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21D408AF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CE1A20">
        <w:t>Some value</w:t>
      </w:r>
      <w:r w:rsidR="003312FE">
        <w:t>'</w:t>
      </w:r>
      <w:r>
        <w:t>.</w:t>
      </w:r>
      <w:r w:rsidR="00CD75A1" w:rsidRPr="00CD75A1">
        <w:t>setDocument</w:t>
      </w:r>
      <w:r w:rsidR="00240EA1">
        <w:t>Manager</w:t>
      </w:r>
      <w:r>
        <w:t xml:space="preserve">()}</w:t>
      </w:r>
    </w:p>
    <w:p w14:paraId="2C980985" w14:textId="2BCB6C88" w:rsidR="00CD75A1" w:rsidRDefault="00CD75A1" w:rsidP="00CD75A1">
      <w:pPr>
        <w:tabs>
          <w:tab w:val="left" w:pos="3119"/>
        </w:tabs>
        <w:rPr>
          <w:lang w:val="en-US"/>
        </w:rPr>
      </w:pPr>
      <w:r>
        <w:t>{m:''.g</w:t>
      </w:r>
      <w:r w:rsidRPr="00CD75A1">
        <w:t>etDocument</w:t>
      </w:r>
      <w:r w:rsidR="00240EA1">
        <w:t>Manager</w:t>
      </w:r>
      <w:r>
        <w:t xml:space="preserve">()}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2023-12-04T10:30:00Z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