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E1949">
        <w:rPr>
          <w:lang w:val="en-US"/>
        </w:rPr>
        <w:instrText>NotExistingStyle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