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7C85" w:rsidRDefault="00727C85">
          <w:pPr>
            <w:pStyle w:val="En-ttedetabledesmatires"/>
          </w:pPr>
          <w:r>
            <w:t>Table des matières</w:t>
          </w:r>
        </w:p>
        <w:p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727C85" w:rsidRDefault="00727C85" w:rsidP="00F5495F"/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 w:rsidR="001B2B2B">
        <w:t>{m:</w:t>
      </w:r>
      <w:r w:rsidR="006F5523">
        <w:t>for v | self.eClassifiers}</w:t>
      </w:r>
    </w:p>
    <w:p w:rsidR="00052FB8" w:rsidRDefault="006F5523" w:rsidP="00727C85">
      <w:pPr>
        <w:pStyle w:val="Titre1"/>
      </w:pPr>
      <w:r>
        <w:t>{</w:t>
      </w:r>
      <w:r w:rsidR="008D51EC">
        <w:t>m</w:t>
      </w:r>
      <w:r>
        <w:t xml:space="preserve">:v.name}</w:t>
      </w:r>
    </w:p>
    <w:p w:rsidR="00727C85" w:rsidRPr="00727C85" w:rsidRDefault="00727C85" w:rsidP="00727C85">
      <w:pPr>
        <w:rPr>
          <w:lang w:val="en-US"/>
        </w:rPr>
      </w:pPr>
      <w:r w:rsidRPr="00727C85">
        <w:rPr>
          <w:lang w:val="en-US"/>
        </w:rPr>
        <w:t xml:space="preserve">Some text and a </w:t>
      </w:r>
      <w:proofErr w:type="gramStart"/>
      <w:r w:rsidRPr="00727C85">
        <w:rPr>
          <w:lang w:val="en-US"/>
        </w:rPr>
        <w:t>figure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{m:v.name}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bookmarkEnd w:id="0"/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bookmarkStart w:id="1" w:name="_GoBack"/>
      <w:bookmarkEnd w:id="1"/>
      <w:r w:rsidR="003A0683">
        <w:rPr>
          <w:noProof/>
        </w:rPr>
        <w:t xml:space="preserve"> </w:t>
      </w:r>
      <w:r>
        <w:t xml:space="preserve">{m:v.name}</w:t>
      </w:r>
    </w:p>
    <w:p w:rsidR="00C52979" w:rsidRDefault="006F5523" w:rsidP="00F5495F">
      <w:r>
        <w:t>{</w:t>
      </w:r>
      <w:r w:rsidR="001B2B2B">
        <w:t>m:</w:t>
      </w:r>
      <w:r>
        <w:t xml:space="preserve">endfor}</w:t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2DC4" w:rsidRDefault="000E202B">
      <w:r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2021-03-10T09:25:00Z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