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0B38E8" w:rsidRDefault="000B38E8" w:rsidP="000B38E8">
    <w:r>
      <w:t xml:space="preserve">{m:userdoc 'zone1'}</w:t>
    </w:r>
  </w:p>
  <w:p w:rsidR="000B38E8" w:rsidRDefault="000B38E8" w:rsidP="000B38E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B38E8" w:rsidRDefault="000B38E8" w:rsidP="000B38E8">
    <w:r>
      <w:t xml:space="preserve">{m:enduserdoc}</w:t>
    </w:r>
  </w:p>
  <w:p w:rsidR="000B38E8" w:rsidRDefault="000B38E8" w:rsidP="000B38E8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