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 w:rsidR="0F0247A160FE4DC3863141D4488202CF">
        <w:fldChar w:fldCharType="begin"/>
      </w:r>
      <w:r w:rsidR="0F0247A160FE4DC3863141D4488202CF">
        <w:instrText xml:space="preserve"> REF bookmark1 \h </w:instrText>
      </w:r>
      <w:r w:rsidR="0F0247A160FE4DC3863141D4488202CF">
        <w:fldChar w:fldCharType="separate"/>
      </w:r>
      <w:r w:rsidR="0F0247A160FE4DC3863141D4488202CF">
        <w:rPr>
          <w:noProof/>
          <w:b w:val="on"/>
        </w:rPr>
        <w:t>a reference to bookmark1</w:t>
      </w:r>
      <w:r w:rsidR="0F0247A160FE4DC3863141D4488202CF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164099361887943790688505912819880346111"/>
      <w:r>
        <w:rPr/>
        <w:t>bookmarked content</w:t>
      </w:r>
      <w:bookmarkEnd w:id="164099361887943790688505912819880346111"/>
    </w:p>
    <w:p>
      <w:pPr>
        <w:pStyle w:val="Normal"/>
        <w:tabs>
          <w:tab w:val="clear" w:pos="708"/>
          <w:tab w:val="left" w:pos="3119" w:leader="none"/>
        </w:tabs>
        <w:rPr/>
      </w:pPr>
      <w:bookmarkStart w:id="0" w:name="_GoBack"/>
      <w:bookmarkEnd w:id="0"/>
      <w:r>
        <w:rPr/>
        <w:t xml:space="preserve">Test link after bookmark : </w:t>
      </w:r>
      <w:r>
        <w:rPr/>
        <w:t>{m:link self.</w:t>
      </w:r>
      <w:r>
        <w:rPr/>
        <w:t xml:space="preserve"> 'a reference to bookmark1' </w:t>
      </w:r>
      <w:r>
        <w:rPr>
          <w:b w:val="on"/>
          <w:color w:val="FF0000"/>
        </w:rPr>
        <w:t xml:space="preserve">    &lt;---Invalid link statement: Missing end tag 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null or empty string.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286</Characters>
  <CharactersWithSpaces>328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2025-03-05T16:56:51Z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