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E02A2B" w:rsidRDefault="00E02A2B">
      <w:pPr>
        <w:tabs>
          <w:tab w:pos="3119" w:val="left"/>
        </w:tabs>
      </w:pPr>
      <w:r>
        <w:t xml:space="preserve">Test link </w:t>
      </w:r>
      <w:r w:rsidR="00976419">
        <w:t>without</w:t>
      </w:r>
      <w:r>
        <w:t xml:space="preserve"> bookmark : </w:t>
      </w:r>
      <w:r>
        <w:rPr>
          <w:b w:val="on"/>
          <w:color w:val="FF0000"/>
        </w:rPr>
        <w:t>dangling reference for bookmark bookmark1</w:t>
      </w:r>
      <w:r/>
      <w:r w:rsidR="37A4EFFFA022B49E566398494ADE8E81">
        <w:fldChar w:fldCharType="begin"/>
      </w:r>
      <w:r w:rsidR="37A4EFFFA022B49E566398494ADE8E81">
        <w:instrText xml:space="preserve"> REF bookmark1 \h </w:instrText>
      </w:r>
      <w:r w:rsidR="37A4EFFFA022B49E566398494ADE8E81">
        <w:fldChar w:fldCharType="separate"/>
      </w:r>
      <w:r w:rsidR="37A4EFFFA022B49E566398494ADE8E81">
        <w:rPr>
          <w:noProof/>
          <w:b w:val="on"/>
        </w:rPr>
        <w:t>a reference to bookmark1</w:t>
      </w:r>
      <w:r w:rsidR="37A4EFFFA022B49E566398494ADE8E81">
        <w:fldChar w:fldCharType="end"/>
      </w:r>
    </w:p>
    <w:p w:rsidR="007A2DC4" w:rsidRDefault="00C52979">
      <w:bookmarkStart w:id="0" w:name="_GoBack"/>
      <w:bookmarkEnd w:id="0"/>
      <w:r>
        <w:t xml:space="preserve">Fin du </w:t>
      </w:r>
      <w:r w:rsidR="001F5378">
        <w:t>gabarit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7641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ylussaud</cp:lastModifiedBy>
  <dcterms:modified xsi:type="dcterms:W3CDTF">2016-09-09T09:43:00Z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