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3.2</vt:lpwstr>
  </property>
</Properties>
</file>