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_GoBack"/>
      <w:bookmarkEnd w:id="0"/>
      <w:r>
        <w:rPr/>
        <w:t>Basic if demonstration :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{m:if self.name = 'anydsl'</w:t>
      </w:r>
      <w:r>
        <w:rPr/>
        <w:t>}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The THEN paragraph.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{m:endif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end tag }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LibreOffice/7.3.7.2$Linux_X86_64 LibreOffice_project/30$Build-2</Application>
  <AppVersion>15.0000</AppVersion>
  <Pages>1</Pages>
  <Words>15</Words>
  <Characters>90</Characters>
  <CharactersWithSpaces>100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dc:language>fr-FR</dc:language>
  <dcterms:modified xsi:type="dcterms:W3CDTF">2025-03-05T14:14:09Z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var:self">
    <vt:lpwstr>ecore::EPackage</vt:lpwstr>
  </property>
</Properties>
</file>