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2C980985" w14:textId="09697F36" w:rsidR="00CD75A1" w:rsidRDefault="00CD75A1" w:rsidP="00CD75A1">
      <w:pPr>
        <w:tabs>
          <w:tab w:val="left" w:pos="3119"/>
        </w:tabs>
        <w:rPr>
          <w:lang w:val="en-US"/>
        </w:rPr>
      </w:pPr>
      <w:r>
        <w:t>Some value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064C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9AC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19</Words>
  <Characters>105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description>Some value</dc:description>
  <cp:lastModifiedBy>Yvan Lussaud OBEO</cp:lastModifiedBy>
  <dcterms:modified xsi:type="dcterms:W3CDTF">2023-12-04T10:25:00Z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