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2C980985" w14:textId="01859217" w:rsidR="00CD75A1" w:rsidRDefault="00CD75A1" w:rsidP="00CD75A1">
      <w:pPr>
        <w:tabs>
          <w:tab w:val="left" w:pos="3119"/>
        </w:tabs>
        <w:rPr>
          <w:lang w:val="en-US"/>
        </w:rPr>
      </w:pPr>
      <w:r>
        <w:t>Some value</w:t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064C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0EA1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4DE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EAE"/>
    <w:rsid w:val="00515275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427"/>
    <w:rsid w:val="00595FE2"/>
    <w:rsid w:val="005A1DD8"/>
    <w:rsid w:val="005A443E"/>
    <w:rsid w:val="005A6EFA"/>
    <w:rsid w:val="005B6264"/>
    <w:rsid w:val="005B6713"/>
    <w:rsid w:val="005C1EC7"/>
    <w:rsid w:val="005C7C6C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642E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9F399E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2CB2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9AC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1A20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93362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1465</TotalTime>
  <Pages>1</Pages>
  <Words>17</Words>
  <Characters>95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2023-12-04T10:35:00Z</dcterms:modified>
  <cp:revision>64</cp:revision>
  <dc:title>Some value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