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17385CE7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0B719E">
        <w:instrText>3.14</w:instrText>
      </w:r>
      <w:r>
        <w:instrText>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m:'MyProperty'.remove</w:instrText>
      </w:r>
      <w:r w:rsidRPr="00E1471F">
        <w:instrText>DocumentProperty</w:instrText>
      </w:r>
      <w:r>
        <w:instrText xml:space="preserve">() </w:instrText>
      </w:r>
      <w:r>
        <w:fldChar w:fldCharType="end"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>
        <w:fldChar w:fldCharType="begin"/>
      </w:r>
      <w:r w:rsidRPr="00E1471F">
        <w:rPr>
          <w:lang w:val="en-US"/>
        </w:rPr>
        <w:instrText xml:space="preserve"> m:'MyProperty'.</w:instrText>
      </w:r>
      <w:r>
        <w:rPr>
          <w:lang w:val="en-US"/>
        </w:rPr>
        <w:instrText>has</w:instrText>
      </w:r>
      <w:r w:rsidRPr="00E1471F">
        <w:rPr>
          <w:lang w:val="en-US"/>
        </w:rPr>
        <w:instrText xml:space="preserve">DocumentProperty() </w:instrText>
      </w:r>
      <w:r>
        <w:fldChar w:fldCharType="end"/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fldChar w:fldCharType="begin"/>
      </w:r>
      <w:r>
        <w:rPr>
          <w:lang w:val="en-US"/>
        </w:rPr>
        <w:instrText xml:space="preserve"> m:'MyProperty'.documentPropertyIsNumber() </w:instrText>
      </w:r>
      <w:r>
        <w:fldChar w:fldCharType="end"/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</w:p>
    <w:p w14:paraId="64E618D7" w14:textId="77777777" w:rsidR="002F606C" w:rsidRDefault="002F606C" w:rsidP="002F606C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m:3.14.</w:instrText>
      </w:r>
      <w:r w:rsidRPr="00E1471F">
        <w:instrText>addDocumentProperty</w:instrText>
      </w:r>
      <w:r>
        <w:instrText xml:space="preserve">('MyProperty')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19E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2F606C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2023-12-04T10:02:00Z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