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42.0</vt:r8>
  </property>
</Properties>
</file>