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r w:rsidR="004B598D">
        <w:rPr>
          <w:color w:themeColor="accent6" w:themeShade="BF" w:val="E36C0A"/>
        </w:rPr>
        <w:t>.gif'.asImage()</w:t>
      </w:r>
      <w:r w:rsidR="005A26D1">
        <w:rPr>
          <w:color w:themeColor="accent6" w:themeShade="BF" w:val="E36C0A"/>
        </w:rPr>
        <w:t>.setConserveRatio</w:t>
      </w:r>
      <w:bookmarkStart w:id="0" w:name="_GoBack"/>
      <w:bookmarkEnd w:id="0"/>
      <w:r w:rsidR="0047710F">
        <w:rPr>
          <w:color w:themeColor="accent6" w:themeShade="BF" w:val="E36C0A"/>
        </w:rPr>
        <w:t>(false).fit(200, 300)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