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F4EF0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7329B324" w14:textId="77777777" w:rsidR="00C52979" w:rsidRDefault="00791A6F" w:rsidP="00F5495F">
      <w:r>
        <w:t>End of demonstration.</w:t>
      </w:r>
    </w:p>
    <w:p w14:paraId="21CA6D42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27E6E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1ABCA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2024-04-17T07:56:00Z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