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  <w:vMerge w:val="restart"/>
          </w:tcPr>
          <w:p>
            <w:pPr>
              <w:spacing w:before="0" w:after="0"/>
            </w:pPr>
            <w:r/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4.0.0</vt:lpwstr>
  </property>
</Properties>
</file>