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2A1D68">
      <w:pPr>
        <w:rPr>
          <w:lang w:val="en-US"/>
        </w:rPr>
      </w:pPr>
      <w:proofErr w:type="gramStart"/>
      <w:proofErr w:type="gramEnd"/>
      <w:r w:rsidRPr="002A1D68">
        <w:rPr>
          <w:lang w:val="en-US"/>
        </w:rPr>
        <w:t>A simple demonstration of a</w:t>
      </w:r>
      <w:r w:rsidR="002A1D68" w:rsidRPr="002A1D68">
        <w:rPr>
          <w:lang w:val="en-US"/>
        </w:rPr>
        <w:t>n</w:t>
      </w:r>
      <w:r w:rsidRPr="002A1D68">
        <w:rPr>
          <w:lang w:val="en-US"/>
        </w:rPr>
        <w:t xml:space="preserve"> </w:t>
      </w:r>
      <w:r w:rsidR="002A1D68">
        <w:rPr>
          <w:lang w:val="en-US"/>
        </w:rPr>
        <w:t xml:space="preserve">empty </w:t>
      </w:r>
      <w:r w:rsidR="002A1D68">
        <w:rPr>
          <w:lang w:val="en-US"/>
        </w:rPr>
        <w:t>table</w:t>
      </w:r>
      <w:r w:rsidRPr="002A1D68">
        <w:rPr>
          <w:lang w:val="en-US"/>
        </w:rPr>
        <w:t>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000000"/>
          </w:tcPr>
          <w:p>
            <w:pPr>
              <w:spacing w:before="0" w:after="0"/>
            </w:pPr>
            <w:r/>
          </w:p>
        </w:tc>
      </w:tr>
    </w:tbl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56CC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1631</TotalTime>
  <Pages>1</Pages>
  <Words>18</Words>
  <Characters>99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2018-10-22T11:36:00Z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3.3.2</vt:lpwstr>
  </property>
</Properties>
</file>