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r>
        <w:fldChar w:fldCharType="begin"/>
      </w:r>
      <w:r>
        <w:instrText xml:space="preserve"> m:Sequence{'Some text in a first </w:instrText>
      </w:r>
      <w:r w:rsidR="006E6A44">
        <w:instrText>section of text</w:instrText>
      </w:r>
      <w:r>
        <w:instrText>', 'new</w:instrText>
      </w:r>
      <w:r w:rsidR="006E6A44">
        <w:instrText>TextWrapping</w:instrText>
      </w:r>
      <w:r>
        <w:instrText xml:space="preserve">'.asPagination(), 'Some text in a second </w:instrText>
      </w:r>
      <w:r w:rsidR="006E6A44">
        <w:instrText>section of text</w:instrText>
      </w:r>
      <w:bookmarkStart w:id="0" w:name="_GoBack"/>
      <w:bookmarkEnd w:id="0"/>
      <w:r>
        <w:instrText xml:space="preserve">'} </w:instrText>
      </w:r>
      <w:r>
        <w:fldChar w:fldCharType="end"/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6A44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