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9E6590" w:rsidRDefault="009E6590">
      <w:bookmarkStart w:id="0" w:name="_GoBack"/>
      <w:bookmarkEnd w:id="0"/>
      <w:r>
        <w:t>Missing variable :</w:t>
      </w:r>
    </w:p>
    <w:p w:rsidR="007A2DC4" w:rsidRDefault="00B31BB7">
      <w:r>
        <w:fldChar w:fldCharType="begin"/>
      </w:r>
      <w:r w:rsidR="00102588">
        <w:instrText>m</w:instrText>
      </w:r>
      <w:r w:rsidR="00C74B99">
        <w:instrText xml:space="preserve">:for </w:instrText>
      </w:r>
      <w:r w:rsidR="00434EAA">
        <w:instrText>|</w:instrText>
      </w:r>
      <w:r>
        <w:t xml:space="preserve">    </w:t>
      </w:r>
      <w:r w:rsidR="00C74B99">
        <w:instrText xml:space="preserve"> </w:instrText>
      </w:r>
      <w:r>
        <w:instrText>self.e</w:instrText>
      </w:r>
      <w:r w:rsidR="00516381">
        <w:instrText>Classifiers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m:for : no iteration variable specified.</w:t>
      </w:r>
      <w:r w:rsidR="00516381">
        <w:t xml:space="preserve">A </w:t>
      </w:r>
      <w:proofErr w:type="spellStart"/>
      <w:r w:rsidR="00516381">
        <w:t>paragraph</w:t>
      </w:r>
      <w:proofErr w:type="spellEnd"/>
      <w:r w:rsidR="00EF752C">
        <w:t>,</w:t>
      </w:r>
      <w:r w:rsidR="00C74B99">
        <w:fldChar w:fldCharType="begin"/>
      </w:r>
      <w:r w:rsidR="00C74B99">
        <w:instrText xml:space="preserve"> </w:instrText>
      </w:r>
      <w:r w:rsidR="00102588">
        <w:instrText>m</w:instrText>
      </w:r>
      <w:r w:rsidR="00C74B99">
        <w:instrText xml:space="preserve">:endfor </w:instrText>
      </w:r>
      <w:r w:rsidR="00C74B99">
        <w:fldChar w:fldCharType="end"/>
      </w:r>
    </w:p>
    <w:p w:rsidR="009E6590" w:rsidRDefault="009E6590">
      <w:r>
        <w:t xml:space="preserve">End </w:t>
      </w:r>
      <w:proofErr w:type="spellStart"/>
      <w:r>
        <w:t>demonstration</w:t>
      </w:r>
      <w:proofErr w:type="spellEnd"/>
      <w:r>
        <w:t>.</w:t>
      </w:r>
    </w:p>
    <w:sectPr w:rsidR="009E6590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2588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8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6590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8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52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6E18DEB-166B-4BED-BE50-9877DCCB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2017-02-22T13:15:00Z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