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12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2025-10-06T14:13:50Z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ableStyle.imported">
    <vt:lpwstr/>
  </property>
</Properties>
</file>