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Pr="00122CE2" w:rsidRDefault="00122CE2" w:rsidP="00F5495F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