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673B" w:rsidTr="0072673B">
        <w:tc>
          <w:tcPr>
            <w:tcW w:w="3070" w:type="dxa"/>
          </w:tcPr>
          <w:p w:rsidR="0072673B" w:rsidRDefault="0072673B" w:rsidP="00F5495F">
            <w:r>
              <w:t>1</w:t>
            </w:r>
          </w:p>
        </w:tc>
        <w:tc>
          <w:tcPr>
            <w:tcW w:w="3071" w:type="dxa"/>
          </w:tcPr>
          <w:p w:rsidR="0072673B" w:rsidRDefault="0072673B" w:rsidP="00F5495F">
            <w:r>
              <w:t>2</w:t>
            </w:r>
          </w:p>
        </w:tc>
        <w:tc>
          <w:tcPr>
            <w:tcW w:w="3071" w:type="dxa"/>
          </w:tcPr>
          <w:p w:rsidR="0072673B" w:rsidRDefault="0072673B" w:rsidP="00F5495F">
            <w:r>
              <w:t>3</w:t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  <w:tc>
          <w:tcPr>
            <w:tcW w:w="3071" w:type="dxa"/>
          </w:tcPr>
          <w:p w:rsidR="0072673B" w:rsidRDefault="0072673B" w:rsidP="00F5495F">
            <w:r>
              <w:t/>
            </w:r>
          </w:p>
        </w:tc>
      </w:tr>
      <w:tr w:rsidR="0072673B" w:rsidTr="0072673B">
        <w:tc>
          <w:tcPr>
            <w:tcW w:w="3070" w:type="dxa"/>
          </w:tcPr>
          <w:p w:rsidR="0072673B" w:rsidRDefault="0072673B" w:rsidP="00F5495F">
            <w:r>
              <w:t>A</w:t>
            </w:r>
          </w:p>
        </w:tc>
        <w:tc>
          <w:tcPr>
            <w:tcW w:w="3071" w:type="dxa"/>
          </w:tcPr>
          <w:p w:rsidR="0072673B" w:rsidRDefault="0072673B" w:rsidP="00F5495F">
            <w:r>
              <w:t>B</w:t>
            </w:r>
          </w:p>
        </w:tc>
        <w:tc>
          <w:tcPr>
            <w:tcW w:w="3071" w:type="dxa"/>
          </w:tcPr>
          <w:p w:rsidR="0072673B" w:rsidRDefault="0072673B" w:rsidP="00F5495F">
            <w:r>
              <w:t>C</w:t>
            </w:r>
          </w:p>
        </w:tc>
      </w:tr>
    </w:tbl>
    <w:p w:rsidR="000651ED" w:rsidRDefault="0072673B" w:rsidP="00F5495F">
      <w:r>
        <w:object w:dxaOrig="9617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0651ED" w:rsidRDefault="0072673B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