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3FDF" w14:textId="225C5245" w:rsidR="00B164B2" w:rsidRDefault="00B164B2" w:rsidP="004F7452">
      <w:pPr>
        <w:ind w:left="1080" w:hanging="720"/>
      </w:pPr>
      <w:r>
        <w:t>Bilet de examinare nr.7 C-P-204-11 Vacarciuc Nicolai</w:t>
      </w:r>
    </w:p>
    <w:p w14:paraId="4D67EAED" w14:textId="28D73ACF" w:rsidR="0011441F" w:rsidRDefault="009D24F9" w:rsidP="00B164B2">
      <w:pPr>
        <w:pStyle w:val="ListParagraph"/>
        <w:numPr>
          <w:ilvl w:val="0"/>
          <w:numId w:val="1"/>
        </w:numPr>
      </w:pPr>
      <w:r>
        <w:t>1.</w:t>
      </w:r>
      <w:r w:rsidR="004F7452">
        <w:t>Cheile primare: Id_Tara, Id_Furnizor, Id_producator, Id_produs, id_cl.</w:t>
      </w:r>
    </w:p>
    <w:p w14:paraId="51AE4425" w14:textId="5EFCEBB9" w:rsidR="004F7452" w:rsidRDefault="00E12221" w:rsidP="004F7452">
      <w:pPr>
        <w:pStyle w:val="ListParagraph"/>
        <w:ind w:left="1080"/>
      </w:pPr>
      <w:r>
        <w:t>Id_Tara are constringere cu Den_Tara; Id_Furnizor are constringere cu Denum, Id_Tara, Adresa, Telefon; Id_producator are constringere cu Id_producator, Den_produs, Id_Tara;</w:t>
      </w:r>
    </w:p>
    <w:p w14:paraId="27EC0BDC" w14:textId="273C503D" w:rsidR="00E12221" w:rsidRDefault="00E12221" w:rsidP="004F7452">
      <w:pPr>
        <w:pStyle w:val="ListParagraph"/>
        <w:ind w:left="1080"/>
      </w:pPr>
      <w:r>
        <w:t>Id_produs are constringere cu Den_Produs, Pret, unit_masura, Data_fabricarii, Termen_valabilitate, Id_Producator; Id_cl are constringere cu denum_cl, id_tara, adresa, Telefon;</w:t>
      </w:r>
    </w:p>
    <w:p w14:paraId="4FDEF20D" w14:textId="3CA94594" w:rsidR="009D24F9" w:rsidRDefault="009D24F9" w:rsidP="004F7452">
      <w:pPr>
        <w:pStyle w:val="ListParagraph"/>
        <w:ind w:left="1080"/>
      </w:pPr>
      <w:r>
        <w:t xml:space="preserve">1.2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create table Tari(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Id_Tara number,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Den_Tara varchar2(5) NOT NULL,</w:t>
      </w:r>
      <w:bookmarkStart w:id="0" w:name="_GoBack"/>
      <w:bookmarkEnd w:id="0"/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PRIMARY KEY(Id_Tara)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INSERT INTO Tari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(Id_tara, Den_Tara)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VALUES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(0, 'Rusia');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create table Furnizori(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Id_furnizor number,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Denum varchar2(40)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Id_tara number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Adresa varchar2(40)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Telefon varchar2(5)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PRIMARY KEY(Id_furnizor)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INSERT INTO Furnizori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(Id_furnizor, Denum, Id_tara, Adresa, Telefon)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VALUES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(0, 'Elena', '0', 'Frunzelor 2', '022-59-77-88');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create table Producatori(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Id_producator number(1),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Den_produs varchar2(5)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Id_tara number,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PRIMARY KEY(Id_producator)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create table Produse(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Id_produs number(1)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Den_Produs varchar2(5)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Pret number(6,5),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unit_masura varchar2(5),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lastRenderedPageBreak/>
        <w:t>    Data_fabricarii date,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Termen_valabilitate varchar2(5),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Id_producator number(10),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PRIMARY KEY(Id_produs) 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FOREIGN KEY(Id_producator) References Producatori(Id_producator)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create table Furnizare(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nrf number(10)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id_furnizor number(10),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id_produs number(10),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id_cl number(10),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cantitate number(10),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data_furnizarii date,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PRIMARY KEY(nrf)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 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create table Clienti(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id_cl number(5) NOT NULL,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denum_cl varchar2(40),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Id_Tara number(30),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Adresa varchar2(50),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Telefon varchar2(5),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    PRIMARY KEY(id_cl)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)</w:t>
      </w:r>
    </w:p>
    <w:p w14:paraId="7A72212A" w14:textId="38AB5577" w:rsidR="00E12221" w:rsidRDefault="00E12221" w:rsidP="00E12221">
      <w:pPr>
        <w:pStyle w:val="ListParagraph"/>
        <w:numPr>
          <w:ilvl w:val="0"/>
          <w:numId w:val="1"/>
        </w:numPr>
      </w:pPr>
    </w:p>
    <w:p w14:paraId="041F9901" w14:textId="41BAB504" w:rsidR="009D24F9" w:rsidRDefault="009D24F9" w:rsidP="00E12221">
      <w:pPr>
        <w:pStyle w:val="ListParagraph"/>
        <w:numPr>
          <w:ilvl w:val="0"/>
          <w:numId w:val="1"/>
        </w:numPr>
      </w:pPr>
      <w:r>
        <w:t>1.In pachet se poate declara</w:t>
      </w:r>
      <w:r>
        <w:rPr>
          <w:rFonts w:eastAsia="Malgun Gothic"/>
          <w:lang w:val="en-US"/>
        </w:rPr>
        <w:t>:</w:t>
      </w:r>
      <w:r>
        <w:t xml:space="preserve"> </w:t>
      </w:r>
      <w:r>
        <w:rPr>
          <w:color w:val="404040"/>
          <w:shd w:val="clear" w:color="auto" w:fill="FFFFFF"/>
        </w:rPr>
        <w:t>tipurile, variabilele, constantele, excepțiile, cursoarele și subrutinele</w:t>
      </w:r>
      <w:r>
        <w:rPr>
          <w:color w:val="404040"/>
          <w:shd w:val="clear" w:color="auto" w:fill="FFFFFF"/>
        </w:rPr>
        <w:t>.</w:t>
      </w:r>
    </w:p>
    <w:p w14:paraId="49E8D12A" w14:textId="2DA09277" w:rsidR="00E12221" w:rsidRDefault="00E12221" w:rsidP="009D24F9">
      <w:pPr>
        <w:pStyle w:val="ListParagraph"/>
        <w:ind w:left="1080"/>
      </w:pPr>
      <w:r>
        <w:t>2.</w:t>
      </w:r>
      <w:r w:rsidR="00414353">
        <w:t>Exceptia OTHERS foloseste functiile</w:t>
      </w:r>
      <w:r w:rsidR="009D24F9">
        <w:t xml:space="preserve"> WHEN</w:t>
      </w:r>
    </w:p>
    <w:p w14:paraId="5BB0B13A" w14:textId="1243B0F8" w:rsidR="00E12221" w:rsidRDefault="00E12221" w:rsidP="00E12221">
      <w:pPr>
        <w:pStyle w:val="ListParagraph"/>
        <w:ind w:left="1080"/>
      </w:pPr>
      <w:r>
        <w:t>3. A-Adevarat</w:t>
      </w:r>
    </w:p>
    <w:p w14:paraId="21BD9CE8" w14:textId="51313262" w:rsidR="00E12221" w:rsidRDefault="00E12221" w:rsidP="00E12221">
      <w:pPr>
        <w:pStyle w:val="ListParagraph"/>
        <w:ind w:left="1080"/>
      </w:pPr>
      <w:r>
        <w:t>B-Fals</w:t>
      </w:r>
    </w:p>
    <w:p w14:paraId="6766AD12" w14:textId="76FAA97E" w:rsidR="00E12221" w:rsidRDefault="00E12221" w:rsidP="00E12221">
      <w:pPr>
        <w:pStyle w:val="ListParagraph"/>
        <w:ind w:left="1080"/>
      </w:pPr>
      <w:r>
        <w:t>C-Adevarat</w:t>
      </w:r>
    </w:p>
    <w:p w14:paraId="09454841" w14:textId="4E357195" w:rsidR="00E12221" w:rsidRDefault="00E12221" w:rsidP="00E12221">
      <w:pPr>
        <w:pStyle w:val="ListParagraph"/>
        <w:ind w:left="1080"/>
      </w:pPr>
      <w:r>
        <w:t>D-Fals</w:t>
      </w:r>
    </w:p>
    <w:sectPr w:rsidR="00E12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969A4"/>
    <w:multiLevelType w:val="hybridMultilevel"/>
    <w:tmpl w:val="35766476"/>
    <w:lvl w:ilvl="0" w:tplc="45B24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CC"/>
    <w:rsid w:val="0011441F"/>
    <w:rsid w:val="00414353"/>
    <w:rsid w:val="004F7452"/>
    <w:rsid w:val="009D24F9"/>
    <w:rsid w:val="00AC3DCC"/>
    <w:rsid w:val="00B164B2"/>
    <w:rsid w:val="00E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98CB"/>
  <w15:chartTrackingRefBased/>
  <w15:docId w15:val="{D5E1A020-9784-40CD-807A-899CB812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2022-05-27T09:05:00Z</dcterms:created>
  <dcterms:modified xsi:type="dcterms:W3CDTF">2022-05-27T09:05:00Z</dcterms:modified>
</cp:coreProperties>
</file>