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5C392">
      <w:pPr>
        <w:rPr>
          <w:b/>
          <w:bCs/>
        </w:rPr>
      </w:pPr>
      <w:r>
        <w:rPr>
          <w:b/>
          <w:bCs/>
        </w:rPr>
        <w:t xml:space="preserve">THE Team </w:t>
      </w:r>
    </w:p>
    <w:p w14:paraId="021B824B">
      <w:pPr>
        <w:rPr>
          <w:b/>
          <w:bCs/>
        </w:rPr>
      </w:pPr>
      <w:r>
        <w:rPr>
          <w:b/>
          <w:bCs/>
        </w:rPr>
        <w:t>Dennis Machio</w:t>
      </w:r>
      <w:r>
        <w:rPr>
          <w:b/>
          <w:bCs/>
        </w:rPr>
        <w:br w:type="textWrapping"/>
      </w:r>
      <w:r>
        <w:rPr>
          <w:b/>
          <w:bCs/>
        </w:rPr>
        <w:t>Film Producer. Creative Director. Media Strategist. Storyteller.</w:t>
      </w:r>
    </w:p>
    <w:p w14:paraId="72F44510">
      <w:r>
        <w:rPr>
          <w:rFonts w:hint="default"/>
          <w:lang w:val="en-GB"/>
        </w:rPr>
        <w:t xml:space="preserve">Dennis </w:t>
      </w:r>
      <w:bookmarkStart w:id="0" w:name="_GoBack"/>
      <w:bookmarkEnd w:id="0"/>
      <w:r>
        <w:t>Machio is a Nairobi-based Film Producer, Creative Director, Media Strategist, and Founder of Dencast Global Limited. For more than a decade, he has worked with organizations across Africa to create documentaries, corporate films, live productions, digital campaigns, and strategic visual content that communicates clearly and connects deeply.</w:t>
      </w:r>
    </w:p>
    <w:p w14:paraId="200A6A94">
      <w:r>
        <w:t>His work sits at the intersection of storytelling, strategy, production, and impact.</w:t>
      </w:r>
    </w:p>
    <w:p w14:paraId="4AA77BAB">
      <w:r>
        <w:t>Stories That Move People and Build Trust</w:t>
      </w:r>
    </w:p>
    <w:p w14:paraId="1640290A">
      <w:r>
        <w:t>Every organization has a story. Our role is to help shape that story into content that people can understand, believe in, and act on.</w:t>
      </w:r>
    </w:p>
    <w:p w14:paraId="367316E9">
      <w:r>
        <w:t>From international conferences and boardroom communications to wildlife conservancies, community projects, sports platforms, and development programs, we lead productions that turn complex messages into meaningful visual experiences.</w:t>
      </w:r>
    </w:p>
    <w:p w14:paraId="3A4ABB52">
      <w:pPr>
        <w:rPr>
          <w:b/>
          <w:bCs/>
        </w:rPr>
      </w:pPr>
    </w:p>
    <w:p w14:paraId="772C985F">
      <w:pPr>
        <w:rPr>
          <w:b/>
          <w:bCs/>
        </w:rPr>
      </w:pPr>
      <w:r>
        <w:rPr>
          <w:b/>
          <w:bCs/>
        </w:rPr>
        <w:t>Allan Odera</w:t>
      </w:r>
    </w:p>
    <w:p w14:paraId="04DE6B21">
      <w:pPr>
        <w:rPr>
          <w:b/>
          <w:bCs/>
        </w:rPr>
      </w:pPr>
      <w:r>
        <w:rPr>
          <w:b/>
          <w:bCs/>
        </w:rPr>
        <w:t>The Creative Force Behind the Screen</w:t>
      </w:r>
    </w:p>
    <w:p w14:paraId="63C072C7">
      <w:r>
        <w:t>A master of visual storytelling, Allan Odera is a versatile Video and Graphics Editor whose work brings ideas to life with precision, creativity, and flair. An alumnus of Multimedia University Kenya, Allan has honed his craft in graphics and motion design, blending artistic innovation with technical expertise.</w:t>
      </w:r>
    </w:p>
    <w:p w14:paraId="6900396C">
      <w:r>
        <w:t>With extensive industry experience, he is more than just an editor—he is a visual architect, crafting compelling motion graphics and seamless edits that elevate every project. His keen eye for detail and collaborative spirit make him an invaluable part of the Dencast Global team, ensuring that every production is not just polished, but powerfully engaging.</w:t>
      </w:r>
    </w:p>
    <w:p w14:paraId="48A7CB1C">
      <w:r>
        <w:t>With Allan at the controls, every frame tells a story, every transition has purpose, and every project becomes a masterpiece.</w:t>
      </w:r>
    </w:p>
    <w:p w14:paraId="397C1A39">
      <w:pPr>
        <w:rPr>
          <w:b/>
          <w:bCs/>
        </w:rPr>
      </w:pPr>
      <w:r>
        <w:rPr>
          <w:b/>
          <w:bCs/>
        </w:rPr>
        <w:t>Valentino Macharia</w:t>
      </w:r>
    </w:p>
    <w:p w14:paraId="6906D977">
      <w:pPr>
        <w:rPr>
          <w:b/>
          <w:bCs/>
        </w:rPr>
      </w:pPr>
      <w:r>
        <w:rPr>
          <w:b/>
          <w:bCs/>
        </w:rPr>
        <w:t>The Visionary Behind The Live Broadcasts</w:t>
      </w:r>
    </w:p>
    <w:p w14:paraId="46D1A57D">
      <w:r>
        <w:t>With decades of experience in live broadcasting and television production, Valentino Macharia is a name synonymous with excellence, precision, and innovation. As a seasoned Television Director and studio operator, he has played a pivotal role in shaping the landscape of broadcast media.</w:t>
      </w:r>
    </w:p>
    <w:p w14:paraId="73C67E87">
      <w:r>
        <w:t>Macharia’s career has seen him work with world-renowned media giants, including Kenya Television Network (KTN), China Global Television Network (CGTN), and the British Broadcasting Corporation (BBC). His keen eye for detail and mastery of live directing have positioned him among the best in the industry.</w:t>
      </w:r>
    </w:p>
    <w:p w14:paraId="20F1043F">
      <w:r>
        <w:t>At Dencast Global, Macharia brings more than just experience—he brings a relentless pursuit of perfection. A firm believer that every frame should tell a compelling story, he ensures that our productions capture, engage, and inspire.</w:t>
      </w:r>
    </w:p>
    <w:p w14:paraId="593C9A76">
      <w:r>
        <w:t>With Valentino Macharia at the Director’s console, your Live story isn’t just told—it’s brought to life with unmatched visual brilliance. </w:t>
      </w:r>
    </w:p>
    <w:p w14:paraId="5B50C5D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Brogte"/>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F68"/>
    <w:rsid w:val="001132CA"/>
    <w:rsid w:val="00524F68"/>
    <w:rsid w:val="00E02679"/>
    <w:rsid w:val="55A716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712</Words>
  <Characters>4168</Characters>
  <Lines>34</Lines>
  <Paragraphs>9</Paragraphs>
  <TotalTime>1</TotalTime>
  <ScaleCrop>false</ScaleCrop>
  <LinksUpToDate>false</LinksUpToDate>
  <CharactersWithSpaces>4853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2026-07-15T04:38:00Z</dcterms:created>
  <dc:creator>Dennis Machio</dc:creator>
  <cp:lastModifiedBy>Dennis Machio</cp:lastModifiedBy>
  <dcterms:modified xsi:type="dcterms:W3CDTF">2026-08-06T05:33:30Z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eyJoZGlkIjoiOTU3YmEyODc4ZDY0ZDI0M2Q5OWRmNzI1NzZiOGVkMTgiLCJ1c2VySWQiOiIxNDk4MDg0ODYyMDU1MiJ9</vt:lpwstr>
  </property>
  <property fmtid="{D5CDD505-2E9C-101B-9397-08002B2CF9AE}" pid="3" name="KSOProductBuildVer">
    <vt:lpwstr>1033-12.1.0.28032</vt:lpwstr>
  </property>
  <property fmtid="{D5CDD505-2E9C-101B-9397-08002B2CF9AE}" pid="4" name="ICV">
    <vt:lpwstr>23EC6CACB12945A3A574900B8EC60555_13</vt:lpwstr>
  </property>
</Properties>
</file>