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Organization Background</w:t>
      </w:r>
    </w:p>
    <w:p w:rsidR="00000000" w:rsidDel="00000000" w:rsidP="00000000" w:rsidRDefault="00000000" w:rsidRPr="00000000" w14:paraId="00000002">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Name: City Health Hospital</w:t>
      </w:r>
    </w:p>
    <w:p w:rsidR="00000000" w:rsidDel="00000000" w:rsidP="00000000" w:rsidRDefault="00000000" w:rsidRPr="00000000" w14:paraId="0000000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Health Hospital is a mid-sized healthcare facility offering comprehensive medical services, including outpatient consultations, inpatient care, diagnostic services, and administrative support. The hospital operates out of a single building with five distinct departments:</w:t>
      </w:r>
    </w:p>
    <w:p w:rsidR="00000000" w:rsidDel="00000000" w:rsidP="00000000" w:rsidRDefault="00000000" w:rsidRPr="00000000" w14:paraId="00000004">
      <w:pPr>
        <w:numPr>
          <w:ilvl w:val="0"/>
          <w:numId w:val="1"/>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p w:rsidR="00000000" w:rsidDel="00000000" w:rsidP="00000000" w:rsidRDefault="00000000" w:rsidRPr="00000000" w14:paraId="00000005">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Emergency/Outpatient Department (OPD)</w:t>
      </w:r>
    </w:p>
    <w:p w:rsidR="00000000" w:rsidDel="00000000" w:rsidP="00000000" w:rsidRDefault="00000000" w:rsidRPr="00000000" w14:paraId="00000006">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Inpatient/ICU Department</w:t>
      </w:r>
    </w:p>
    <w:p w:rsidR="00000000" w:rsidDel="00000000" w:rsidP="00000000" w:rsidRDefault="00000000" w:rsidRPr="00000000" w14:paraId="00000007">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and Radiology</w:t>
      </w:r>
    </w:p>
    <w:p w:rsidR="00000000" w:rsidDel="00000000" w:rsidP="00000000" w:rsidRDefault="00000000" w:rsidRPr="00000000" w14:paraId="00000008">
      <w:pPr>
        <w:numPr>
          <w:ilvl w:val="0"/>
          <w:numId w:val="1"/>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(for appointment scheduling, patient tracking)</w:t>
      </w:r>
    </w:p>
    <w:p w:rsidR="00000000" w:rsidDel="00000000" w:rsidP="00000000" w:rsidRDefault="00000000" w:rsidRPr="00000000" w14:paraId="00000009">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Current State</w:t>
      </w:r>
    </w:p>
    <w:p w:rsidR="00000000" w:rsidDel="00000000" w:rsidP="00000000" w:rsidRDefault="00000000" w:rsidRPr="00000000" w14:paraId="0000000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hospital’s existing network infrastructure struggles with poor connectivity, limited scalability, and inadequate security measures. This has resulted in inefficiencies in patient care, delays in communication, and risks to sensitive medical data. A redesigned LAN is essential to address these challenges.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Benefits of the Proposed Network Design</w:t>
      </w:r>
    </w:p>
    <w:p w:rsidR="00000000" w:rsidDel="00000000" w:rsidP="00000000" w:rsidRDefault="00000000" w:rsidRPr="00000000" w14:paraId="0000000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LAN design offers:</w:t>
      </w:r>
    </w:p>
    <w:p w:rsidR="00000000" w:rsidDel="00000000" w:rsidP="00000000" w:rsidRDefault="00000000" w:rsidRPr="00000000" w14:paraId="0000000E">
      <w:pPr>
        <w:numPr>
          <w:ilvl w:val="0"/>
          <w:numId w:val="2"/>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Improved Performance</w:t>
      </w:r>
      <w:r w:rsidDel="00000000" w:rsidR="00000000" w:rsidRPr="00000000">
        <w:rPr>
          <w:rFonts w:ascii="Times New Roman" w:cs="Times New Roman" w:eastAsia="Times New Roman" w:hAnsi="Times New Roman"/>
          <w:sz w:val="24"/>
          <w:szCs w:val="24"/>
          <w:rtl w:val="0"/>
        </w:rPr>
        <w:t xml:space="preserve">: Network segmentation reduces congestion.</w:t>
      </w:r>
    </w:p>
    <w:p w:rsidR="00000000" w:rsidDel="00000000" w:rsidP="00000000" w:rsidRDefault="00000000" w:rsidRPr="00000000" w14:paraId="0000000F">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Supports future expansion of devices and departments.</w:t>
      </w:r>
    </w:p>
    <w:p w:rsidR="00000000" w:rsidDel="00000000" w:rsidP="00000000" w:rsidRDefault="00000000" w:rsidRPr="00000000" w14:paraId="00000010">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Subnetting and firewalls protect sensitive medical and administrative data.</w:t>
      </w:r>
    </w:p>
    <w:p w:rsidR="00000000" w:rsidDel="00000000" w:rsidP="00000000" w:rsidRDefault="00000000" w:rsidRPr="00000000" w14:paraId="00000011">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Management</w:t>
      </w:r>
      <w:r w:rsidDel="00000000" w:rsidR="00000000" w:rsidRPr="00000000">
        <w:rPr>
          <w:rFonts w:ascii="Times New Roman" w:cs="Times New Roman" w:eastAsia="Times New Roman" w:hAnsi="Times New Roman"/>
          <w:sz w:val="24"/>
          <w:szCs w:val="24"/>
          <w:rtl w:val="0"/>
        </w:rPr>
        <w:t xml:space="preserve">: Simplified troubleshooting and maintenance.</w:t>
      </w:r>
    </w:p>
    <w:p w:rsidR="00000000" w:rsidDel="00000000" w:rsidP="00000000" w:rsidRDefault="00000000" w:rsidRPr="00000000" w14:paraId="00000012">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 Savings</w:t>
      </w:r>
      <w:r w:rsidDel="00000000" w:rsidR="00000000" w:rsidRPr="00000000">
        <w:rPr>
          <w:rFonts w:ascii="Times New Roman" w:cs="Times New Roman" w:eastAsia="Times New Roman" w:hAnsi="Times New Roman"/>
          <w:sz w:val="24"/>
          <w:szCs w:val="24"/>
          <w:rtl w:val="0"/>
        </w:rPr>
        <w:t xml:space="preserve">: Efficient resource allocation and energy-saving hardware.</w:t>
      </w:r>
    </w:p>
    <w:p w:rsidR="00000000" w:rsidDel="00000000" w:rsidP="00000000" w:rsidRDefault="00000000" w:rsidRPr="00000000" w14:paraId="00000013">
      <w:pPr>
        <w:numPr>
          <w:ilvl w:val="0"/>
          <w:numId w:val="2"/>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Wireless Connectivity</w:t>
      </w:r>
      <w:r w:rsidDel="00000000" w:rsidR="00000000" w:rsidRPr="00000000">
        <w:rPr>
          <w:rFonts w:ascii="Times New Roman" w:cs="Times New Roman" w:eastAsia="Times New Roman" w:hAnsi="Times New Roman"/>
          <w:sz w:val="24"/>
          <w:szCs w:val="24"/>
          <w:rtl w:val="0"/>
        </w:rPr>
        <w:t xml:space="preserve">: Improved mobility for healthcare staff in the Emergency/OPD department.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80" w:before="280" w:lineRule="auto"/>
        <w:rPr>
          <w:rFonts w:ascii="Times New Roman" w:cs="Times New Roman" w:eastAsia="Times New Roman" w:hAnsi="Times New Roman"/>
          <w:b w:val="1"/>
          <w:sz w:val="36"/>
          <w:szCs w:val="36"/>
        </w:rPr>
      </w:pPr>
      <w:bookmarkStart w:colFirst="0" w:colLast="0" w:name="_gjdgxs" w:id="0"/>
      <w:bookmarkEnd w:id="0"/>
      <w:r w:rsidDel="00000000" w:rsidR="00000000" w:rsidRPr="00000000">
        <w:rPr>
          <w:rFonts w:ascii="Times New Roman" w:cs="Times New Roman" w:eastAsia="Times New Roman" w:hAnsi="Times New Roman"/>
          <w:b w:val="1"/>
          <w:sz w:val="36"/>
          <w:szCs w:val="36"/>
          <w:rtl w:val="0"/>
        </w:rPr>
        <w:t xml:space="preserve">Network Design Overview</w:t>
      </w:r>
    </w:p>
    <w:p w:rsidR="00000000" w:rsidDel="00000000" w:rsidP="00000000" w:rsidRDefault="00000000" w:rsidRPr="00000000" w14:paraId="00000016">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Logical Network Diagram</w:t>
      </w:r>
    </w:p>
    <w:p w:rsidR="00000000" w:rsidDel="00000000" w:rsidP="00000000" w:rsidRDefault="00000000" w:rsidRPr="00000000" w14:paraId="0000001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created using Cisco Packet Tracer)</w:t>
      </w:r>
    </w:p>
    <w:p w:rsidR="00000000" w:rsidDel="00000000" w:rsidP="00000000" w:rsidRDefault="00000000" w:rsidRPr="00000000" w14:paraId="00000018">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Subnet Structure</w:t>
      </w:r>
    </w:p>
    <w:p w:rsidR="00000000" w:rsidDel="00000000" w:rsidP="00000000" w:rsidRDefault="00000000" w:rsidRPr="00000000" w14:paraId="00000019">
      <w:pPr>
        <w:numPr>
          <w:ilvl w:val="0"/>
          <w:numId w:val="3"/>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Administration (Class A)</w:t>
      </w:r>
      <w:r w:rsidDel="00000000" w:rsidR="00000000" w:rsidRPr="00000000">
        <w:rPr>
          <w:rFonts w:ascii="Times New Roman" w:cs="Times New Roman" w:eastAsia="Times New Roman" w:hAnsi="Times New Roman"/>
          <w:sz w:val="24"/>
          <w:szCs w:val="24"/>
          <w:rtl w:val="0"/>
        </w:rPr>
        <w:t xml:space="preserve">: 10.0.0.0/24</w:t>
      </w:r>
    </w:p>
    <w:p w:rsidR="00000000" w:rsidDel="00000000" w:rsidP="00000000" w:rsidRDefault="00000000" w:rsidRPr="00000000" w14:paraId="0000001A">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Emergency/Outpatient Department (OPD) (Class A)</w:t>
      </w:r>
      <w:r w:rsidDel="00000000" w:rsidR="00000000" w:rsidRPr="00000000">
        <w:rPr>
          <w:rFonts w:ascii="Times New Roman" w:cs="Times New Roman" w:eastAsia="Times New Roman" w:hAnsi="Times New Roman"/>
          <w:sz w:val="24"/>
          <w:szCs w:val="24"/>
          <w:rtl w:val="0"/>
        </w:rPr>
        <w:t xml:space="preserve">: 10.0.1.0/24</w:t>
      </w:r>
    </w:p>
    <w:p w:rsidR="00000000" w:rsidDel="00000000" w:rsidP="00000000" w:rsidRDefault="00000000" w:rsidRPr="00000000" w14:paraId="0000001B">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Inpatient/ICU Department (Class B)</w:t>
      </w:r>
      <w:r w:rsidDel="00000000" w:rsidR="00000000" w:rsidRPr="00000000">
        <w:rPr>
          <w:rFonts w:ascii="Times New Roman" w:cs="Times New Roman" w:eastAsia="Times New Roman" w:hAnsi="Times New Roman"/>
          <w:sz w:val="24"/>
          <w:szCs w:val="24"/>
          <w:rtl w:val="0"/>
        </w:rPr>
        <w:t xml:space="preserve">: 172.16.0.0/24</w:t>
      </w:r>
    </w:p>
    <w:p w:rsidR="00000000" w:rsidDel="00000000" w:rsidP="00000000" w:rsidRDefault="00000000" w:rsidRPr="00000000" w14:paraId="0000001C">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Laboratory and Radiology (Class C with Wireless LAN)</w:t>
      </w:r>
      <w:r w:rsidDel="00000000" w:rsidR="00000000" w:rsidRPr="00000000">
        <w:rPr>
          <w:rFonts w:ascii="Times New Roman" w:cs="Times New Roman" w:eastAsia="Times New Roman" w:hAnsi="Times New Roman"/>
          <w:sz w:val="24"/>
          <w:szCs w:val="24"/>
          <w:rtl w:val="0"/>
        </w:rPr>
        <w:t xml:space="preserve">: 192.168.1.0/24</w:t>
      </w:r>
    </w:p>
    <w:p w:rsidR="00000000" w:rsidDel="00000000" w:rsidP="00000000" w:rsidRDefault="00000000" w:rsidRPr="00000000" w14:paraId="0000001D">
      <w:pPr>
        <w:numPr>
          <w:ilvl w:val="0"/>
          <w:numId w:val="3"/>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Server Segment</w:t>
      </w:r>
      <w:r w:rsidDel="00000000" w:rsidR="00000000" w:rsidRPr="00000000">
        <w:rPr>
          <w:rFonts w:ascii="Times New Roman" w:cs="Times New Roman" w:eastAsia="Times New Roman" w:hAnsi="Times New Roman"/>
          <w:sz w:val="24"/>
          <w:szCs w:val="24"/>
          <w:rtl w:val="0"/>
        </w:rPr>
        <w:t xml:space="preserve">: Isolated network segment for servers.</w:t>
      </w:r>
    </w:p>
    <w:p w:rsidR="00000000" w:rsidDel="00000000" w:rsidP="00000000" w:rsidRDefault="00000000" w:rsidRPr="00000000" w14:paraId="0000001E">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Devices per Department</w:t>
      </w:r>
    </w:p>
    <w:tbl>
      <w:tblPr>
        <w:tblStyle w:val="Table1"/>
        <w:tblW w:w="7036.0" w:type="dxa"/>
        <w:jc w:val="left"/>
        <w:tblInd w:w="-15.0" w:type="dxa"/>
        <w:tblLayout w:type="fixed"/>
        <w:tblLook w:val="0400"/>
      </w:tblPr>
      <w:tblGrid>
        <w:gridCol w:w="2608"/>
        <w:gridCol w:w="4428"/>
        <w:tblGridChange w:id="0">
          <w:tblGrid>
            <w:gridCol w:w="2608"/>
            <w:gridCol w:w="4428"/>
          </w:tblGrid>
        </w:tblGridChange>
      </w:tblGrid>
      <w:tr>
        <w:trPr>
          <w:cantSplit w:val="0"/>
          <w:tblHeader w:val="1"/>
        </w:trPr>
        <w:tc>
          <w:tcPr>
            <w:vAlign w:val="center"/>
          </w:tcPr>
          <w:p w:rsidR="00000000" w:rsidDel="00000000" w:rsidP="00000000" w:rsidRDefault="00000000" w:rsidRPr="00000000" w14:paraId="000000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w:t>
            </w:r>
          </w:p>
        </w:tc>
        <w:tc>
          <w:tcPr>
            <w:vAlign w:val="center"/>
          </w:tcPr>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Devices</w:t>
            </w:r>
          </w:p>
        </w:tc>
      </w:tr>
      <w:tr>
        <w:trPr>
          <w:cantSplit w:val="0"/>
          <w:tblHeader w:val="0"/>
        </w:trPr>
        <w:tc>
          <w:tcP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Workstations, 1 Printer, 1 IP Phone</w:t>
            </w:r>
          </w:p>
        </w:tc>
      </w:tr>
      <w:tr>
        <w:trPr>
          <w:cantSplit w:val="0"/>
          <w:tblHeader w:val="0"/>
        </w:trPr>
        <w:tc>
          <w:tcP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Emergency/OPD</w:t>
            </w:r>
          </w:p>
        </w:tc>
        <w:tc>
          <w:tcP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Workstations, 1 Tablet, 1 IP Phone</w:t>
            </w:r>
          </w:p>
        </w:tc>
      </w:tr>
      <w:tr>
        <w:trPr>
          <w:cantSplit w:val="0"/>
          <w:tblHeader w:val="0"/>
        </w:trPr>
        <w:tc>
          <w:tcP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Inpatient/ICU</w:t>
            </w:r>
          </w:p>
        </w:tc>
        <w:tc>
          <w:tcP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Workstations, 1 Laptop, 1 IP Phone</w:t>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and Radiology</w:t>
            </w:r>
          </w:p>
        </w:tc>
        <w:tc>
          <w:tcP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Workstations, 2 Tablets, 1 Wireless Printer</w:t>
            </w:r>
          </w:p>
        </w:tc>
      </w:tr>
      <w:tr>
        <w:trPr>
          <w:cantSplit w:val="0"/>
          <w:tblHeader w:val="0"/>
        </w:trPr>
        <w:tc>
          <w:tcP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Segment</w:t>
            </w:r>
          </w:p>
        </w:tc>
        <w:tc>
          <w:tcP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Server, Patient Tracking Server</w:t>
            </w:r>
          </w:p>
        </w:tc>
      </w:tr>
    </w:tbl>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Network Configuration</w:t>
      </w:r>
    </w:p>
    <w:p w:rsidR="00000000" w:rsidDel="00000000" w:rsidP="00000000" w:rsidRDefault="00000000" w:rsidRPr="00000000" w14:paraId="0000002D">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Router Configuration</w:t>
      </w:r>
    </w:p>
    <w:p w:rsidR="00000000" w:rsidDel="00000000" w:rsidP="00000000" w:rsidRDefault="00000000" w:rsidRPr="00000000" w14:paraId="0000002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router acts as a DHCP server to assign IP addresses dynamically to all nodes except servers.</w:t>
      </w:r>
    </w:p>
    <w:p w:rsidR="00000000" w:rsidDel="00000000" w:rsidP="00000000" w:rsidRDefault="00000000" w:rsidRPr="00000000" w14:paraId="0000002F">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DHCP Configuration (Sample Code):</w:t>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Router(config)# ip dhcp pool ADMIN</w:t>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network 10.0.0.0 255.255.255.0</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default-router 10.0.0.1</w:t>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dns-server 10.0.0.10</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Router(config)# ip dhcp pool OPD</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network 10.0.1.0 255.255.255.0</w:t>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default-router 10.0.1.1</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dns-server 10.0.1.10</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Router(config)# ip dhcp pool ICU</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network 172.16.0.0 255.255.255.0</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default-router 172.16.0.1</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dns-server 172.16.0.10</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Router(config)# ip dhcp pool LAB</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network 192.168.1.0 255.255.255.0</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default-router 192.168.1.1</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Router(dhcp-config)# dns-server 192.168.1.10</w:t>
      </w:r>
    </w:p>
    <w:p w:rsidR="00000000" w:rsidDel="00000000" w:rsidP="00000000" w:rsidRDefault="00000000" w:rsidRPr="00000000" w14:paraId="00000043">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VLAN Configuration</w:t>
      </w:r>
    </w:p>
    <w:p w:rsidR="00000000" w:rsidDel="00000000" w:rsidP="00000000" w:rsidRDefault="00000000" w:rsidRPr="00000000" w14:paraId="0000004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department connects to the main router via distribution switches with VLANs:</w:t>
      </w:r>
    </w:p>
    <w:p w:rsidR="00000000" w:rsidDel="00000000" w:rsidP="00000000" w:rsidRDefault="00000000" w:rsidRPr="00000000" w14:paraId="00000045">
      <w:pPr>
        <w:numPr>
          <w:ilvl w:val="0"/>
          <w:numId w:val="4"/>
        </w:numPr>
        <w:spacing w:after="0" w:before="280" w:lineRule="auto"/>
        <w:ind w:left="720" w:hanging="360"/>
        <w:rPr/>
      </w:pPr>
      <w:r w:rsidDel="00000000" w:rsidR="00000000" w:rsidRPr="00000000">
        <w:rPr>
          <w:rFonts w:ascii="Times New Roman" w:cs="Times New Roman" w:eastAsia="Times New Roman" w:hAnsi="Times New Roman"/>
          <w:sz w:val="24"/>
          <w:szCs w:val="24"/>
          <w:rtl w:val="0"/>
        </w:rPr>
        <w:t xml:space="preserve">VLAN 10: Administration</w:t>
      </w:r>
    </w:p>
    <w:p w:rsidR="00000000" w:rsidDel="00000000" w:rsidP="00000000" w:rsidRDefault="00000000" w:rsidRPr="00000000" w14:paraId="00000046">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VLAN 20: Emergency/OPD</w:t>
      </w:r>
    </w:p>
    <w:p w:rsidR="00000000" w:rsidDel="00000000" w:rsidP="00000000" w:rsidRDefault="00000000" w:rsidRPr="00000000" w14:paraId="00000047">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VLAN 30: Inpatient/ICU</w:t>
      </w:r>
    </w:p>
    <w:p w:rsidR="00000000" w:rsidDel="00000000" w:rsidP="00000000" w:rsidRDefault="00000000" w:rsidRPr="00000000" w14:paraId="00000048">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VLAN 40: Laboratory and Radiology</w:t>
      </w:r>
    </w:p>
    <w:p w:rsidR="00000000" w:rsidDel="00000000" w:rsidP="00000000" w:rsidRDefault="00000000" w:rsidRPr="00000000" w14:paraId="00000049">
      <w:pPr>
        <w:numPr>
          <w:ilvl w:val="0"/>
          <w:numId w:val="4"/>
        </w:numPr>
        <w:spacing w:after="280" w:before="0" w:lineRule="auto"/>
        <w:ind w:left="720" w:hanging="360"/>
        <w:rPr/>
      </w:pPr>
      <w:r w:rsidDel="00000000" w:rsidR="00000000" w:rsidRPr="00000000">
        <w:rPr>
          <w:rFonts w:ascii="Times New Roman" w:cs="Times New Roman" w:eastAsia="Times New Roman" w:hAnsi="Times New Roman"/>
          <w:sz w:val="24"/>
          <w:szCs w:val="24"/>
          <w:rtl w:val="0"/>
        </w:rPr>
        <w:t xml:space="preserve">VLAN 50: Server Segment</w:t>
      </w:r>
    </w:p>
    <w:p w:rsidR="00000000" w:rsidDel="00000000" w:rsidP="00000000" w:rsidRDefault="00000000" w:rsidRPr="00000000" w14:paraId="0000004A">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VLAN Commands (Sample):</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 vlan 10</w:t>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Switch(config-vlan)# name ADMIN</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 vlan 20</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Switch(config-vlan)# name OPD</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 vlan 30</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Switch(config-vlan)# name ICU</w:t>
      </w:r>
    </w:p>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 vlan 40</w:t>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Switch(config-vlan)# name LAB</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 vlan 50</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Switch(config-vlan)# name SERVER</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Wireless LAN (Laboratory and Radiology Department)</w:t>
      </w:r>
    </w:p>
    <w:p w:rsidR="00000000" w:rsidDel="00000000" w:rsidP="00000000" w:rsidRDefault="00000000" w:rsidRPr="00000000" w14:paraId="0000005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Laboratory and Radiology department uses a wireless LAN to support mobility. A wireless access point (AP) is configured for this subnet.</w:t>
      </w:r>
    </w:p>
    <w:p w:rsidR="00000000" w:rsidDel="00000000" w:rsidP="00000000" w:rsidRDefault="00000000" w:rsidRPr="00000000" w14:paraId="00000058">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 Point Configuration:</w:t>
      </w:r>
    </w:p>
    <w:p w:rsidR="00000000" w:rsidDel="00000000" w:rsidP="00000000" w:rsidRDefault="00000000" w:rsidRPr="00000000" w14:paraId="00000059">
      <w:pPr>
        <w:numPr>
          <w:ilvl w:val="0"/>
          <w:numId w:val="5"/>
        </w:numPr>
        <w:spacing w:after="0" w:before="280" w:lineRule="auto"/>
        <w:ind w:left="720" w:hanging="360"/>
        <w:rPr/>
      </w:pPr>
      <w:r w:rsidDel="00000000" w:rsidR="00000000" w:rsidRPr="00000000">
        <w:rPr>
          <w:rFonts w:ascii="Times New Roman" w:cs="Times New Roman" w:eastAsia="Times New Roman" w:hAnsi="Times New Roman"/>
          <w:sz w:val="24"/>
          <w:szCs w:val="24"/>
          <w:rtl w:val="0"/>
        </w:rPr>
        <w:t xml:space="preserve">SSID: CityHealthLab</w:t>
      </w:r>
    </w:p>
    <w:p w:rsidR="00000000" w:rsidDel="00000000" w:rsidP="00000000" w:rsidRDefault="00000000" w:rsidRPr="00000000" w14:paraId="0000005A">
      <w:pPr>
        <w:numPr>
          <w:ilvl w:val="0"/>
          <w:numId w:val="5"/>
        </w:numP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Authentication: WPA2-Enterprise</w:t>
      </w:r>
    </w:p>
    <w:p w:rsidR="00000000" w:rsidDel="00000000" w:rsidP="00000000" w:rsidRDefault="00000000" w:rsidRPr="00000000" w14:paraId="0000005B">
      <w:pPr>
        <w:numPr>
          <w:ilvl w:val="0"/>
          <w:numId w:val="5"/>
        </w:numPr>
        <w:spacing w:after="280" w:before="0" w:lineRule="auto"/>
        <w:ind w:left="720" w:hanging="360"/>
        <w:rPr/>
      </w:pPr>
      <w:r w:rsidDel="00000000" w:rsidR="00000000" w:rsidRPr="00000000">
        <w:rPr>
          <w:rFonts w:ascii="Times New Roman" w:cs="Times New Roman" w:eastAsia="Times New Roman" w:hAnsi="Times New Roman"/>
          <w:sz w:val="24"/>
          <w:szCs w:val="24"/>
          <w:rtl w:val="0"/>
        </w:rPr>
        <w:t xml:space="preserve">Frequency: 2.4 GHz and 5 GHz</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Network Security</w:t>
      </w:r>
    </w:p>
    <w:p w:rsidR="00000000" w:rsidDel="00000000" w:rsidP="00000000" w:rsidRDefault="00000000" w:rsidRPr="00000000" w14:paraId="0000005E">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Measures Implemented:</w:t>
      </w:r>
    </w:p>
    <w:p w:rsidR="00000000" w:rsidDel="00000000" w:rsidP="00000000" w:rsidRDefault="00000000" w:rsidRPr="00000000" w14:paraId="0000005F">
      <w:pPr>
        <w:numPr>
          <w:ilvl w:val="0"/>
          <w:numId w:val="6"/>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Firewall</w:t>
      </w:r>
      <w:r w:rsidDel="00000000" w:rsidR="00000000" w:rsidRPr="00000000">
        <w:rPr>
          <w:rFonts w:ascii="Times New Roman" w:cs="Times New Roman" w:eastAsia="Times New Roman" w:hAnsi="Times New Roman"/>
          <w:sz w:val="24"/>
          <w:szCs w:val="24"/>
          <w:rtl w:val="0"/>
        </w:rPr>
        <w:t xml:space="preserve">: Configured on the router to block unauthorized access.</w:t>
      </w:r>
    </w:p>
    <w:p w:rsidR="00000000" w:rsidDel="00000000" w:rsidP="00000000" w:rsidRDefault="00000000" w:rsidRPr="00000000" w14:paraId="00000060">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Control Lists (ACLs)</w:t>
      </w:r>
      <w:r w:rsidDel="00000000" w:rsidR="00000000" w:rsidRPr="00000000">
        <w:rPr>
          <w:rFonts w:ascii="Times New Roman" w:cs="Times New Roman" w:eastAsia="Times New Roman" w:hAnsi="Times New Roman"/>
          <w:sz w:val="24"/>
          <w:szCs w:val="24"/>
          <w:rtl w:val="0"/>
        </w:rPr>
        <w:t xml:space="preserve">: Restrict access between VLANs.</w:t>
      </w:r>
    </w:p>
    <w:p w:rsidR="00000000" w:rsidDel="00000000" w:rsidP="00000000" w:rsidRDefault="00000000" w:rsidRPr="00000000" w14:paraId="00000061">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WPA2 for wireless communication.</w:t>
      </w:r>
    </w:p>
    <w:p w:rsidR="00000000" w:rsidDel="00000000" w:rsidP="00000000" w:rsidRDefault="00000000" w:rsidRPr="00000000" w14:paraId="00000062">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Server Isolation</w:t>
      </w:r>
      <w:r w:rsidDel="00000000" w:rsidR="00000000" w:rsidRPr="00000000">
        <w:rPr>
          <w:rFonts w:ascii="Times New Roman" w:cs="Times New Roman" w:eastAsia="Times New Roman" w:hAnsi="Times New Roman"/>
          <w:sz w:val="24"/>
          <w:szCs w:val="24"/>
          <w:rtl w:val="0"/>
        </w:rPr>
        <w:t xml:space="preserve">: Servers in the server segment are accessible only via specific VLANs.</w:t>
      </w:r>
    </w:p>
    <w:p w:rsidR="00000000" w:rsidDel="00000000" w:rsidP="00000000" w:rsidRDefault="00000000" w:rsidRPr="00000000" w14:paraId="00000063">
      <w:pPr>
        <w:numPr>
          <w:ilvl w:val="0"/>
          <w:numId w:val="6"/>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Updates</w:t>
      </w:r>
      <w:r w:rsidDel="00000000" w:rsidR="00000000" w:rsidRPr="00000000">
        <w:rPr>
          <w:rFonts w:ascii="Times New Roman" w:cs="Times New Roman" w:eastAsia="Times New Roman" w:hAnsi="Times New Roman"/>
          <w:sz w:val="24"/>
          <w:szCs w:val="24"/>
          <w:rtl w:val="0"/>
        </w:rPr>
        <w:t xml:space="preserve">: Software updates for all devices to patch vulnerabilities.</w:t>
      </w:r>
    </w:p>
    <w:p w:rsidR="00000000" w:rsidDel="00000000" w:rsidP="00000000" w:rsidRDefault="00000000" w:rsidRPr="00000000" w14:paraId="00000064">
      <w:pPr>
        <w:spacing w:after="280"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ACL Configuration Example:</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Router(config)# access-list 100 permit ip 10.0.0.0 0.0.255.255 172.16.0.0 0.0.0.255</w:t>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Router(config)# access-list 100 deny ip any any</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rPr>
      </w:pPr>
      <w:r w:rsidDel="00000000" w:rsidR="00000000" w:rsidRPr="00000000">
        <w:rPr>
          <w:rFonts w:ascii="Courier New" w:cs="Courier New" w:eastAsia="Courier New" w:hAnsi="Courier New"/>
          <w:rtl w:val="0"/>
        </w:rPr>
        <w:t xml:space="preserve">Router(config-if)# ip access-group 100 in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Server Configuration</w:t>
      </w:r>
    </w:p>
    <w:p w:rsidR="00000000" w:rsidDel="00000000" w:rsidP="00000000" w:rsidRDefault="00000000" w:rsidRPr="00000000" w14:paraId="0000006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 are configured in the Server Segment as follows:</w:t>
      </w:r>
    </w:p>
    <w:tbl>
      <w:tblPr>
        <w:tblStyle w:val="Table2"/>
        <w:tblW w:w="5764.0" w:type="dxa"/>
        <w:jc w:val="left"/>
        <w:tblInd w:w="-15.0" w:type="dxa"/>
        <w:tblLayout w:type="fixed"/>
        <w:tblLook w:val="0400"/>
      </w:tblPr>
      <w:tblGrid>
        <w:gridCol w:w="2355"/>
        <w:gridCol w:w="2193"/>
        <w:gridCol w:w="1216"/>
        <w:tblGridChange w:id="0">
          <w:tblGrid>
            <w:gridCol w:w="2355"/>
            <w:gridCol w:w="2193"/>
            <w:gridCol w:w="1216"/>
          </w:tblGrid>
        </w:tblGridChange>
      </w:tblGrid>
      <w:tr>
        <w:trPr>
          <w:cantSplit w:val="0"/>
          <w:tblHeader w:val="1"/>
        </w:trPr>
        <w:tc>
          <w:tcPr>
            <w:vAlign w:val="center"/>
          </w:tcPr>
          <w:p w:rsidR="00000000" w:rsidDel="00000000" w:rsidP="00000000" w:rsidRDefault="00000000" w:rsidRPr="00000000" w14:paraId="0000006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Server</w:t>
            </w:r>
          </w:p>
        </w:tc>
        <w:tc>
          <w:tcPr>
            <w:vAlign w:val="center"/>
          </w:tcPr>
          <w:p w:rsidR="00000000" w:rsidDel="00000000" w:rsidP="00000000" w:rsidRDefault="00000000" w:rsidRPr="00000000" w14:paraId="0000006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w:t>
            </w:r>
          </w:p>
        </w:tc>
        <w:tc>
          <w:tcPr>
            <w:vAlign w:val="center"/>
          </w:tcPr>
          <w:p w:rsidR="00000000" w:rsidDel="00000000" w:rsidP="00000000" w:rsidRDefault="00000000" w:rsidRPr="00000000" w14:paraId="0000006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IP Address</w:t>
            </w:r>
          </w:p>
        </w:tc>
      </w:tr>
      <w:tr>
        <w:trPr>
          <w:cantSplit w:val="0"/>
          <w:tblHeader w:val="0"/>
        </w:trPr>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Server</w:t>
            </w:r>
          </w:p>
        </w:tc>
        <w:tc>
          <w:tcP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scheduling</w:t>
            </w:r>
          </w:p>
        </w:tc>
        <w:tc>
          <w:tcPr>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10.0.2.1</w:t>
            </w:r>
          </w:p>
        </w:tc>
      </w:tr>
      <w:tr>
        <w:trPr>
          <w:cantSplit w:val="0"/>
          <w:tblHeader w:val="0"/>
        </w:trPr>
        <w:tc>
          <w:tcPr>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Tracking Server</w:t>
            </w:r>
          </w:p>
        </w:tc>
        <w:tc>
          <w:tcPr>
            <w:vAlign w:val="cente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patient records</w:t>
            </w:r>
          </w:p>
        </w:tc>
        <w:tc>
          <w:tcP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10.0.2.2</w:t>
            </w:r>
          </w:p>
        </w:tc>
      </w:tr>
    </w:tbl>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Conclusion</w:t>
      </w:r>
    </w:p>
    <w:p w:rsidR="00000000" w:rsidDel="00000000" w:rsidP="00000000" w:rsidRDefault="00000000" w:rsidRPr="00000000" w14:paraId="0000007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LAN design will provide City Health Hospital with a reliable, secure, and scalable network. By leveraging VLANs, DHCP, and enhanced security measures, the network will meet current operational needs and support future growth.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sz w:val="22"/>
          <w:szCs w:val="2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 executive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Privilage executive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Router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7413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2080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Multi Switch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time1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Switch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Switch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Switch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Switch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Switch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yeka1</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Switch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yeka1</w:t>
            </w:r>
          </w:p>
        </w:tc>
      </w:tr>
    </w:tbl>
    <w:p w:rsidR="00000000" w:rsidDel="00000000" w:rsidP="00000000" w:rsidRDefault="00000000" w:rsidRPr="00000000" w14:paraId="0000009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