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TENDER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28"/>
          <w:szCs w:val="28"/>
        </w:rPr>
        <w:t xml:space="preserve">Full-Stack Analysis &amp; AI Component Generation Prompt</w:t>
      </w:r>
    </w:p>
    <w:p>
      <w:pPr>
        <w:pBdr>
          <w:bottom w:val="single" w:color="F1BB03" w:sz="8" w:space="1"/>
        </w:pBdr>
        <w:spacing w:before="200" w:after="200"/>
      </w:pPr>
    </w:p>
    <w:p>
      <w:pPr>
        <w:spacing w:before="80" w:after="480"/>
        <w:jc w:val="center"/>
      </w:pPr>
      <w:r>
        <w:rPr>
          <w:rFonts w:ascii="Arial" w:cs="Arial" w:eastAsia="Arial" w:hAnsi="Arial"/>
          <w:color w:val="2AA198"/>
          <w:sz w:val="20"/>
          <w:szCs w:val="20"/>
        </w:rPr>
        <w:t xml:space="preserve">Backend ↔ Service ↔ Hook Verification  •  Component Architecture  •  AI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Document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Architecture Analysis + AI Generation Prompts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Systems Covered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 Tenders  |  Professional Tenders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Tech Stack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Node.js/Express (BE)  •  React + TypeScript (FE)  •  TanStack Query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Tailwind CSS  •  colorClasses  •  useResponsive  •  Dark/Light Mode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Avatar 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profileService.getOptimizedAvatarUrl()  •  getPlaceholderAvatar()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Bdr>
          <w:left w:val="single" w:color="F1BB03" w:sz="16" w:space="8"/>
        </w:pBdr>
        <w:spacing w:before="280" w:after="120"/>
        <w:ind w:left="1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SECTION 1 — Backend ↔ Service ↔ Hook Verification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Complete audit confirming all route/controller methods are correctly mirrored in the TypeScript services and TanStack Query hooks.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1.1  FREELANCE TENDER SYSTEM — Route / Service / Hook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000"/>
        <w:gridCol w:w="560"/>
      </w:tblGrid>
      <w:tr>
        <w:trPr>
          <w:tblHeader/>
        </w:trPr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1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Method</w:t>
            </w:r>
          </w:p>
        </w:tc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5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getCategories()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getFreelanceTenders(filters)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/my-tenders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getMyPostedTenders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getMyPostedFreelanceTenders()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useMyPostedFreelanceTenders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/:id/edit-data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getFreelanceTenderEditData(id)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useFreelanceTenderEditData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/saved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getSavedFreelanceTenders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getSavedFreelanceTenders()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useSavedFreelanceTenders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createFreelanceTender(data,files)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useCreateFreelanceTender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getFreelanceTenderStats(id)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/:id/applications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getTenderApplications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getTenderApplications(id,params)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useFreelanceTenderApplications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PUT 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updateFreelanceTender(id,data,files)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useUpdateFreelanceTender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deleteFreelanceTender(id)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useDeleteFreelanceTender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/:id/publish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publishFreelanceTender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publishFreelanceTender(id)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usePublishFreelanceTender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/:id/apply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submitApplication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submitApplication(id,data,cvFile)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useSubmitApplication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PATCH /:id/applications/:appId/status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updateApplicationStatus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updateApplicationStatus(id,appId,status)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useUpdateApplicationStatus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/:id/toggle-save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toggleSaveFreelanceTender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toggleSaveFreelanceTender(id)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useToggleSaveFreelanceTender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/:id/attachments/upload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uploadAdditionalAttachments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uploadFreelanceAttachments(id,files)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useUploadFreelanceAttachments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/:id/attachments/:aId/download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downloadAttachment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downloadFreelanceAttachment(id,aId)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 (direct call)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/:id/attachments/:aId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deleteAttachment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deleteFreelanceAttachment(id,aId)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useDeleteFreelanceAttachment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1.2  PROFESSIONAL TENDER SYSTEM — Route / Service / Hook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000"/>
        <w:gridCol w:w="1800"/>
        <w:gridCol w:w="660"/>
      </w:tblGrid>
      <w:tr>
        <w:trPr>
          <w:tblHeader/>
        </w:trPr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17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Method</w:t>
            </w:r>
          </w:p>
        </w:tc>
        <w:tc>
          <w:tcPr>
            <w:tcW w:type="dxa" w:w="1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6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getCategories()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getProfessionalTenders(filters)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/my-tenders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getMyPostedTenders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getMyPostedProfessionalTenders()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useMyPostedProfessionalTenders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/my-invitations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getMyInvitations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getMyInvitations(params)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useMyInvitations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/saved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getSavedProfessionalTenders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getSavedProfessionalTenders()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useSavedProfessionalTenders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/companies/list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getCompaniesForInvitation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getCompaniesForInvitation()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useCompaniesForInvitation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createProfessionalTender(data,files)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useCreateProfessionalTender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getProfessionalTenderStats(id)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PUT /:id (DRAFT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updateProfessionalTender(id,data)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useUpdateProfessionalTender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/:id (DRAFT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deleteProfessionalTender(id)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useDeleteProfessionalTender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/:id/publish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publishProfessionalTender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publishProfessionalTender(id)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usePublishProfessionalTender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/:id/addendum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issueAddendum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issueAddendum(id,data,files)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useIssueAddendum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/:id/addendum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getAddenda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getAddenda(id)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useAddenda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/:id/reveal-bids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revealBids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revealBids(id)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useRevealBids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/:id/invite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inviteCompanies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inviteCompanies(id,data)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useInviteCompanies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/:id/invitations/:invId/respond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respondToInvitation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respondToInvitation(id,invId,response)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useRespondToInvitation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submitCPO(id,data,file)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useSubmitCPO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/:id/cpo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getCPOSubmissions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getCPOSubmissions(id)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useCPOSubmissions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PATCH /:id/cpo/:cpoId/verify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verifyCPO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verifyCPO(id,cpoId)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useVerifyCPO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/:id/toggle-save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toggleSaveProfessionalTender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toggleSaveProfessionalTender(id)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useToggleSaveProfessionalTender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1.3  Avatar Pipeline — profileService Integration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Both services use identical avatar resolution pipelines. The helper functions are exposed as named exports and used in all list and detail transforms:</w:t>
      </w:r>
    </w:p>
    <w:p>
      <w:pPr>
        <w:spacing w:before="60" w:after="60"/>
      </w:pP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freelanceTenderService.ts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export function getFreelanceEntityAvatar(ownerEntity?, owner?): string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ownerEntity.logo?.secure_url → profileService.getOptimizedAvatarUrl(logo, "medium")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owner?.avatar (fallback string URL)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profileService.getPlaceholderAvatar(name) (final fallback)</w:t>
      </w:r>
    </w:p>
    <w:p>
      <w:pPr>
        <w:spacing w:before="60" w:after="60"/>
      </w:pP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profesionalTenderService.ts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export function getProfessionalEntityAvatar(ownerEntity?, owner?): string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identical resolution chain (Cloudinary → plain URL → placeholder)</w:t>
      </w:r>
    </w:p>
    <w:p>
      <w:pPr>
        <w:spacing w:before="60" w:after="60"/>
      </w:pP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profileService.getOptimizedAvatarUrl(avatarUrl, size)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sizes: small = w_50,h_50,c_fill | medium = w_150,h_150,c_fill | large = w_300,h_300,c_fill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Inserts Cloudinary transform into /upload/ path segment</w:t>
      </w:r>
    </w:p>
    <w:p>
      <w:pPr>
        <w:spacing w:before="60" w:after="60"/>
      </w:pP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profileService.getPlaceholderAvatar(name)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→ https://ui-avatars.com/api/?name=INITIALS&amp;background=random&amp;color=fff&amp;size=150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1.4  Critical Backend Behaviour Notes (affect UI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 tenders: UPDATE is always allowed (published + draft). Professional tenders: UPDATE/DELETE locked to draft status only — the controller enforces this; UI must show read-only mode for published professional tenders.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GET /:id populates owner (name, email, _id) and ownerEntity (name, logo, headline) — use these fields to drive TenderOwnerAvatar in every card and detail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Toggle-save uses optimistic updates in useToggleSaveFreelanceTender — the hook already rolls back on error; components only need to read the returned { saved, totalSaves 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Applications FormData: cv file goes as cv field, not documents. Professional CPO file goes as document (singular). Freelance attachments go as documents (plural).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 sealed bids: bid content is hidden until owner calls POST /reveal-bids after status = deadline_reached. UI must check tender.biddingType === "sealed" and render a lock indicator with reveal button for owners.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GET /companies/list (professional only) powers the invitation modal — accepts search and page params and returns { companies, pagination }.</w:t>
      </w:r>
    </w:p>
    <w:p>
      <w:r>
        <w:br w:type="page"/>
      </w:r>
    </w:p>
    <w:p>
      <w:pPr>
        <w:pBdr>
          <w:left w:val="single" w:color="F1BB03" w:sz="16" w:space="8"/>
        </w:pBdr>
        <w:spacing w:before="280" w:after="120"/>
        <w:ind w:left="1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SECTION 2 — Component &amp; Page Architecture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Complete map of every file that needs to be created. Organised by domain. Role-based rendering is noted inline.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2.1  Shared / Atomic Components  (src/components/tender/shared/)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Key Props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TenderOwnerAvatar.tsx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Renders ownerEntity logo or user avatar with ring, name, verification badge. Props: ownerEntity { name, logo }, owner { name, avatar }, size (sm|md|lg), showName, showHeadline. Uses getFreelanceEntityAvatar() / getProfessionalEntityAvatar().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TenderStatusBadge.tsx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Pill badge. Props: status (draft|published|closed|archived|deadline_reached). Color map: draft→amber, published→green, closed→gray, archived→gray600, deadline_reached→red. Dark-mode aware via colorClasses.bg.*.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TenderCategoryBadge.tsx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Small tag showing procurementCategory. Uses colorClasses.bg.indigoLight + colorClasses.text.indigo.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TenderDeadlineDisplay.tsx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Countdown timer + formatted date. Props: deadline (ISO string), showCountdown. Turns red when &lt; 24 hours via colorClasses.text.red.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TenderBudgetDisplay.tsx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Shows budget range with currency. Props: budget { min, max, currency } | fixedBudget | budgetType. Freelance uses details.budget. Professional uses procurement.estimatedValue.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TenderAttachmentRow.tsx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attachment row with file icon, name, size, download/preview buttons. Props: attachment (TenderAttachment), tenderId, tenderType (freelance|professional), canDelete, onDelete. Calls downloadFreelanceAttachment / downloadProfessionalAttachment.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TenderAttachmentList.tsx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Scrollable list wrapping TenderAttachmentRow. Groups by documentType.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TenderScreeningQuestions.tsx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Renders screening questions as read-only list or editable form. Props: questions [], editable, onChange.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TenderPagination.tsx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Page controls. Props: pagination (TenderPagination), onPageChange.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TenderSkeletonCard.tsx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 placeholder that matches TenderCard dimensions. Pulse animation.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TenderEmptyState.tsx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Empty state with icon and CTA. Props: message, ctaLabel, onCta.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TenderErrorState.tsx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Error display with retry button. Props: error, onRetry.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2.2  Freelance Tender Components  (src/components/tender/freelance/)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Key Logic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FreelanceTenderCard.tsx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List-view card. Shows: TenderOwnerAvatar (ownerEntity + owner), title, category badge, status badge, deadline, budget, skillsRequired tags (up to 5), applicationCount, savedCount, bookmark toggle (useToggleSaveFreelanceTender). Freelancer role: show Apply CTA. Company role: show Edit / Stats links.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FreelanceTenderFilters.tsx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Sidebar/drawer filter panel. Fields: search (text), procurementCategory (select from useFreelanceTenderCategories), status (radio), budget range (min/max), deadline (date range), sortBy + sortOrder. Mobile: renders as bottom drawer using useResponsive.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FreelanceTenderList.tsx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Grid/list of FreelanceTenderCard. Handles loading (skeleton ×6), empty state, error state, pagination. Uses useFreelanceTenders hook.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FreelanceTenderDetail.tsx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detail view. Sections: header (avatar + title + badges + actions), description, requirements, screening questions (read-only), budget/timeline, skills grid, attachments (TenderAttachmentList), application status for logged-in freelancer.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FreelanceTenderForm.tsx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Create/Edit form. Controlled with react-hook-form. Sections: Basic Info (title, description, category), Details (budget, timeline, experienceLevel, projectType), Skills (multi-tag), Screening Questions (dynamic add/remove), Documents (file upload). Uses useCreateFreelanceTender / useUpdateFreelanceTender.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FreelanceTenderApplicationForm.tsx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Modal or page. Fields: coverLetter (textarea), proposedRate + currency, estimatedTimeline (duration + unit), portfolioLinks (dynamic), screeningAnswers (maps from tender questions), CV upload. Uses useSubmitApplication.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FreelanceTenderApplicationsTable.tsx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Table for tender owner. Columns: applicant (avatar + name), proposedRate, status badge, submitted date, actions (view CV, change status). Uses useFreelanceTenderApplications + useUpdateApplicationStatus. Tabs: All / Pending / Shortlisted / Accepted / Rejected.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FreelanceTenderStats.tsx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Stats panel for owner. Shows: views, applications, saves, conversion rate. Uses useFreelanceTenderStats. Renders mini charts (recharts BarChart).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FreelanceTenderActions.tsx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 action bar: Publish button (draft), Edit, Delete (confirm dialog), Upload Attachments. Visibility gated by role + status.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2.3  Professional Tender Components  (src/components/tender/professional/)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Key Logic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ProfessionalTenderCard.tsx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List-view card. Shows: TenderOwnerAvatar, title, tenderType badge (open|invite-only), biddingType badge (open|sealed 🔒), status, deadline, estimated value, CPO requirement indicator, savedCount, bookmark toggle. Company 2 perspective: show Submit CPO + Respond to Invitation buttons.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ProfessionalTenderFilters.tsx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panel. Fields: search, category, tenderType (open|invite-only), biddingType (open|sealed), status, budget range, eligibility.minimumTurnover, requiresCPO (checkbox). Mobile drawer.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ProfessionalTenderList.tsx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Grid of ProfessionalTenderCard. Uses useProfessionalTenders.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ProfessionalTenderDetail.tsx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detail. Sections: header, procurement (category, method, estimated value, currency), scope of work, eligibility criteria, evaluation criteria, pre-bid meeting info, addenda list (useAddenda), CPO submissions panel (owner only), invite list (owner only), attachments, sealed bid status.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ProfessionalTenderForm.tsx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Multi-step create/edit form (draft only for edit). Steps: (1) Basic Info, (2) Procurement Details (procurement object), (3) Scope &amp; Eligibility, (4) Evaluation, (5) Settings (tenderType, biddingType, CPO requirement, preBidMeeting), (6) Documents. Uses useCreateProfessionalTender / useUpdateProfessionalTender.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AddendumForm.tsx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Modal. Fields: title, description, file upload (max 5). Uses useIssueAddendum. Shows existing addenda list below form.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AddendumList.tsx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Timeline list of addenda. Each item: issuer avatar, title, description, date, attached docs. Uses useAddenda.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InviteCompaniesModal.tsx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Modal with company search (useCompaniesForInvitation). Shows paginated company list with avatar (via profileService), name, industry. Multi-select + Send Invitations button. Uses useInviteCompanies.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InvitationCard.tsx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Card for invited company (owner view) or received invitation (company view). Shows: tender title, inviting company avatar, status (pending|accepted|declined), respond buttons. Uses useRespondToInvitation.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CPOSubmissionForm.tsx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Modal. Fields: cpoNumber, amount + currency, issuingBank, issueDate, expiryDate, document upload. Uses useSubmitCPO.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CPOSubmissionsList.tsx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Table for owner. Columns: company (avatar + name), CPO number, amount, bank, status (pending|verified|rejected), verify button. Uses useCPOSubmissions + useVerifyCPO.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SealedBidPanel.tsx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Owner-only panel. Before reveal: shows bid count, lock icon, Reveal Bids button (disabled until deadline_reached). After reveal: shows bid table with amounts. Uses useRevealBids.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ProfessionalTenderStats.tsx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 stats. Shows: views, CPO submissions, invitations sent/accepted, saves. Uses useProfessionalTenderStats.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ProfessionalTenderActions.tsx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 action bar: Publish (draft), Issue Addendum (published), Invite Companies (published), Reveal Bids (deadline_reached + sealed), Delete (draft only). Role + status gated.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2.4  Pages  (src/pages/tender/ or src/app/tender/)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1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7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Hooks Used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freelancer / company /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useFreelanceTenders, useFreelanceTenderCategories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FreelanceTenderDetailPage.tsx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useFreelanceTender, useFreelanceTenderStats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CreateFreelanceTenderPage.tsx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organization /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useCreateFreelanceTender, useFreelanceTenderCategories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EditFreelanceTenderPage.tsx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/tenders/freelance/:id/edit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useFreelanceTenderEditData, useUpdateFreelanceTender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MyFreelanceTendersPage.tsx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/tenders/freelance/my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useMyPostedFreelanceTenders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SavedFreelanceTendersPage.tsx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/tenders/freelance/saved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useSavedFreelanceTenders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FreelanceTenderApplicationsPage.tsx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/tenders/freelance/:id/applications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useFreelanceTenderApplications, useFreelanceTenderStats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useProfessionalTenders, useProfessionalTenderCategories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ProfessionalTenderDetailPage.tsx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useProfessionalTender, useAddenda, useCPOSubmissions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CreateProfessionalTenderPage.tsx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organization /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useCreateProfessionalTender, useProfessionalTenderCategories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EditProfessionalTenderPage.tsx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/tenders/professional/:id/edit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Owner (draft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useProfessionalTenderEditData, useUpdateProfessionalTender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MyProfessionalTendersPage.tsx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/tenders/professional/my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 / 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useMyPostedProfessionalTenders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MyInvitationsPage.tsx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/tenders/professional/invitations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useMyInvitations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SavedProfessionalTendersPage.tsx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/tenders/professional/saved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useSavedProfessionalTenders</w:t>
            </w:r>
          </w:p>
        </w:tc>
      </w:tr>
    </w:tbl>
    <w:p>
      <w:r>
        <w:br w:type="page"/>
      </w:r>
    </w:p>
    <w:p>
      <w:pPr>
        <w:pBdr>
          <w:left w:val="single" w:color="F1BB03" w:sz="16" w:space="8"/>
        </w:pBdr>
        <w:spacing w:before="280" w:after="120"/>
        <w:ind w:left="1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SECTION 3 — Color System &amp; Responsiveness Analysis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3.1  color.ts — Design Token Audit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The color system exports three usage layers. All components must use colorClasses (Tailwind class strings) for runtime dark/light switching. Never hard-code hex values in JSX.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Dark Mode 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className={colorClasses.text.primary}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Automatically applies dark: variant via Tailwind dark mode class.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className={colorClasses.bg.secondary}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E.g. bg.white = bg-[#FFFFFF] dark:bg-[#0A2540]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colorClasses.border.*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className={colorClasses.border.primary}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Light gray border becomes dark navy in dark mode.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colorClasses.ring.*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Focus rings for interactive elements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Consistent across both modes.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colorClasses.bg.*Light variants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 chip backgrounds: bg.emeraldLight, bg.amberLight, etc.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Pre-paired dark: variants included (e.g. bg.amberLight = bg-[#FEF3C7] dark:bg-[#78350F]).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getTheme(mode)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 imperative/inline style usage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lightTheme or darkTheme object. Avoid in JSX — prefer colorClasses.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3.2  Status → Color Mapping  (for TenderStatusBadge + Application status chips)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Value</w:t>
            </w:r>
          </w:p>
        </w:tc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 Class</w:t>
            </w:r>
          </w:p>
        </w:tc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Background Class</w:t>
            </w:r>
          </w:p>
        </w:tc>
        <w:tc>
          <w:tcPr>
            <w:tcW w:type="dxa" w:w="3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colorClasses.text.amber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colorClasses.bg.amberLight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Freelance + Professional tender 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published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colorClasses.text.emerald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colorClasses.bg.emeraldLight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 tender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colorClasses.text.gray600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colorClasses.bg.gray100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deadline_reached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colorClasses.bg.redLight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Deadline passed, awaiting 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colorClasses.text.slate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colorClasses.bg.gray100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Hidden from public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pending (application)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colorClasses.text.amber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colorClasses.bg.amberLight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Awaiting review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shortlisted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colorClasses.text.blue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colorClasses.bg.blueLight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Under consideration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accepted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colorClasses.text.emerald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colorClasses.bg.emeraldLight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Hired/Awarded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rejected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colorClasses.bg.redLight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 selected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sealed bid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colorClasses.text.purple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colorClasses.bg.purpleLight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biddingType === sealed, pre-reveal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verified (CPO)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colorClasses.text.emerald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colorClasses.bg.emeraldLight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CPO verified by owner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invite-only tender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colorClasses.text.teal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colorClasses.bg.tealLight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tenderType === invite-only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3.3  useResponsive Hook — Implementation Rules for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 Behaviour in Tender UI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 640px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panel = bottom drawer (translate-y slide-up). Card = full-width single column. Detail page = stacked sections. Form = single column. Action buttons = full width. Touch targets: getTouchTargetSize("md") = min-h-[44px].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tablet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640px – 1023px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Card grid = 2 columns. Filter panel = collapsible side panel (toggle button). Detail = 2-col layout (main + sidebar). Form = 2-col fields where logical.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 1024px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Card grid = 3 columns (browse), 2 columns (my tenders). Filter panel = always-visible sidebar. Detail = 3-col (main 2/3 + sidebar 1/3). Form = multi-step wizard.</w:t>
            </w:r>
          </w:p>
        </w:tc>
      </w:tr>
    </w:tbl>
    <w:p>
      <w:pPr>
        <w:spacing w:before="60" w:after="60"/>
      </w:pP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2540"/>
          <w:sz w:val="20"/>
          <w:szCs w:val="20"/>
        </w:rPr>
        <w:t xml:space="preserve">Pattern for every component consuming the hook: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const { breakpoint, isTouch, getTouchTargetSize } = useResponsive();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const isMobile = breakpoint === 'mobile';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const isTablet = breakpoint === 'tablet';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Apply touch targets on interactive elements: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className={`flex items-center ${getTouchTargetSize('md')}`}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3.4  Dark Mode Implementation Pattern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All components must support Tailwind dark mode via class strategy. Never use inline styles for theme colors. Always pair colorClasses tokens: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✅ CORRECT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&lt;div className={`${colorClasses.bg.primary} ${colorClasses.text.primary} ${colorClasses.border.primary} border rounded-xl`}&gt;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// ❌ WRONG — breaks dark mode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&lt;div style={{ backgroundColor: "#FFFFFF", color: "#0A2540" }}&gt;</w:t>
      </w:r>
    </w:p>
    <w:p>
      <w:pPr>
        <w:spacing w:before="60" w:after="6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For dynamic status colors, use a lookup object pattern: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const statusStyles = {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draft:     { text: colorClasses.text.amber,   bg: colorClasses.bg.amberLight  },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published: { text: colorClasses.text.emerald, bg: colorClasses.bg.emeraldLight },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  closed:    { text: colorClasses.text.gray600, bg: colorClasses.bg.gray100     },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};</w:t>
      </w:r>
    </w:p>
    <w:p>
      <w:pPr>
        <w:pBdr>
          <w:left w:val="single" w:color="2563EB" w:sz="8" w:space="4"/>
        </w:pBd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0A2540"/>
          <w:sz w:val="17"/>
          <w:szCs w:val="17"/>
        </w:rPr>
        <w:t xml:space="preserve">const style = statusStyles[status] ?? statusStyles.closed;</w:t>
      </w:r>
    </w:p>
    <w:p>
      <w:r>
        <w:br w:type="page"/>
      </w:r>
    </w:p>
    <w:p>
      <w:pPr>
        <w:pBdr>
          <w:left w:val="single" w:color="F1BB03" w:sz="16" w:space="8"/>
        </w:pBdr>
        <w:spacing w:before="280" w:after="120"/>
        <w:ind w:left="1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SECTION 4 — AI Component Generation Prompts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Each prompt below is self-contained and production-ready. Paste directly into Claude or GPT-4. The prompts reference the exact hook names, service methods, color tokens, and responsive patterns from Sections 1–3.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AA198"/>
          <w:sz w:val="22"/>
          <w:szCs w:val="22"/>
        </w:rPr>
        <w:t xml:space="preserve">PROMPT 1 — TenderOwnerAvatar  (Shared Atomic Component)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TenderOwnerAvatar.tsx
LOCATION: src/components/tender/shared/TenderOwnerAvatar.tsx
IMPORTS TO USE:
- import profileService, { CloudinaryImage } from '@/services/profileService';
- import { getFreelanceEntityAvatar } from '@/services/freelanceTenderService';
- import { getProfessionalEntityAvatar } from '@/services/profesionalTenderService';
- import { colorClasses } from '@/utils/color';
- import { useResponsive } from '@/hooks/useResponsive';
PROPS INTERFACE:
interface TenderOwnerAvatarProps {
  ownerEntity?: { name?: string; logo?: CloudinaryImage; headline?: string };
  owner?: { name?: string; avatar?: string };
  tenderType: 'freelance' | 'professional';
  size?: 'sm' | 'md' | 'lg';
  showName?: boolean;
  showHeadline?: boolean;
  className?: string;
}
SIZE MAP:
  sm  → img 32×32 (w-8 h-8), name text-xs
  md  → img 48×48 (w-12 h-12), name text-sm
  lg  → img 64×64 (w-16 h-16), name text-base
LOGIC:
1. Resolve avatarUrl: call getFreelanceEntityAvatar or getProfessionalEntityAvatar based on tenderType.
2. Use profileService.getOptimizedAvatarUrl(ownerEntity.logo, size === 'lg' ? 'large' : 'medium') 
   when ownerEntity.logo exists.
3. Fall back to profileService.getPlaceholderAvatar(name) when no logo or avatar.
4. Render: circular img with ring-2 ring-offset-2, name text bold, headline text muted.
5. If showName: display ownerEntity.name ?? owner.name below the avatar.
6. If showHeadline: display ownerEntity.headline in muted color, one line, truncated.
7. Wrap entire component in a flex row (sm/md) or flex col (lg) depending on size.
STYLING RULES (MANDATORY):
- Use ONLY colorClasses tokens. Never hard-code hex values.
- Ring color: colorClasses.ring.gold for company logos, colorClasses.ring.blue for plain avatars.
- Background behind avatar: colorClasses.bg.gray100.
- Name text: colorClasses.text.primary.
- Headline text: colorClasses.text.muted.
- Rounded-full for circular avatar.
- Add object-cover to img tag.
- Support dark mode automatically via colorClasses paired classes.
RESPONSIVE (useResponsive):
- On mobile, if size=lg, reduce to md rendering.
- Touch targets: wrap in container with getTouchTargetSize('sm').
EXPORT: export default TenderOwnerAvatar;
Also export the props type: export type { TenderOwnerAvatarProps };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AA198"/>
          <w:sz w:val="22"/>
          <w:szCs w:val="22"/>
        </w:rPr>
        <w:t xml:space="preserve">PROMPT 2 — TenderStatusBadge  (Shared Atomic Component)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TenderStatusBadge.tsx
LOCATION: src/components/tender/shared/TenderStatusBadge.tsx
IMPORTS:
- import { colorClasses } from '@/utils/color';
PROPS:
interface TenderStatusBadgeProps {
  status: 'draft' | 'published' | 'closed' | 'archived' | 'deadline_reached' | 
          'pending' | 'shortlisted' | 'accepted' | 'rejected' | 'verified' | string;
  size?: 'sm' | 'md';
  className?: string;
}
STATUS → STYLE MAP (build as const object inside component):
  draft           → text: colorClasses.text.amber,   bg: colorClasses.bg.amberLight,   label: 'Draft'
  published       → text: colorClasses.text.emerald, bg: colorClasses.bg.emeraldLight, label: 'Published'
  closed          → text: colorClasses.text.gray600, bg: colorClasses.bg.gray100,      label: 'Closed'
  archived        → text: colorClasses.text.slate,   bg: colorClasses.bg.gray100,      label: 'Archived'
  deadline_reached→ text: colorClasses.text.red,     bg: colorClasses.bg.redLight,     label: 'Deadline Reached'
  pending         → text: colorClasses.text.amber,   bg: colorClasses.bg.amberLight,   label: 'Pending'
  shortlisted     → text: colorClasses.text.blue,    bg: colorClasses.bg.blueLight,    label: 'Shortlisted'
  accepted        → text: colorClasses.text.emerald, bg: colorClasses.bg.emeraldLight, label: 'Accepted'
  rejected        → text: colorClasses.text.red,     bg: colorClasses.bg.redLight,     label: 'Rejected'
  verified        → text: colorClasses.text.emerald, bg: colorClasses.bg.emeraldLight, label: 'Verified'
RENDER: &lt;span&gt; pill with rounded-full, px-2.5 py-0.5, font-medium, a 6px colored dot before the label.
Dot uses the same text color class. Fallback for unknown status: gray400/gray100.
Size sm: text-xs, size md: text-sm.
EXPORT: export default TenderStatusBadge;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PROMPT 3 — FreelanceTenderCard  (Core List Component)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FreelanceTenderCard.tsx
LOCATION: src/components/tender/freelance/FreelanceTenderCard.tsx
IMPORTS:
- import TenderOwnerAvatar from '../shared/TenderOwnerAvatar';
- import TenderStatusBadge from '../shared/TenderStatusBadge';
- import TenderCategoryBadge from '../shared/TenderCategoryBadge';
- import TenderDeadlineDisplay from '../shared/TenderDeadlineDisplay';
- import { useToggleSaveFreelanceTender } from '@/hooks/useFreelanceTender';
- import { colorClasses } from '@/utils/color';
- import { useResponsive } from '@/hooks/useResponsive';
- import { FreelanceTenderListItem } from '@/types/tender.types';
- import { BookmarkIcon, UsersIcon, EyeIcon, PencilIcon, ChartBarIcon } from '@heroicons/react/24/outline';
- import { BookmarkIcon as BookmarkSolidIcon } from '@heroicons/react/24/solid';
PROPS:
interface FreelanceTenderCardProps {
  tender: FreelanceTenderListItem;
  viewerRole: 'freelancer' | 'company' | 'organization' | 'admin';
  viewerId: string;
  onViewDetails: (id: string) =&gt; void;
  onEdit?: (id: string) =&gt; void;
  onViewApplications?: (id: string) =&gt; void;
  onViewStats?: (id: string) =&gt; void;
  className?: string;
}
CARD STRUCTURE (top to bottom):
1. HEADER ROW: TenderOwnerAvatar (size="sm", showName, showHeadline) on left.
   Bookmark icon button on right. 
   Bookmark: isSaved determined from tender.metadata.savedBy includes viewerId.
   On click: call useToggleSaveFreelanceTender mutate(tender._id).
   Solid bookmark icon when saved, outline when not. colorClasses.text.gold when saved.
2. TITLE + BADGES ROW: 
   h3 title (colorClasses.text.primary, font-semibold, line-clamp-2).
   Below: TenderCategoryBadge + TenderStatusBadge side by side.
3. DESCRIPTION: p tag, line-clamp-2, colorClasses.text.muted, text-sm.
4. SKILLS ROW: flex-wrap gap-1. Show first 5 skills as small rounded tags 
   (colorClasses.bg.indigoLight + colorClasses.text.indigo text-xs px-2 py-0.5).
   If more than 5, show "+N more" in muted text.
5. FOOTER ROW (flex justify-between items-center):
   LEFT: TenderDeadlineDisplay (deadline, showCountdown=true)
   RIGHT: Budget display (tender.details.budget min-max + currency or fixedBudget)
6. STATS ROW (flex gap-4 text-xs colorClasses.text.muted):
   👁 tender.metadata.views  |  👥 applicationCount  |  🔖 savedCount
7. ACTION ROW (conditional on role):
   - FREELANCER: "View Details" primary button (colorClasses.bg.darkNavy text-white) + 
     "Apply Now" secondary button if tender.status === 'published' and not already applied.
   - COMPANY/OWNER (tender.owner === viewerId): "Edit" icon button, 
     "Applications (N)" button, "Stats" icon button.
   - COMPANY (not owner): "View Details" button only.
STYLING:
- Card: colorClasses.bg.primary border colorClasses.border.primary rounded-2xl shadow-sm 
  hover:shadow-md transition-all duration-200.
- All padding: p-5.
- Action buttons: rounded-xl, font-medium, transition-colors.
- Primary button hover: opacity-90. Secondary: colorClasses.border.primary hover:colorClasses.bg.secondary.
- Responsive: on mobile full-width; on tablet+ maintain card aspect ratio.
- Touch targets: all buttons use getTouchTargetSize('md').
SKELETON: export a FreelanceTenderCardSkeleton component from same file for loading state.
It should match the card's height with animate-pulse gray blocks.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PROMPT 4 — FreelanceTenderDetail  (Full Detail Page Component)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FreelanceTenderDetail.tsx
LOCATION: src/components/tender/freelance/FreelanceTenderDetail.tsx
IMPORTS:
- import TenderOwnerAvatar from '../shared/TenderOwnerAvatar';
- import TenderStatusBadge from '../shared/TenderStatusBadge';
- import TenderDeadlineDisplay from '../shared/TenderDeadlineDisplay';
- import TenderAttachmentList from '../shared/TenderAttachmentList';
- import FreelanceTenderActions from './FreelanceTenderActions';
- import { useFreelanceTender, useFreelanceTenderStats } from '@/hooks/useFreelanceTender';
- import { colorClasses } from '@/utils/color';
- import { useResponsive } from '@/hooks/useResponsive';
- import { FreelanceTender } from '@/types/tender.types';
PROPS:
interface FreelanceTenderDetailProps {
  tenderId: string;
  viewerRole: 'freelancer' | 'company' | 'organization' | 'admin';
  viewerId: string;
  onApply: () =&gt; void;
  onBack: () =&gt; void;
}
LAYOUT (desktop: 2/3 main + 1/3 sidebar, mobile: stacked):
const { breakpoint } = useResponsive();
const isOwner = tender.owner._id === viewerId OR tender.owner === viewerId;
MAIN COLUMN sections:
1. BACK BUTTON (← Back to Tenders)
2. HERO SECTION:
   - TenderOwnerAvatar (size="lg", showName, showHeadline, tenderType="freelance")
   - Large title h1 (colorClasses.text.primary, text-2xl md:text-3xl font-bold)
   - Status badge + Category badge + deadline display in a flex row
   - If owner: FreelanceTenderActions component inline
3. DESCRIPTION SECTION:
   - Section heading "Project Description" with gold left border
   - Full description text (colorClasses.text.secondary, whitespace-pre-wrap)
4. REQUIREMENTS SECTION (tender.details):
   - Grid of detail pills: experienceLevel, projectType, engagement, locationType
   - Duration: tender.details.estimatedTimeline
   - Budget range formatted
5. SKILLS REQUIRED:
   - Flex-wrap skill tags (colorClasses.bg.indigoLight)
6. SCREENING QUESTIONS (if tender.details.screeningQuestions.length &gt; 0):
   - Numbered list of questions as read-only text
7. ATTACHMENTS:
   - TenderAttachmentList component with tender.attachments, tenderId, tenderType="freelance"
   - canDelete = isOwner
SIDEBAR sections:
1. APPLY / STATUS CARD:
   - If freelancer &amp; published: "Apply for this Project" card with deadline + "Apply Now" button
   - If freelancer already applied: green "Application Submitted" card with status badge
   - If owner: redirect to applications page button
2. PROJECT AT A GLANCE card:
   - Budget, timeline, engagement type, location type
   - Each item: icon + label + value, separated by light dividers
3. STATS CARD (owner only, useFreelanceTenderStats):
   - Views, Applications, Saves displayed as 3-column stat grid
LOADING STATE: Show skeleton layout preserving exact two-column structure.
ERROR STATE: Show TenderErrorState with retry.
STYLING:
- Main container: max-w-7xl mx-auto px-4 sm:px-6 lg:px-8 py-8
- Section cards: colorClasses.bg.primary rounded-2xl border colorClasses.border.primary p-6 mb-6
- Section titles: colorClasses.text.primary font-semibold text-lg with gold left border 
  (border-l-4 border-[#F1BB03] pl-4)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PROMPT 5 — FreelanceTenderForm  (Create / Edit Form)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FreelanceTenderForm.tsx
LOCATION: src/components/tender/freelance/FreelanceTenderForm.tsx
IMPORTS:
- import { useForm, useFieldArray, Controller } from 'react-hook-form';
- import { useCreateFreelanceTender, useUpdateFreelanceTender, useFreelanceTenderEditData, useFreelanceTenderCategories } from '@/hooks/useFreelanceTender';
- import { colorClasses } from '@/utils/color';
- import { useResponsive } from '@/hooks/useResponsive';
- import { CreateFreelanceTenderData } from '@/types/tender.types';
PROPS:
interface FreelanceTenderFormProps {
  tenderId?: string;  // if provided = edit mode
  onSuccess: (id: string) =&gt; void;
  onCancel: () =&gt; void;
}
MODE DETECTION: const isEdit = !!tenderId;
FORM SECTIONS (render as cards with section headings):
SECTION 1 — Basic Information:
  - title: text input, required, maxLength 200
  - description: textarea, required, minLength 100, rows=6
  - procurementCategory: select from useFreelanceTenderCategories data
SECTION 2 — Project Details (tender.details object):
  - budget.type: select (fixed | range | negotiable)
  - budget.min, budget.max: number inputs (show only when type=range)
  - budget.fixedAmount: number input (show only when type=fixed)
  - budget.currency: select (USD | EUR | GBP | SAR | AED | EGP | MAD)
  - estimatedTimeline.duration: number input
  - estimatedTimeline.unit: select (hours | days | weeks | months)
  - experienceLevel: select (entry | intermediate | expert)
  - projectType: select (one-time | ongoing | part-time | full-time)
  - engagement: select (remote | on-site | hybrid)
  - locationType: select (remote | local | international)
SECTION 3 — Skills Required:
  - skillsRequired: tag input. User types skill + Enter to add. 
    Shows chips with × remove button. 
    Max 20 skills. Store as string[].
    Chip style: colorClasses.bg.indigoLight colorClasses.text.indigo.
SECTION 4 — Screening Questions:
  - Use useFieldArray({ name: 'details.screeningQuestions' })
  - Each question: text input + required checkbox + "Add Answer Options" toggle
  - Add Question button. Remove button (trash icon) per question.
  - Max 10 questions.
SECTION 5 — Deadline &amp; Settings:
  - deadline: date-time input, min = tomorrow
  - maxApplications: number input (optional)
  - isPublic: checkbox (if false = draft only visible to owner)
SECTION 6 — Documents:
  - File dropzone. Accept: pdf, doc, docx, xlsx, png, jpg. Max 20 files. Max 10MB each.
  - Shows file list with name, size, remove button.
  - On edit mode: shows existing tender.attachments with download links + delete option.
FOOTER ACTIONS (sticky on mobile):
  - "Save as Draft" button: submits form, navigates to my-tenders
  - "Save &amp; Publish" button (primary colorClasses.bg.darkNavy): submits + calls publish
  - "Cancel" text button
VALIDATION: Use react-hook-form register with validation rules. 
Show field errors below inputs in colorClasses.text.red text-sm.
STYLING:
- Form sections as cards: colorClasses.bg.primary rounded-2xl border colorClasses.border.primary p-6 space-y-6
- Labels: colorClasses.text.secondary font-medium text-sm mb-1
- Inputs: w-full rounded-xl border colorClasses.border.primary colorClasses.bg.primary 
  colorClasses.text.primary px-4 py-2.5 focus:ring-2 focus:ring-[#F1BB03] focus:border-[#F1BB03] outline-none
- On mobile: all inputs full-width stacked. On desktop: 2-col grid for short fields.
- Disabled state during mutation: opacity-50 pointer-events-none on form.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PROMPT 6 — FreelanceTenderApplicationForm  (Freelancer Apply Modal)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FreelanceTenderApplicationForm.tsx
LOCATION: src/components/tender/freelance/FreelanceTenderApplicationForm.tsx
IMPORTS:
- import { useForm, useFieldArray } from 'react-hook-form';
- import { useSubmitApplication } from '@/hooks/useFreelanceTender';
- import { colorClasses } from '@/utils/color';
- import { useResponsive } from '@/hooks/useResponsive';
- import { FreelanceTender, SubmitApplicationData } from '@/types/tender.types';
PROPS:
interface FreelanceTenderApplicationFormProps {
  tender: FreelanceTender;
  onSuccess: () =&gt; void;
  onClose: () =&gt; void;
}
RENDER AS: Full-screen modal on mobile, centered modal (max-w-2xl) on desktop.
Modal overlay: fixed inset-0 bg-black/50 backdrop-blur-sm z-50.
Modal card: colorClasses.bg.primary rounded-2xl shadow-2xl.
FORM FIELDS:
1. HEADER: tender title + TenderOwnerAvatar (size sm, showName).
   Budget range displayed as info chip.
   Estimated deadline shown.
2. COVER LETTER (required):
   - Textarea rows=6, minLength=100, maxLength=2000
   - Character counter showing N/2000.
   - Label: "Why are you the best fit for this project?"
3. PROPOSED RATE (required):
   - Number input for amount.
   - Select for currency (USD default).
   - Show tender's budget range as reference below input.
4. ESTIMATED TIMELINE:
   - Number input (duration) + Select (unit: hours/days/weeks/months).
   - Pre-populated from tender.details.estimatedTimeline if available.
5. SCREENING ANSWERS (conditional):
   - If tender.details.screeningQuestions.length &gt; 0, render each as a labeled textarea.
   - Map answers to screeningAnswers array: [{ questionIndex, answer }]
6. PORTFOLIO LINKS:
   - useFieldArray for dynamic list of URL inputs.
   - Add Link button. Remove button per link.
   - Max 5 links.
7. CV UPLOAD:
   - Single file dropzone. Accept: pdf, doc, docx only. Max 5MB.
   - Optional — label clearly states "(Optional but recommended)".
   - Show selected file name with remove option.
SUBMISSION:
- On submit: call useSubmitApplication mutate({ tenderId, data, cvFile })
- Disable submit button while isPending = true. Show spinner.
- On success: call onSuccess() which closes modal and shows success toast.
STYLING:
- Modal header: colorClasses.bg.darkNavy text-white rounded-t-2xl px-6 py-4.
- Form body: px-6 py-4 space-y-5 max-h-[70vh] overflow-y-auto.
- Footer: px-6 py-4 border-t colorClasses.border.primary flex justify-end gap-3.
- Primary submit: colorClasses.bg.goldenMustard text-[#0A2540] font-bold rounded-xl px-6 py-2.5.
- Cancel: colorClasses.text.muted hover:colorClasses.text.primary.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PROMPT 7 — FreelanceTenderApplicationsTable  (Owner View)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FreelanceTenderApplicationsTable.tsx
LOCATION: src/components/tender/freelance/FreelanceTenderApplicationsTable.tsx
IMPORTS:
- import TenderStatusBadge from '../shared/TenderStatusBadge';
- import { useFreelanceTenderApplications, useUpdateApplicationStatus } from '@/hooks/useFreelanceTender';
- import { getFreelanceEntityAvatar } from '@/services/freelanceTenderService';
- import profileService from '@/services/profileService';
- import { colorClasses } from '@/utils/color';
- import { useResponsive } from '@/hooks/useResponsive';
PROPS:
interface FreelanceTenderApplicationsTableProps {
  tenderId: string;
  onViewApplicant: (freelancerId: string) =&gt; void;
}
STATUS FILTER TABS:
Render tab bar: All | Pending | Shortlisted | Accepted | Rejected.
Active tab: colorClasses.bg.darkNavy text-white. 
Inactive tab: colorClasses.bg.gray100 colorClasses.text.gray600 hover.
TABLE COLUMNS (desktop):
1. Applicant: avatar (50×50 using profileService.getOptimizedAvatarUrl(application.freelancer.avatar, 'small') with 
   fallback profileService.getPlaceholderAvatar(application.freelancer.name)) + name + email. 
   Clicking name calls onViewApplicant.
2. Proposed Rate: amount + currency. Bold.
3. Timeline: estimatedTimeline.duration + unit.
4. Submitted: relative date (e.g. "2 days ago").
5. Status: TenderStatusBadge.
6. Actions: 
   - "View CV" button (if application.cvUrl exists) → opens in new tab.
   - Status dropdown: Shortlist / Accept / Reject with confirmation.
   Call useUpdateApplicationStatus mutate({ tenderId, applicationId, status, notes }).
MOBILE LAYOUT (breakpoint === 'mobile'):
Stack cards instead of table rows. Each card shows all fields vertically.
Action buttons full-width at bottom of each card.
PAGINATION: TenderPagination component below table/cards.
SUMMARY BAR (above table):
Row showing: Total N | Pending N | Shortlisted N | Accepted N | Rejected N.
From useFreelanceTenderApplications data.summary.
LOADING: Show 3 skeleton rows with pulse animation.
EMPTY: Show TenderEmptyState with message based on active tab.
STYLING:
- Table: w-full colorClasses.bg.primary rounded-2xl border colorClasses.border.primary overflow-hidden.
- Header row: colorClasses.bg.gray100 colorClasses.text.gray600 text-xs uppercase tracking-wider.
- Row hover: colorClasses.bg.gray100 transition-colors.
- Cell padding: px-6 py-4.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PROMPT 8 — ProfessionalTenderCard  (Core Pro List Card)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ProfessionalTenderCard.tsx
LOCATION: src/components/tender/professional/ProfessionalTenderCard.tsx
IMPORTS:
- import TenderOwnerAvatar from '../shared/TenderOwnerAvatar';
- import TenderStatusBadge from '../shared/TenderStatusBadge';
- import TenderDeadlineDisplay from '../shared/TenderDeadlineDisplay';
- import { useToggleSaveProfessionalTender } from '@/hooks/useProfessionalTender';
- import { colorClasses } from '@/utils/color';
- import { useResponsive } from '@/hooks/useResponsive';
- import { ProfessionalTenderListItem } from '@/types/tender.types';
- import { LockClosedIcon, BuildingOffice2Icon, BookmarkIcon } from '@heroicons/react/24/outline';
PROPS:
interface ProfessionalTenderCardProps {
  tender: ProfessionalTenderListItem;
  viewerRole: 'company' | 'organization' | 'admin';
  viewerId: string;
  onViewDetails: (id: string) =&gt; void;
  onEdit?: (id: string) =&gt; void;
  onSubmitCPO?: (id: string) =&gt; void;
  onRespondInvitation?: (invitationId: string) =&gt; void;
  className?: string;
}
CARD STRUCTURE:
1. TOP BADGE ROW (flex justify-between):
   LEFT badges:
   - tenderType badge: if invite-only → colorClasses.bg.tealLight + colorClasses.text.teal "Invite Only"
                       if open → colorClasses.bg.blueLight + colorClasses.text.blue "Open Bid"
   - biddingType badge: if sealed → colorClasses.bg.purpleLight + colorClasses.text.purple 
     with LockClosedIcon (w-3 h-3) + "Sealed Bid"
   RIGHT: Bookmark toggle button (same pattern as freelance card).
   Call useToggleSaveProfessionalTender mutate(tender._id).
2. OWNER ROW: TenderOwnerAvatar (size="sm", showName=true, showHeadline=true, tenderType="professional")
3. TITLE: h3 line-clamp-2 colorClasses.text.primary font-semibold.
   Below: TenderStatusBadge + procurementCategory text-xs muted.
4. PROCUREMENT INFO ROW (grid 2-col):
   - Estimated Value: if tender.procurement.estimatedValue 
     → formatted currency. colorClasses.text.primary font-medium.
   - CPO Required: if tender.procurement.requiresCPO 
     → amber badge "CPO Required". else gray "No CPO".
5. FOOTER:
   LEFT: TenderDeadlineDisplay
   RIGHT: BuildingOffice2Icon + "N Bids" (if biddingType=open, show actual count; 
          if sealed + not revealed → show "? Bids 🔒")
6. INVITATION INDICATOR (if tender has pendingInvitation for viewerId):
   Full-width amber banner: "You have been invited to bid — Respond Now"
   Respond buttons: "Accept" (green) | "Decline" (red/outline).
   Call onRespondInvitation(invitation._id).
7. ACTION ROW (role-based):
   - OWNER: Edit (draft only), View Stats, Manage Bids buttons.
   - OTHER COMPANY (published + open type): "Submit CPO" button (if requiresCPO + not submitted),
     "View Details" button.
   - OTHER COMPANY (invite-only + no invitation): "View Details" only (no CPO button).
STYLING: Same card pattern as FreelanceTenderCard. Use professional-specific accent:
- Primary actions: colorClasses.bg.darkNavy text-white.
- Secondary: colorClasses.border.primary rounded-xl.
- Invitation banner: colorClasses.bg.amberLight border-l-4 border-[#F1BB03].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PROMPT 9 — ProfessionalTenderForm  (Multi-Step Create/Edit)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ProfessionalTenderForm.tsx
LOCATION: src/components/tender/professional/ProfessionalTenderForm.tsx
IMPORTS:
- import { useForm, Controller } from 'react-hook-form';
- import { useCreateProfessionalTender, useUpdateProfessionalTender, useProfessionalTenderEditData, useProfessionalTenderCategories } from '@/hooks/useProfessionalTender';
- import { colorClasses } from '@/utils/color';
- import { useResponsive } from '@/hooks/useResponsive';
- import { CreateProfessionalTenderData } from '@/types/tender.types';
PROPS:
interface ProfessionalTenderFormProps {
  tenderId?: string;
  onSuccess: (id: string) =&gt; void;
  onCancel: () =&gt; void;
}
MULTI-STEP WIZARD PATTERN:
Steps state: const [currentStep, setCurrentStep] = useState(1);
Total steps: 6.
Progress bar: horizontal stepper at top showing step names + completion status.
Step names: ['Basic Info', 'Procurement', 'Scope &amp; Eligibility', 'Evaluation', 'Settings', 'Documents']
Active step circle: colorClasses.bg.goldenMustard text-darkNavy.
Completed step: colorClasses.bg.emerald text-white with checkmark.
Inactive step: colorClasses.bg.gray300 colorClasses.text.gray600.
STEP 1 — Basic Information:
  - title: text input, required
  - description: textarea required min 150 chars
  - procurementCategory: select from useProfessionalTenderCategories
STEP 2 — Procurement Details (tender.procurement object):
  - method: select (open_tender | restricted | rfp | rfq | eoi | direct_award)
  - estimatedValue: number input
  - currency: select (USD|EUR|GBP|SAR|AED|EGP|MAD)
  - requiresCPO: toggle/checkbox
  - cpoRequirements.amount: number (shown if requiresCPO=true)
  - cpoRequirements.currency: select (shown if requiresCPO=true)
  - cpoRequirements.validityDays: number (shown if requiresCPO=true)
STEP 3 — Scope &amp; Eligibility (tender.scope + tender.eligibility):
  - scope.deliverables: dynamic list (useFieldArray) of text inputs
  - scope.duration.value + scope.duration.unit: number + select
  - scope.performanceLocation: text input
  - eligibility.minimumExperience: number (years)
  - eligibility.minimumTurnover: number
  - eligibility.requiredCertifications: tag input (same chip pattern as FreelanceTenderForm)
  - eligibility.geographicRestrictions: tag input for country codes
  - eligibility.requiredDocuments: dynamic list
STEP 4 — Evaluation Criteria (tender.evaluation object):
  - method: select (lowest_price | merit_point | best_value | qcbs)
  - criteria: useFieldArray. Each criterion: name + weight (%). 
    Show total weight sum. Validate sum = 100%.
    Each row: name input + weight input + remove button.
    Add criterion button.
STEP 5 — Settings &amp; Configuration:
  - tenderType: radio buttons ("Open Bid" | "Invite Only"). 
    "Invite Only" shows info tooltip.
  - biddingType: radio buttons ("Open Bids" | "Sealed Bids").
    "Sealed Bids" shows lock icon + explanation text.
  - deadline: datetime-local input
  - submissionDeadline: datetime-local input
  - preBidMeeting.required: toggle
  - preBidMeeting.date: datetime-local (if required=true)
  - preBidMeeting.venue: text input (if required=true)
  - preBidMeeting.mandatory: checkbox (if required=true)
STEP 6 — Documents:
  - File dropzone (same as FreelanceTenderForm).
  - documentType select per file: (rfp | terms | drawings | specifications | other).
  - On edit mode: show existing attachments.
NAVIGATION BUTTONS:
  - "Previous" button (steps 2-6): outline style.
  - "Next" button (steps 1-5): validates current step fields before advancing.
  - "Save as Draft" button (all steps except last): saves without publishing.
  - "Save &amp; Submit" button (step 6 only): creates tender.
  Step validation: use trigger() from react-hook-form with field names for current step.
IMPORTANT EDIT MODE CONSTRAINT:
  If isEdit and existing tender status !== 'draft', 
  show a read-only banner: "This tender is published. Only documents can be added — content cannot be edited."
  Disable all form fields. Show only the Documents section.
STYLING: Same as FreelanceTenderForm. Stepper bar uses flex with connecting lines between circles.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PROMPT 10 — AddendumForm + AddendumList  (Professional Only)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TWO TypeScript React components in one file: AddendumForm.tsx
LOCATION: src/components/tender/professional/AddendumForm.tsx
IMPORTS:
- import { useForm } from 'react-hook-form';
- import { useIssueAddendum, useAddenda } from '@/hooks/useProfessionalTender';
- import TenderOwnerAvatar from '../shared/TenderOwnerAvatar';
- import TenderAttachmentRow from '../shared/TenderAttachmentRow';
- import { colorClasses } from '@/utils/color';
- import { ProfessionalTender, AddendumData } from '@/types/tender.types';
=== COMPONENT 1: AddendumForm ===
PROPS:
interface AddendumFormProps {
  tender: ProfessionalTender;
  onSuccess: () =&gt; void;
  onClose: () =&gt; void;
}
Renders as modal (same modal pattern as application form).
FIELDS:
  - title: text input required
  - description: textarea required min 50 chars
  - documents: file dropzone, max 5 files, accept pdf/doc/docx
SUBMIT: useIssueAddendum mutate({ id: tender._id, data: { title, description }, files }).
On success: invalidate addenda query + show success toast + call onSuccess().
=== COMPONENT 2: AddendumList ===
PROPS:
interface AddendumListProps {
  tenderId: string;
}
Uses useAddenda(tenderId).
Renders as vertical timeline:
  - Each addendum: left vertical line (colorClasses.border.gold border-l-2) + dot (colorClasses.bg.gold)
  - Issuer avatar via TenderOwnerAvatar (size="sm")
  - Addendum number (e.g. "Addendum #1"), title (bold), description
  - Date issued (formatted)
  - Attached docs list using TenderAttachmentRow for each
  - Gold "NEW" badge if issued within last 48 hours
LOADING: 2 skeleton rows.
EMPTY: "No addenda issued yet" message.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PROMPT 11 — InviteCompaniesModal  (Professional Only)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InviteCompaniesModal.tsx
LOCATION: src/components/tender/professional/InviteCompaniesModal.tsx
IMPORTS:
- import { useCompaniesForInvitation, useInviteCompanies } from '@/hooks/useProfessionalTender';
- import profileService from '@/services/profileService';
- import { colorClasses } from '@/utils/color';
- import { useResponsive } from '@/hooks/useResponsive';
- import { useState, useCallback } from 'react';
- import { MagnifyingGlassIcon, XMarkIcon, CheckIcon } from '@heroicons/react/24/outline';
PROPS:
interface InviteCompaniesModalProps {
  tenderId: string;
  alreadyInvitedIds: string[];
  onSuccess: () =&gt; void;
  onClose: () =&gt; void;
}
MODAL LAYOUT (max-w-xl, 80vh max height):
HEADER: "Invite Companies to Bid" title + X close button.
Colored strip: colorClasses.bg.darkNavy with white text.
SEARCH BAR:
  - Debounced text input (300ms) that drives useCompaniesForInvitation(search, page).
  - MagnifyingGlassIcon prefix inside input.
COMPANY LIST (scrollable, max-h-64 overflow-y-auto):
  For each company from data.companies:
  - Row: avatar (profileService.getOptimizedAvatarUrl(company.logo, 'small') or getPlaceholderAvatar) 
    + name (bold) + industry (muted) + "Already Invited" gray badge if company._id in alreadyInvitedIds.
  - Checkbox on right for selection. Disabled if already invited.
  - Row bg on selected: colorClasses.bg.amberLight border colorClasses.border.goldenMustard.
  - Loading skeleton: 4 rows with pulse.
  - Pagination below list (Previous / Next buttons, simple).
SELECTED SUMMARY:
  If selectedIds.length &gt; 0: 
  Show "N companies selected" bar with colorClasses.bg.emeraldLight colorClasses.text.emerald.
  Show chips of selected company names with × to deselect.
FOOTER:
  - Cancel button: text style.
  - "Send Invitations (N)" button: colorClasses.bg.darkNavy text-white rounded-xl.
    Disabled if selectedIds empty or isPending.
  - Calls useInviteCompanies mutate({ tenderId, data: { companyIds: selectedIds, message: optionalMsg } }).
  - On success: onSuccess() + close modal.
OPTIONAL MESSAGE:
  Collapsible "Add personal message" section.
  Textarea for custom invitation message.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PROMPT 12 — CPOSubmissionForm + CPOSubmissionsList  (Professional Only)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TWO TypeScript React components: CPOSubmissionForm.tsx
LOCATION: src/components/tender/professional/CPOSubmissionForm.tsx
=== COMPONENT 1: CPOSubmissionForm ===
IMPORTS:
- import { useForm } from 'react-hook-form';
- import { useSubmitCPO } from '@/hooks/useProfessionalTender';
- import { colorClasses } from '@/utils/color';
PROPS:
interface CPOSubmissionFormProps {
  tender: ProfessionalTender;
  onSuccess: () =&gt; void;
  onClose: () =&gt; void;
}
FIELDS (all required unless noted):
  - cpoNumber: text, required, label "CPO / Demand Draft Number"
  - amount: number, required. Should match tender.procurement.cpoRequirements.amount.
    Show tender requirement below as hint: "Required amount: {amount} {currency}".
  - currency: select, default from tender.procurement.cpoRequirements.currency.
  - issuingBank: text, required.
  - issueDate: date, required.
  - expiryDate: date, optional. Validate &gt; issueDate if provided.
  - document: single file upload (pdf only), required. Max 10MB.
SUBMIT: useSubmitCPO mutate({ tenderId: tender._id, data: formData, file: documentFile }).
RENDER AS MODAL. Show tender title and required amount in amber info banner at top.
=== COMPONENT 2: CPOSubmissionsList ===
IMPORTS:
- import { useCPOSubmissions, useVerifyCPO } from '@/hooks/useProfessionalTender';
- import TenderStatusBadge from '../shared/TenderStatusBadge';
- import profileService from '@/services/profileService';
- import { colorClasses } from '@/utils/color';
PROPS:
interface CPOSubmissionsListProps {
  tenderId: string;
  isOwner: boolean;
}
TABLE COLUMNS:
1. Company: avatar (50×50, profileService.getOptimizedAvatarUrl or getPlaceholderAvatar) + name.
2. CPO Number: monospace font.
3. Amount: formatted with currency.
4. Issuing Bank.
5. Status: TenderStatusBadge (pending/verified/rejected).
6. Document: "View Document" button → opens download URL in new tab.
7. Actions (isOwner only): "Verify" button (green, disabled if already verified) 
   + "Reject" button (red outline).
   Call useVerifyCPO mutate({ tenderId, cpoId, action: 'verify'|'reject' }).
On mobile: stacked cards instead of table.
Loading: skeleton rows. Empty: "No CPO submissions yet".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PROMPT 13 — SealedBidPanel  (Professional Only — Owner + Viewer)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SealedBidPanel.tsx
LOCATION: src/components/tender/professional/SealedBidPanel.tsx
IMPORTS:
- import { useRevealBids, useProfessionalTender } from '@/hooks/useProfessionalTender';
- import { LockClosedIcon, LockOpenIcon, EyeIcon } from '@heroicons/react/24/outline';
- import { colorClasses } from '@/utils/color';
PROPS:
interface SealedBidPanelProps {
  tender: ProfessionalTender;
  isOwner: boolean;
}
DISPLAY LOGIC based on tender state:
STATE A — Sealed, deadline NOT reached (tender.status === 'published'):
  - Large lock icon (LockClosedIcon w-16 h-16) in colorClasses.text.purple centered.
  - Heading: "Sealed Bids Active".
  - Text: "N bids received. Bid contents are hidden until the deadline passes."
  - Deadline countdown using TenderDeadlineDisplay.
  - Card background: colorClasses.bg.purpleLight border colorClasses.border.purple.
STATE B — Sealed, deadline reached (tender.status === 'deadline_reached'):
  - Owner sees: amber banner "Deadline has passed. You can now reveal all bids."
    Big "Reveal All Bids" button (colorClasses.bg.goldenMustard text-darkNavy font-bold).
    Confirmation dialog before calling useRevealBids mutate(tender._id).
    While isPending: spinner + "Revealing bids…" text.
  - Non-owner sees: "Bid reveal pending by tender issuer. Check back soon."
    colorClasses.bg.amberLight panel.
STATE C — Bids revealed (tender.bidsRevealed === true):
  - Green banner: "Bids have been revealed!" with LockOpenIcon.
  - Table of bids (from tender.bids array if populated):
    Columns: Company (avatar + name), Bid Amount, Submitted Date.
    Sorted by amount ascending.
  - If isOwner: download CSV button.
  - colorClasses.bg.emeraldLight top banner.
SHARED STYLING:
- Panel card: colorClasses.bg.primary rounded-2xl border p-6.
- All states center content vertically.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PROMPT 14 — MyFreelanceTendersPage  (Company Dashboard Page)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MyFreelanceTendersPage.tsx
LOCATION: src/pages/tender/MyFreelanceTendersPage.tsx (or pages/tender/freelance/my.tsx)
IMPORTS:
- import { useMyPostedFreelanceTenders, useDeleteFreelanceTender, usePublishFreelanceTender } from '@/hooks/useFreelanceTender';
- import FreelanceTenderCard from '@/components/tender/freelance/FreelanceTenderCard';
- import TenderStatusBadge from '@/components/tender/shared/TenderStatusBadge';
- import TenderPagination from '@/components/tender/shared/TenderPagination';
- import TenderEmptyState from '@/components/tender/shared/TenderEmptyState';
- import TenderSkeletonCard from '@/components/tender/shared/TenderSkeletonCard';
- import { colorClasses } from '@/utils/color';
- import { useResponsive } from '@/hooks/useResponsive';
- import { useAuth } from '@/hooks/useAuth'; (or your auth hook)
PAGE STRUCTURE:
1. PAGE HEADER:
   - Title: "My Tenders" in colorClasses.text.primary text-2xl font-bold.
   - Subtitle: "Manage your posted freelance tenders".
   - "Post New Tender" button top-right → navigate to /tenders/freelance/create.
     colorClasses.bg.goldenMustard text-darkNavy font-bold rounded-xl px-5 py-2.5.
2. STATUS FILTER TABS:
   All | Draft | Published | Closed | Archived
   Controlled by statusFilter state.
   Calls useMyPostedFreelanceTenders({ status: statusFilter, page, limit: 12 }).
3. SORT CONTROLS (beside tabs or above grid on desktop):
   SortBy select: (createdAt | deadline | applicationCount | savedCount).
   SortOrder: asc | desc toggle button.
4. TENDERS GRID:
   On desktop: 2-column grid.
   On tablet: 2-column grid.
   On mobile: 1-column.
   Each card: FreelanceTenderCard with viewerRole=company, viewerId=currentUser._id.
   Pass onEdit, onViewApplications, onViewStats handlers.
   Per-card quick actions overlay (on hover desktop, always visible mobile):
   - DRAFT cards: "Publish" button (calls usePublishFreelanceTender mutate(id)).
     Confirm dialog: "Publish this tender? It will be visible to all freelancers."
   - ALL cards: "Delete" button (calls useDeleteFreelanceTender mutate(id)).
     Confirm dialog: "Are you sure? This cannot be undone."
5. STATS SUMMARY BAR (above grid):
   Total Tenders | Total Applications | Total Saves
   Summed from all returned data. 3 stat chips in a row.
6. PAGINATION: TenderPagination at bottom.
LOADING: Show 4 TenderSkeletonCard components.
EMPTY STATE per tab:
  Draft: "No draft tenders yet. Create your first tender!" + CTA button.
  Published: "No published tenders. Publish a draft to get started."
  Other: "No tenders in this status."
STYLING:
- Page container: max-w-7xl mx-auto px-4 sm:px-6 lg:px-8 py-8.
- Summary bar: colorClasses.bg.gray100 rounded-2xl p-4 flex gap-6 mb-6.
- Stat chip: colorClasses.text.primary font-bold text-xl + label text-sm colorClasses.text.muted.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PROMPT 15 — FreelanceTendersPage  (Browse Page for Freelancers)</w:t>
      </w:r>
    </w:p>
    <w:p>
      <w:pPr>
        <w:shd w:fill="0A254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COPY THIS PROMPT  </w:t>
      </w:r>
    </w:p>
    <w:p>
      <w:pPr>
        <w:pBdr>
          <w:left w:val="single" w:color="F1BB03" w:sz="8" w:space="4"/>
        </w:pBdr>
        <w:shd w:fill="F8FAFC" w:val="clear"/>
        <w:spacing w:before="0" w:after="40"/>
        <w:ind w:left="120" w:right="1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Create a TypeScript React component: FreelanceTendersPage.tsx
LOCATION: src/pages/tender/FreelanceTendersPage.tsx
IMPORTS:
- import { useFreelanceTenders, useFreelanceTenderCategories } from '@/hooks/useFreelanceTender';
- import FreelanceTenderCard from '@/components/tender/freelance/FreelanceTenderCard';
- import FreelanceTenderFilters from '@/components/tender/freelance/FreelanceTenderFilters';
- import TenderPagination from '@/components/tender/shared/TenderPagination';
- import TenderSkeletonCard from '@/components/tender/shared/TenderSkeletonCard';
- import TenderEmptyState from '@/components/tender/shared/TenderEmptyState';
- import { colorClasses } from '@/utils/color';
- import { useResponsive } from '@/hooks/useResponsive';
- import { useState, useCallback } from 'react';
- import { AdjustmentsHorizontalIcon } from '@heroicons/react/24/outline';
STATE:
  const [filters, setFilters] = useState&lt;FreelanceTenderFilters&gt;({});
  const [showFilters, setShowFilters] = useState(false); // mobile toggle
  const [page, setPage] = useState(1);
  const { breakpoint } = useResponsive();
LAYOUT:
DESKTOP: 2-column flex. Left: filter sidebar (fixed width 280px). Right: tender grid.
TABLET/MOBILE: Full-width tender grid. Filter panel as bottom-drawer (slide-up from bottom).
Mobile: sticky filter button (bottom-right FAB or top bar button "Filter" with badge count).
HEADER:
  - Title: "Find Freelance Projects".
  - Result count: "Showing N tenders" in muted text.
  - Sort controls: SortBy + SortOrder selects on the right.
FILTER SIDEBAR (FreelanceTenderFilters component):
  Accepts: onFilterChange callback, categories from useFreelanceTenderCategories.
  On mobile: renders inside a bottom sheet drawer with overlay.
  "Apply Filters" button at bottom of drawer.
  "Reset" link to clear all filters.
  Active filter count badge on "Filter" button.
TENDER GRID:
  Calls useFreelanceTenders({ ...filters, page, limit: 12 }).
  LOADING: 6 TenderSkeletonCard in grid.
  DATA: FreelanceTenderCard grid.
    - breakpoint === 'mobile': 1-col.
    - breakpoint === 'tablet': 2-col.
    - breakpoint === 'desktop': 3-col.
  EMPTY: TenderEmptyState "No tenders found. Try adjusting your filters."
PAGINATION: at bottom.
SEARCH BAR (inside filters AND as hero bar at top):
  Debounced 400ms. Updates filters.search.
  Styled: full-width on mobile, 400px max on desktop.
  colorClasses.bg.primary border colorClasses.border.primary rounded-xl.
STYLING:
- Page: colorClasses.bg.secondary min-h-screen.
- Hero header band: colorClasses.bg.darkNavy text-white py-10 px-6 with large search bar inside.
- Content section: max-w-7xl mx-auto px-4 py-8.</w:t>
      </w:r>
    </w:p>
    <w:p>
      <w:r>
        <w:br w:type="page"/>
      </w:r>
    </w:p>
    <w:p>
      <w:pPr>
        <w:pBdr>
          <w:left w:val="single" w:color="F1BB03" w:sz="16" w:space="8"/>
        </w:pBdr>
        <w:spacing w:before="280" w:after="120"/>
        <w:ind w:left="1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SECTION 5 — Integration Checklist &amp; Implementation Order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Follow this order to avoid dependency issues during development.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1 — Foundation (Shared Components)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Create types/tender.types.ts — ensure all types match exactly what the backend populates: FreelanceTenderListItem, FreelanceTender, FreelanceTenderApplication, ProfessionalTender, ProfessionalTenderListItem, TenderAttachment, etc.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TenderStatusBadge.tsx — used by all cards and detail pages.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TenderOwnerAvatar.tsx — used by all cards, detail pages, and tables. Test with: (a) Cloudinary logo, (b) plain avatar URL, (c) no avatar (placeholder).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TenderCategoryBadge.tsx, TenderDeadlineDisplay.tsx, TenderBudgetDisplay.tsx.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TenderAttachmentRow.tsx + TenderAttachmentList.tsx — test download and preview API calls.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TenderSkeletonCard.tsx, TenderEmptyState.tsx, TenderErrorState.tsx, TenderPagination.tsx.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2 — Freelance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FreelanceTenderCard.tsx — test all three role views (freelancer / company-owner / company-other).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FreelanceTenderFilters.tsx — verify category select populates from useFreelanceTenderCategories.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FreelanceTendersPage.tsx — full browse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FreelanceTenderDetail.tsx — test isOwner vs freelancer vs non-owner company views.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FreelanceTenderApplicationForm.tsx — test with + without screening questions, with + without CV.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FreelanceTenderApplicationsTable.tsx — test status filter tabs + status change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FreelanceTenderForm.tsx (Create) → FreelanceTenderForm.tsx (Edit) — verify FormData includes skills as comma-separated string, details as JSON string.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FreelanceTenderActions.tsx — gate publish button on status === draft.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MyFreelanceTendersPage.tsx + SavedFreelanceTendersPage.tsx.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3 — Professional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ProfessionalTenderCard.tsx — test tenderType + biddingType badge combinations.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ProfessionalTendersPage.tsx — browse with filters.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ProfessionalTenderDetail.tsx — test owner vs non-owner vs invited company views.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ProfessionalTenderForm.tsx (multi-step) — validate evaluation criteria weights sum to 100.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AddendumForm.tsx + AddendumList.tsx — verify file upload and timeline display.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InviteCompaniesModal.tsx — test company search debounce + pagination.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CPOSubmissionForm.tsx + CPOSubmissionsList.tsx — test verify/reject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SealedBidPanel.tsx — manually set tender.status to deadline_reached to test reveal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ProfessionalTenderActions.tsx — gate edit/delete on draft status, addendum on published.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MyProfessionalTendersPage.tsx + MyInvitationsPage.tsx + SavedProfessionalTendersPage.tsx.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Critical Integration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FormData serialization: Skills array MUST be sent as comma-separated string (skills.join(",")). Details/procurement/eligibility/scope/evaluation objects MUST be JSON.stringify'd before appending to FormData.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/my-tenders route requires company or organization role. The browse / route requires freelancer role. Mismatched roles return 403. Wrap pages with role-guard HOC.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Optimistic save/unsave: The useToggleSaveFreelanceTender hook already handles rollback. Do NOT add additional cache updates in the component — it will conflict.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Professional tender edit guard: Before rendering ProfessionalTenderForm in edit mode, check editData.status === "draft". If published, show read-only overlay. The controller will 400 the request if you try anyway, but UX should prevent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Avatar fallback chain: Always implement all 3 levels. Missing logo AND missing avatar is very common for new companies. profileService.getPlaceholderAvatar() is the production-safe final fallback.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useResponsive SSR: The hook initialises breakpoint as "desktop". On hydration, it corrects. Add suppressHydrationWarning on layout elements that use breakpoint for class switching.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2026-03-11T16:01:26.076Z</dcterms:created>
  <dcterms:modified xsi:type="dcterms:W3CDTF">2026-03-11T16:01:26.077Z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