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560"/>
              <w:left w:type="dxa" w:w="480"/>
              <w:bottom w:type="dxa" w:w="560"/>
              <w:right w:type="dxa" w:w="480"/>
            </w:tcMar>
          </w:tcPr>
          <w:p>
            <w:pPr>
              <w:jc w:val="center"/>
            </w:pPr>
            <w:r>
              <w:rPr>
                <w:rFonts w:ascii="Arial" w:cs="Arial" w:eastAsia="Arial" w:hAnsi="Arial"/>
                <w:b/>
                <w:bCs/>
                <w:color w:val="F1BB03"/>
                <w:sz w:val="20"/>
                <w:szCs w:val="20"/>
              </w:rPr>
              <w:t xml:space="preserve">🍌 BANANA PLATFORM</w:t>
            </w:r>
          </w:p>
          <w:p>
            <w:pPr>
              <w:spacing w:before="80" w:after="0"/>
            </w:pPr>
            <w:r>
              <w:t xml:space="preserve"/>
            </w:r>
          </w:p>
          <w:p>
            <w:pPr>
              <w:jc w:val="center"/>
            </w:pPr>
            <w:r>
              <w:rPr>
                <w:rFonts w:ascii="Arial" w:cs="Arial" w:eastAsia="Arial" w:hAnsi="Arial"/>
                <w:b/>
                <w:bCs/>
                <w:color w:val="FFFFFF"/>
                <w:sz w:val="40"/>
                <w:szCs w:val="40"/>
              </w:rPr>
              <w:t xml:space="preserve">PROPOSAL SYSTEM — FULL ANALYSIS &amp; FIX PROMPT</w:t>
            </w:r>
          </w:p>
          <w:p>
            <w:pPr>
              <w:spacing w:before="60" w:after="0"/>
            </w:pPr>
            <w:r>
              <w:t xml:space="preserve"/>
            </w:r>
          </w:p>
          <w:p>
            <w:pPr>
              <w:jc w:val="center"/>
            </w:pPr>
            <w:r>
              <w:rPr>
                <w:rFonts w:ascii="Arial" w:cs="Arial" w:eastAsia="Arial" w:hAnsi="Arial"/>
                <w:color w:val="CBD5E1"/>
                <w:sz w:val="22"/>
                <w:szCs w:val="22"/>
              </w:rPr>
              <w:t xml:space="preserve">Backend · Services · Hooks · Components · ProposalForm Rewrite</w:t>
            </w:r>
          </w:p>
        </w:tc>
      </w:tr>
    </w:tbl>
    <w:p>
      <w:pPr>
        <w:spacing w:before="1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80"/>
              <w:bottom w:type="dxa" w:w="160"/>
              <w:right w:type="dxa" w:w="280"/>
            </w:tcMar>
          </w:tcPr>
          <w:p>
            <w:r>
              <w:rPr>
                <w:rFonts w:ascii="Arial" w:cs="Arial" w:eastAsia="Arial" w:hAnsi="Arial"/>
                <w:b/>
                <w:bCs/>
                <w:color w:val="FFFFFF"/>
                <w:sz w:val="28"/>
                <w:szCs w:val="28"/>
              </w:rPr>
              <w:t xml:space="preserve">  PART 1 — COMPLETE ANALYSIS: BUGS, GAPS &amp; ISSUES FOUND  </w:t>
            </w:r>
          </w:p>
        </w:tc>
      </w:tr>
    </w:tbl>
    <w:p>
      <w:pPr>
        <w:spacing w:before="60" w:after="0"/>
      </w:pPr>
      <w:r>
        <w:t xml:space="preserve"/>
      </w:r>
    </w:p>
    <w:p>
      <w:pPr>
        <w:pStyle w:val="Heading1"/>
        <w:spacing w:before="360" w:after="160"/>
      </w:pPr>
      <w:r>
        <w:rPr>
          <w:rFonts w:ascii="Arial" w:cs="Arial" w:eastAsia="Arial" w:hAnsi="Arial"/>
          <w:b/>
          <w:bCs/>
          <w:color w:val="0A2540"/>
          <w:sz w:val="38"/>
          <w:szCs w:val="38"/>
        </w:rPr>
        <w:t xml:space="preserve">Part 1: Analysis of All Issues Found</w:t>
      </w:r>
    </w:p>
    <w:p>
      <w:pPr>
        <w:spacing w:before="60" w:after="60"/>
      </w:pPr>
      <w:r>
        <w:rPr>
          <w:rFonts w:ascii="Arial" w:cs="Arial" w:eastAsia="Arial" w:hAnsi="Arial"/>
          <w:i/>
          <w:iCs/>
          <w:color w:val="475569"/>
          <w:sz w:val="22"/>
          <w:szCs w:val="22"/>
        </w:rPr>
        <w:t xml:space="preserve">After reading every file completely — Proposal.js, proposalController.js, proposalRoutes.js, proposalService.ts, useProposal.ts, ProposalForm.tsx, and all 8 sub-components — here is every issue found, categorized by severity.</w:t>
      </w:r>
    </w:p>
    <w:p>
      <w:pPr>
        <w:spacing w:before="40" w:after="0"/>
      </w:pPr>
      <w:r>
        <w:t xml:space="preserve"/>
      </w:r>
    </w:p>
    <w:p>
      <w:pPr>
        <w:pStyle w:val="Heading2"/>
        <w:spacing w:before="280" w:after="120"/>
      </w:pPr>
      <w:r>
        <w:rPr>
          <w:rFonts w:ascii="Arial" w:cs="Arial" w:eastAsia="Arial" w:hAnsi="Arial"/>
          <w:b/>
          <w:bCs/>
          <w:color w:val="DC2626"/>
          <w:sz w:val="28"/>
          <w:szCs w:val="28"/>
        </w:rPr>
        <w:t xml:space="preserve">1.1 — Backend / Service / Hook Mismatches</w:t>
      </w:r>
    </w:p>
    <w:p>
      <w:pPr>
        <w:spacing w:before="180" w:after="80"/>
      </w:pPr>
      <w:r>
        <w:rPr>
          <w:rFonts w:ascii="Arial" w:cs="Arial" w:eastAsia="Arial" w:hAnsi="Arial"/>
          <w:b/>
          <w:bCs/>
          <w:color w:val="DC2626"/>
          <w:sz w:val="24"/>
          <w:szCs w:val="24"/>
        </w:rPr>
        <w:t xml:space="preserve">BUG-01 — ProposalForm lazy-creates draft with full formData (CRITICAL)</w:t>
      </w:r>
    </w:p>
    <w:tbl>
      <w:tblPr>
        <w:tblW w:type="dxa" w:w="9360"/>
        <w:tblBorders>
          <w:top w:val="none" w:color="FFFFFF" w:sz="0"/>
          <w:left w:val="single" w:color="DC2626"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10"/>
              <w:left w:type="dxa" w:w="200"/>
              <w:bottom w:type="dxa" w:w="110"/>
              <w:right w:type="dxa" w:w="200"/>
            </w:tcMar>
          </w:tcPr>
          <w:p>
            <w:r>
              <w:rPr>
                <w:rFonts w:ascii="Arial" w:cs="Arial" w:eastAsia="Arial" w:hAnsi="Arial"/>
                <w:b/>
                <w:bCs/>
                <w:color w:val="DC2626"/>
                <w:sz w:val="22"/>
                <w:szCs w:val="22"/>
              </w:rPr>
              <w:t xml:space="preserve">Root Cause + Impact</w:t>
            </w:r>
          </w:p>
          <w:p>
            <w:pPr>
              <w:spacing w:before="32" w:after="32"/>
            </w:pPr>
            <w:r>
              <w:rPr>
                <w:rFonts w:ascii="Arial" w:cs="Arial" w:eastAsia="Arial" w:hAnsi="Arial"/>
                <w:sz w:val="20"/>
                <w:szCs w:val="20"/>
              </w:rPr>
              <w:t xml:space="preserve">ProposalForm.tsx (line ~290 in useEffect): when the form first becomes dirty, it calls</w:t>
            </w:r>
          </w:p>
          <w:p>
            <w:pPr>
              <w:spacing w:before="32" w:after="32"/>
            </w:pPr>
            <w:r>
              <w:rPr>
                <w:rFonts w:ascii="Arial" w:cs="Arial" w:eastAsia="Arial" w:hAnsi="Arial"/>
                <w:sz w:val="20"/>
                <w:szCs w:val="20"/>
              </w:rPr>
              <w:t xml:space="preserve">createDraft.mutateAsync({ ...formData, portfolioLinks, tenderId: tender._id }).</w:t>
            </w:r>
          </w:p>
          <w:p>
            <w:pPr>
              <w:spacing w:before="32" w:after="32"/>
            </w:pPr>
            <w:r>
              <w:rPr>
                <w:rFonts w:ascii="Arial" w:cs="Arial" w:eastAsia="Arial" w:hAnsi="Arial"/>
                <w:sz w:val="20"/>
                <w:szCs w:val="20"/>
              </w:rPr>
              <w:t xml:space="preserve">At this point, formData contains only default values — bidType:"fixed", currency:"ETB", coverLetter:"",</w:t>
            </w:r>
          </w:p>
          <w:p>
            <w:pPr>
              <w:spacing w:before="32" w:after="32"/>
            </w:pPr>
            <w:r>
              <w:rPr>
                <w:rFonts w:ascii="Arial" w:cs="Arial" w:eastAsia="Arial" w:hAnsi="Arial"/>
                <w:sz w:val="20"/>
                <w:szCs w:val="20"/>
              </w:rPr>
              <w:t xml:space="preserve">deliveryTime:{value:undefined, unit:undefined}, availability:undefined.</w:t>
            </w:r>
          </w:p>
          <w:p>
            <w:pPr>
              <w:spacing w:before="32" w:after="32"/>
            </w:pPr>
            <w:r>
              <w:rPr>
                <w:rFonts w:ascii="Arial" w:cs="Arial" w:eastAsia="Arial" w:hAnsi="Arial"/>
                <w:sz w:val="20"/>
                <w:szCs w:val="20"/>
              </w:rPr>
              <w:t xml:space="preserve"/>
            </w:r>
          </w:p>
          <w:p>
            <w:pPr>
              <w:spacing w:before="32" w:after="32"/>
            </w:pPr>
            <w:r>
              <w:rPr>
                <w:rFonts w:ascii="Arial" w:cs="Arial" w:eastAsia="Arial" w:hAnsi="Arial"/>
                <w:sz w:val="20"/>
                <w:szCs w:val="20"/>
              </w:rPr>
              <w:t xml:space="preserve">The backend createDraft requires: coverLetter (min 50 chars), proposedAmount (&gt;0), deliveryTime.value,</w:t>
            </w:r>
          </w:p>
          <w:p>
            <w:pPr>
              <w:spacing w:before="32" w:after="32"/>
            </w:pPr>
            <w:r>
              <w:rPr>
                <w:rFonts w:ascii="Arial" w:cs="Arial" w:eastAsia="Arial" w:hAnsi="Arial"/>
                <w:sz w:val="20"/>
                <w:szCs w:val="20"/>
              </w:rPr>
              <w:t xml:space="preserve">availability. None of these are present at dirty=true. The backend will return 400 VALIDATION_ERROR.</w:t>
            </w:r>
          </w:p>
          <w:p>
            <w:pPr>
              <w:spacing w:before="32" w:after="32"/>
            </w:pPr>
            <w:r>
              <w:rPr>
                <w:rFonts w:ascii="Arial" w:cs="Arial" w:eastAsia="Arial" w:hAnsi="Arial"/>
                <w:sz w:val="20"/>
                <w:szCs w:val="20"/>
              </w:rPr>
              <w:t xml:space="preserve">But the controller Proposal.create() uses the schema defaults + the spread — and the schema marks</w:t>
            </w:r>
          </w:p>
          <w:p>
            <w:pPr>
              <w:spacing w:before="32" w:after="32"/>
            </w:pPr>
            <w:r>
              <w:rPr>
                <w:rFonts w:ascii="Arial" w:cs="Arial" w:eastAsia="Arial" w:hAnsi="Arial"/>
                <w:sz w:val="20"/>
                <w:szCs w:val="20"/>
              </w:rPr>
              <w:t xml:space="preserve">coverLetter as required with minlength:50. So Mongoose will throw ValidationError.</w:t>
            </w:r>
          </w:p>
          <w:p>
            <w:pPr>
              <w:spacing w:before="32" w:after="32"/>
            </w:pPr>
            <w:r>
              <w:rPr>
                <w:rFonts w:ascii="Arial" w:cs="Arial" w:eastAsia="Arial" w:hAnsi="Arial"/>
                <w:sz w:val="20"/>
                <w:szCs w:val="20"/>
              </w:rPr>
              <w:t xml:space="preserve"/>
            </w:r>
          </w:p>
          <w:p>
            <w:pPr>
              <w:spacing w:before="32" w:after="32"/>
            </w:pPr>
            <w:r>
              <w:rPr>
                <w:rFonts w:ascii="Arial" w:cs="Arial" w:eastAsia="Arial" w:hAnsi="Arial"/>
                <w:sz w:val="20"/>
                <w:szCs w:val="20"/>
              </w:rPr>
              <w:t xml:space="preserve">FIX: createDraft should NOT be called on first-dirty. It should be called with only tenderId and</w:t>
            </w:r>
          </w:p>
          <w:p>
            <w:pPr>
              <w:spacing w:before="32" w:after="32"/>
            </w:pPr>
            <w:r>
              <w:rPr>
                <w:rFonts w:ascii="Arial" w:cs="Arial" w:eastAsia="Arial" w:hAnsi="Arial"/>
                <w:sz w:val="20"/>
                <w:szCs w:val="20"/>
              </w:rPr>
              <w:t xml:space="preserve">save a skeletal draft with isDraft:true. The controller createDraft already handles this correctly —</w:t>
            </w:r>
          </w:p>
          <w:p>
            <w:pPr>
              <w:spacing w:before="32" w:after="32"/>
            </w:pPr>
            <w:r>
              <w:rPr>
                <w:rFonts w:ascii="Arial" w:cs="Arial" w:eastAsia="Arial" w:hAnsi="Arial"/>
                <w:sz w:val="20"/>
                <w:szCs w:val="20"/>
              </w:rPr>
              <w:t xml:space="preserve">it only passes fields from req.body, so sending { tenderId } creates a valid draft.</w:t>
            </w:r>
          </w:p>
          <w:p>
            <w:pPr>
              <w:spacing w:before="32" w:after="32"/>
            </w:pPr>
            <w:r>
              <w:rPr>
                <w:rFonts w:ascii="Arial" w:cs="Arial" w:eastAsia="Arial" w:hAnsi="Arial"/>
                <w:sz w:val="20"/>
                <w:szCs w:val="20"/>
              </w:rPr>
              <w:t xml:space="preserve">Only tenderId should be sent at draft creation time.</w:t>
            </w:r>
          </w:p>
        </w:tc>
      </w:tr>
    </w:tbl>
    <w:p>
      <w:pPr>
        <w:spacing w:before="40" w:after="0"/>
      </w:pPr>
      <w:r>
        <w:t xml:space="preserve"/>
      </w:r>
    </w:p>
    <w:p>
      <w:pPr>
        <w:spacing w:before="180" w:after="80"/>
      </w:pPr>
      <w:r>
        <w:rPr>
          <w:rFonts w:ascii="Arial" w:cs="Arial" w:eastAsia="Arial" w:hAnsi="Arial"/>
          <w:b/>
          <w:bCs/>
          <w:color w:val="DC2626"/>
          <w:sz w:val="24"/>
          <w:szCs w:val="24"/>
        </w:rPr>
        <w:t xml:space="preserve">BUG-02 — Auto-save sends formData.portfolioLinks (always undefined)</w:t>
      </w:r>
    </w:p>
    <w:tbl>
      <w:tblPr>
        <w:tblW w:type="dxa" w:w="9360"/>
        <w:tblBorders>
          <w:top w:val="none" w:color="FFFFFF" w:sz="0"/>
          <w:left w:val="single" w:color="DC2626"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10"/>
              <w:left w:type="dxa" w:w="200"/>
              <w:bottom w:type="dxa" w:w="110"/>
              <w:right w:type="dxa" w:w="200"/>
            </w:tcMar>
          </w:tcPr>
          <w:p>
            <w:r>
              <w:rPr>
                <w:rFonts w:ascii="Arial" w:cs="Arial" w:eastAsia="Arial" w:hAnsi="Arial"/>
                <w:b/>
                <w:bCs/>
                <w:color w:val="DC2626"/>
                <w:sz w:val="22"/>
                <w:szCs w:val="22"/>
              </w:rPr>
              <w:t xml:space="preserve">Root Cause</w:t>
            </w:r>
          </w:p>
          <w:p>
            <w:pPr>
              <w:spacing w:before="32" w:after="32"/>
            </w:pPr>
            <w:r>
              <w:rPr>
                <w:rFonts w:ascii="Arial" w:cs="Arial" w:eastAsia="Arial" w:hAnsi="Arial"/>
                <w:sz w:val="20"/>
                <w:szCs w:val="20"/>
              </w:rPr>
              <w:t xml:space="preserve">useProposalAutoSave receives formData which is watch() output from react-hook-form.</w:t>
            </w:r>
          </w:p>
          <w:p>
            <w:pPr>
              <w:spacing w:before="32" w:after="32"/>
            </w:pPr>
            <w:r>
              <w:rPr>
                <w:rFonts w:ascii="Arial" w:cs="Arial" w:eastAsia="Arial" w:hAnsi="Arial"/>
                <w:sz w:val="20"/>
                <w:szCs w:val="20"/>
              </w:rPr>
              <w:t xml:space="preserve">portfolioLinks is NOT registered with react-hook-form — it lives in useState separately.</w:t>
            </w:r>
          </w:p>
          <w:p>
            <w:pPr>
              <w:spacing w:before="32" w:after="32"/>
            </w:pPr>
            <w:r>
              <w:rPr>
                <w:rFonts w:ascii="Arial" w:cs="Arial" w:eastAsia="Arial" w:hAnsi="Arial"/>
                <w:sz w:val="20"/>
                <w:szCs w:val="20"/>
              </w:rPr>
              <w:t xml:space="preserve">The auto-save code does: formData: { ...formData, portfolioLinks }, which correctly merges them.</w:t>
            </w:r>
          </w:p>
          <w:p>
            <w:pPr>
              <w:spacing w:before="32" w:after="32"/>
            </w:pPr>
            <w:r>
              <w:rPr>
                <w:rFonts w:ascii="Arial" w:cs="Arial" w:eastAsia="Arial" w:hAnsi="Arial"/>
                <w:sz w:val="20"/>
                <w:szCs w:val="20"/>
              </w:rPr>
              <w:t xml:space="preserve">BUT inside useProposalAutoSave, the save() function calls:</w:t>
            </w:r>
          </w:p>
          <w:p>
            <w:pPr>
              <w:spacing w:before="32" w:after="32"/>
            </w:pPr>
            <w:r>
              <w:rPr>
                <w:rFonts w:ascii="Arial" w:cs="Arial" w:eastAsia="Arial" w:hAnsi="Arial"/>
                <w:sz w:val="20"/>
                <w:szCs w:val="20"/>
              </w:rPr>
              <w:t xml:space="preserve">updateDraft.mutateAsync({ proposalId, data: formData })</w:t>
            </w:r>
          </w:p>
          <w:p>
            <w:pPr>
              <w:spacing w:before="32" w:after="32"/>
            </w:pPr>
            <w:r>
              <w:rPr>
                <w:rFonts w:ascii="Arial" w:cs="Arial" w:eastAsia="Arial" w:hAnsi="Arial"/>
                <w:sz w:val="20"/>
                <w:szCs w:val="20"/>
              </w:rPr>
              <w:t xml:space="preserve">The formData passed to the hook includes portfolioLinks. This part is correct.</w:t>
            </w:r>
          </w:p>
          <w:p>
            <w:pPr>
              <w:spacing w:before="32" w:after="32"/>
            </w:pPr>
            <w:r>
              <w:rPr>
                <w:rFonts w:ascii="Arial" w:cs="Arial" w:eastAsia="Arial" w:hAnsi="Arial"/>
                <w:sz w:val="20"/>
                <w:szCs w:val="20"/>
              </w:rPr>
              <w:t xml:space="preserve"/>
            </w:r>
          </w:p>
          <w:p>
            <w:pPr>
              <w:spacing w:before="32" w:after="32"/>
            </w:pPr>
            <w:r>
              <w:rPr>
                <w:rFonts w:ascii="Arial" w:cs="Arial" w:eastAsia="Arial" w:hAnsi="Arial"/>
                <w:sz w:val="20"/>
                <w:szCs w:val="20"/>
              </w:rPr>
              <w:t xml:space="preserve">ISSUE: The backend updateDraft only allows UPDATABLE_FIELDS which includes "portfolioLinks".</w:t>
            </w:r>
          </w:p>
          <w:p>
            <w:pPr>
              <w:spacing w:before="32" w:after="32"/>
            </w:pPr>
            <w:r>
              <w:rPr>
                <w:rFonts w:ascii="Arial" w:cs="Arial" w:eastAsia="Arial" w:hAnsi="Arial"/>
                <w:sz w:val="20"/>
                <w:szCs w:val="20"/>
              </w:rPr>
              <w:t xml:space="preserve">BUT the proposal.portfolioLinks schema validator requires all links to be valid URLs.</w:t>
            </w:r>
          </w:p>
          <w:p>
            <w:pPr>
              <w:spacing w:before="32" w:after="32"/>
            </w:pPr>
            <w:r>
              <w:rPr>
                <w:rFonts w:ascii="Arial" w:cs="Arial" w:eastAsia="Arial" w:hAnsi="Arial"/>
                <w:sz w:val="20"/>
                <w:szCs w:val="20"/>
              </w:rPr>
              <w:t xml:space="preserve">When portfolioLinks contains empty strings (initial state [""]), the backend throws ValidationError.</w:t>
            </w:r>
          </w:p>
          <w:p>
            <w:pPr>
              <w:spacing w:before="32" w:after="32"/>
            </w:pPr>
            <w:r>
              <w:rPr>
                <w:rFonts w:ascii="Arial" w:cs="Arial" w:eastAsia="Arial" w:hAnsi="Arial"/>
                <w:sz w:val="20"/>
                <w:szCs w:val="20"/>
              </w:rPr>
              <w:t xml:space="preserve"/>
            </w:r>
          </w:p>
          <w:p>
            <w:pPr>
              <w:spacing w:before="32" w:after="32"/>
            </w:pPr>
            <w:r>
              <w:rPr>
                <w:rFonts w:ascii="Arial" w:cs="Arial" w:eastAsia="Arial" w:hAnsi="Arial"/>
                <w:sz w:val="20"/>
                <w:szCs w:val="20"/>
              </w:rPr>
              <w:t xml:space="preserve">FIX: Before saving, filter portfolioLinks to remove empty strings.</w:t>
            </w:r>
          </w:p>
          <w:p>
            <w:pPr>
              <w:spacing w:before="32" w:after="32"/>
            </w:pPr>
            <w:r>
              <w:rPr>
                <w:rFonts w:ascii="Arial" w:cs="Arial" w:eastAsia="Arial" w:hAnsi="Arial"/>
                <w:sz w:val="20"/>
                <w:szCs w:val="20"/>
              </w:rPr>
              <w:t xml:space="preserve">data: { ...formData, portfolioLinks: (formData.portfolioLinks??[]).filter(Boolean) }</w:t>
            </w:r>
          </w:p>
        </w:tc>
      </w:tr>
    </w:tbl>
    <w:p>
      <w:pPr>
        <w:spacing w:before="40" w:after="0"/>
      </w:pPr>
      <w:r>
        <w:t xml:space="preserve"/>
      </w:r>
    </w:p>
    <w:p>
      <w:pPr>
        <w:spacing w:before="180" w:after="80"/>
      </w:pPr>
      <w:r>
        <w:rPr>
          <w:rFonts w:ascii="Arial" w:cs="Arial" w:eastAsia="Arial" w:hAnsi="Arial"/>
          <w:b/>
          <w:bCs/>
          <w:color w:val="B45309"/>
          <w:sz w:val="24"/>
          <w:szCs w:val="24"/>
        </w:rPr>
        <w:t xml:space="preserve">BUG-03 — ScreeningQuestionsForm character counter never updates</w:t>
      </w:r>
    </w:p>
    <w:tbl>
      <w:tblPr>
        <w:tblW w:type="dxa" w:w="9360"/>
        <w:tblBorders>
          <w:top w:val="none" w:color="FFFFFF" w:sz="0"/>
          <w:left w:val="single" w:color="F1BB03"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10"/>
              <w:left w:type="dxa" w:w="200"/>
              <w:bottom w:type="dxa" w:w="110"/>
              <w:right w:type="dxa" w:w="200"/>
            </w:tcMar>
          </w:tcPr>
          <w:p>
            <w:r>
              <w:rPr>
                <w:rFonts w:ascii="Arial" w:cs="Arial" w:eastAsia="Arial" w:hAnsi="Arial"/>
                <w:b/>
                <w:bCs/>
                <w:color w:val="B45309"/>
                <w:sz w:val="22"/>
                <w:szCs w:val="22"/>
              </w:rPr>
              <w:t xml:space="preserve">Root Cause</w:t>
            </w:r>
          </w:p>
          <w:p>
            <w:pPr>
              <w:spacing w:before="32" w:after="32"/>
            </w:pPr>
            <w:r>
              <w:rPr>
                <w:rFonts w:ascii="Arial" w:cs="Arial" w:eastAsia="Arial" w:hAnsi="Arial"/>
                <w:sz w:val="20"/>
                <w:szCs w:val="20"/>
              </w:rPr>
              <w:t xml:space="preserve">ScreeningQuestionsForm.tsx shows: &lt;span&gt;0 / {MAX_CHARS}&lt;/span&gt;</w:t>
            </w:r>
          </w:p>
          <w:p>
            <w:pPr>
              <w:spacing w:before="32" w:after="32"/>
            </w:pPr>
            <w:r>
              <w:rPr>
                <w:rFonts w:ascii="Arial" w:cs="Arial" w:eastAsia="Arial" w:hAnsi="Arial"/>
                <w:sz w:val="20"/>
                <w:szCs w:val="20"/>
              </w:rPr>
              <w:t xml:space="preserve">The character count is hardcoded as 0. It never reads the actual textarea value.</w:t>
            </w:r>
          </w:p>
          <w:p>
            <w:pPr>
              <w:spacing w:before="32" w:after="32"/>
            </w:pPr>
            <w:r>
              <w:rPr>
                <w:rFonts w:ascii="Arial" w:cs="Arial" w:eastAsia="Arial" w:hAnsi="Arial"/>
                <w:sz w:val="20"/>
                <w:szCs w:val="20"/>
              </w:rPr>
              <w:t xml:space="preserve">This is because the textarea uses register(...) which bypasses React state.</w:t>
            </w:r>
          </w:p>
          <w:p>
            <w:pPr>
              <w:spacing w:before="32" w:after="32"/>
            </w:pPr>
            <w:r>
              <w:rPr>
                <w:rFonts w:ascii="Arial" w:cs="Arial" w:eastAsia="Arial" w:hAnsi="Arial"/>
                <w:sz w:val="20"/>
                <w:szCs w:val="20"/>
              </w:rPr>
              <w:t xml:space="preserve">The counter should watch the field value and update dynamically.</w:t>
            </w:r>
          </w:p>
          <w:p>
            <w:pPr>
              <w:spacing w:before="32" w:after="32"/>
            </w:pPr>
            <w:r>
              <w:rPr>
                <w:rFonts w:ascii="Arial" w:cs="Arial" w:eastAsia="Arial" w:hAnsi="Arial"/>
                <w:sz w:val="20"/>
                <w:szCs w:val="20"/>
              </w:rPr>
              <w:t xml:space="preserve">FIX: Track the value with a local state or use watch() from the parent form.</w:t>
            </w:r>
          </w:p>
        </w:tc>
      </w:tr>
    </w:tbl>
    <w:p>
      <w:pPr>
        <w:spacing w:before="40" w:after="0"/>
      </w:pPr>
      <w:r>
        <w:t xml:space="preserve"/>
      </w:r>
    </w:p>
    <w:p>
      <w:pPr>
        <w:spacing w:before="180" w:after="80"/>
      </w:pPr>
      <w:r>
        <w:rPr>
          <w:rFonts w:ascii="Arial" w:cs="Arial" w:eastAsia="Arial" w:hAnsi="Arial"/>
          <w:b/>
          <w:bCs/>
          <w:color w:val="B45309"/>
          <w:sz w:val="24"/>
          <w:szCs w:val="24"/>
        </w:rPr>
        <w:t xml:space="preserve">BUG-04 — attachments state is stale after upload</w:t>
      </w:r>
    </w:p>
    <w:tbl>
      <w:tblPr>
        <w:tblW w:type="dxa" w:w="9360"/>
        <w:tblBorders>
          <w:top w:val="none" w:color="FFFFFF" w:sz="0"/>
          <w:left w:val="single" w:color="F1BB03"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10"/>
              <w:left w:type="dxa" w:w="200"/>
              <w:bottom w:type="dxa" w:w="110"/>
              <w:right w:type="dxa" w:w="200"/>
            </w:tcMar>
          </w:tcPr>
          <w:p>
            <w:r>
              <w:rPr>
                <w:rFonts w:ascii="Arial" w:cs="Arial" w:eastAsia="Arial" w:hAnsi="Arial"/>
                <w:b/>
                <w:bCs/>
                <w:color w:val="B45309"/>
                <w:sz w:val="22"/>
                <w:szCs w:val="22"/>
              </w:rPr>
              <w:t xml:space="preserve">Root Cause</w:t>
            </w:r>
          </w:p>
          <w:p>
            <w:pPr>
              <w:spacing w:before="32" w:after="32"/>
            </w:pPr>
            <w:r>
              <w:rPr>
                <w:rFonts w:ascii="Arial" w:cs="Arial" w:eastAsia="Arial" w:hAnsi="Arial"/>
                <w:sz w:val="20"/>
                <w:szCs w:val="20"/>
              </w:rPr>
              <w:t xml:space="preserve">ProposalForm.tsx: const attachments = initialDraft?.attachments ?? []</w:t>
            </w:r>
          </w:p>
          <w:p>
            <w:pPr>
              <w:spacing w:before="32" w:after="32"/>
            </w:pPr>
            <w:r>
              <w:rPr>
                <w:rFonts w:ascii="Arial" w:cs="Arial" w:eastAsia="Arial" w:hAnsi="Arial"/>
                <w:sz w:val="20"/>
                <w:szCs w:val="20"/>
              </w:rPr>
              <w:t xml:space="preserve">This is set once from initialDraft on mount. After useUploadProposalAttachments runs,</w:t>
            </w:r>
          </w:p>
          <w:p>
            <w:pPr>
              <w:spacing w:before="32" w:after="32"/>
            </w:pPr>
            <w:r>
              <w:rPr>
                <w:rFonts w:ascii="Arial" w:cs="Arial" w:eastAsia="Arial" w:hAnsi="Arial"/>
                <w:sz w:val="20"/>
                <w:szCs w:val="20"/>
              </w:rPr>
              <w:t xml:space="preserve">the new attachments are invalidated in the React Query cache (useProposalDetail),</w:t>
            </w:r>
          </w:p>
          <w:p>
            <w:pPr>
              <w:spacing w:before="32" w:after="32"/>
            </w:pPr>
            <w:r>
              <w:rPr>
                <w:rFonts w:ascii="Arial" w:cs="Arial" w:eastAsia="Arial" w:hAnsi="Arial"/>
                <w:sz w:val="20"/>
                <w:szCs w:val="20"/>
              </w:rPr>
              <w:t xml:space="preserve">but ProposalForm does NOT re-read from the cache — it uses the stale initialDraft reference.</w:t>
            </w:r>
          </w:p>
          <w:p>
            <w:pPr>
              <w:spacing w:before="32" w:after="32"/>
            </w:pPr>
            <w:r>
              <w:rPr>
                <w:rFonts w:ascii="Arial" w:cs="Arial" w:eastAsia="Arial" w:hAnsi="Arial"/>
                <w:sz w:val="20"/>
                <w:szCs w:val="20"/>
              </w:rPr>
              <w:t xml:space="preserve"/>
            </w:r>
          </w:p>
          <w:p>
            <w:pPr>
              <w:spacing w:before="32" w:after="32"/>
            </w:pPr>
            <w:r>
              <w:rPr>
                <w:rFonts w:ascii="Arial" w:cs="Arial" w:eastAsia="Arial" w:hAnsi="Arial"/>
                <w:sz w:val="20"/>
                <w:szCs w:val="20"/>
              </w:rPr>
              <w:t xml:space="preserve">So the AttachmentUploader shows the old list even after upload succeeds.</w:t>
            </w:r>
          </w:p>
          <w:p>
            <w:pPr>
              <w:spacing w:before="32" w:after="32"/>
            </w:pPr>
            <w:r>
              <w:rPr>
                <w:rFonts w:ascii="Arial" w:cs="Arial" w:eastAsia="Arial" w:hAnsi="Arial"/>
                <w:sz w:val="20"/>
                <w:szCs w:val="20"/>
              </w:rPr>
              <w:t xml:space="preserve">FIX: Use useProposalDetail(proposalId) query result for attachments when proposalId exists,</w:t>
            </w:r>
          </w:p>
          <w:p>
            <w:pPr>
              <w:spacing w:before="32" w:after="32"/>
            </w:pPr>
            <w:r>
              <w:rPr>
                <w:rFonts w:ascii="Arial" w:cs="Arial" w:eastAsia="Arial" w:hAnsi="Arial"/>
                <w:sz w:val="20"/>
                <w:szCs w:val="20"/>
              </w:rPr>
              <w:t xml:space="preserve">falling back to initialDraft?.attachments when no proposalId yet.</w:t>
            </w:r>
          </w:p>
        </w:tc>
      </w:tr>
    </w:tbl>
    <w:p>
      <w:pPr>
        <w:spacing w:before="40" w:after="0"/>
      </w:pPr>
      <w:r>
        <w:t xml:space="preserve"/>
      </w:r>
    </w:p>
    <w:p>
      <w:pPr>
        <w:spacing w:before="180" w:after="80"/>
      </w:pPr>
      <w:r>
        <w:rPr>
          <w:rFonts w:ascii="Arial" w:cs="Arial" w:eastAsia="Arial" w:hAnsi="Arial"/>
          <w:b/>
          <w:bCs/>
          <w:color w:val="B45309"/>
          <w:sz w:val="24"/>
          <w:szCs w:val="24"/>
        </w:rPr>
        <w:t xml:space="preserve">BUG-05 — forceSave called before await in onSubmit</w:t>
      </w:r>
    </w:p>
    <w:tbl>
      <w:tblPr>
        <w:tblW w:type="dxa" w:w="9360"/>
        <w:tblBorders>
          <w:top w:val="none" w:color="FFFFFF" w:sz="0"/>
          <w:left w:val="single" w:color="F1BB03"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10"/>
              <w:left w:type="dxa" w:w="200"/>
              <w:bottom w:type="dxa" w:w="110"/>
              <w:right w:type="dxa" w:w="200"/>
            </w:tcMar>
          </w:tcPr>
          <w:p>
            <w:r>
              <w:rPr>
                <w:rFonts w:ascii="Arial" w:cs="Arial" w:eastAsia="Arial" w:hAnsi="Arial"/>
                <w:b/>
                <w:bCs/>
                <w:color w:val="B45309"/>
                <w:sz w:val="22"/>
                <w:szCs w:val="22"/>
              </w:rPr>
              <w:t xml:space="preserve">Root Cause</w:t>
            </w:r>
          </w:p>
          <w:p>
            <w:pPr>
              <w:spacing w:before="32" w:after="32"/>
            </w:pPr>
            <w:r>
              <w:rPr>
                <w:rFonts w:ascii="Arial" w:cs="Arial" w:eastAsia="Arial" w:hAnsi="Arial"/>
                <w:sz w:val="20"/>
                <w:szCs w:val="20"/>
              </w:rPr>
              <w:t xml:space="preserve">ProposalForm.tsx onSubmit():</w:t>
            </w:r>
          </w:p>
          <w:p>
            <w:pPr>
              <w:spacing w:before="32" w:after="32"/>
            </w:pPr>
            <w:r>
              <w:rPr>
                <w:rFonts w:ascii="Arial" w:cs="Arial" w:eastAsia="Arial" w:hAnsi="Arial"/>
                <w:sz w:val="20"/>
                <w:szCs w:val="20"/>
              </w:rPr>
              <w:t xml:space="preserve">  forceSave();                           // non-async, fires and forgets</w:t>
            </w:r>
          </w:p>
          <w:p>
            <w:pPr>
              <w:spacing w:before="32" w:after="32"/>
            </w:pPr>
            <w:r>
              <w:rPr>
                <w:rFonts w:ascii="Arial" w:cs="Arial" w:eastAsia="Arial" w:hAnsi="Arial"/>
                <w:sz w:val="20"/>
                <w:szCs w:val="20"/>
              </w:rPr>
              <w:t xml:space="preserve">  await new Promise((r) =&gt; setTimeout(r, 800));  // waits 800ms as a hack</w:t>
            </w:r>
          </w:p>
          <w:p>
            <w:pPr>
              <w:spacing w:before="32" w:after="32"/>
            </w:pPr>
            <w:r>
              <w:rPr>
                <w:rFonts w:ascii="Arial" w:cs="Arial" w:eastAsia="Arial" w:hAnsi="Arial"/>
                <w:sz w:val="20"/>
                <w:szCs w:val="20"/>
              </w:rPr>
              <w:t xml:space="preserve">  submitMutation.mutate(proposalId, ...)</w:t>
            </w:r>
          </w:p>
          <w:p>
            <w:pPr>
              <w:spacing w:before="32" w:after="32"/>
            </w:pPr>
            <w:r>
              <w:rPr>
                <w:rFonts w:ascii="Arial" w:cs="Arial" w:eastAsia="Arial" w:hAnsi="Arial"/>
                <w:sz w:val="20"/>
                <w:szCs w:val="20"/>
              </w:rPr>
              <w:t xml:space="preserve"/>
            </w:r>
          </w:p>
          <w:p>
            <w:pPr>
              <w:spacing w:before="32" w:after="32"/>
            </w:pPr>
            <w:r>
              <w:rPr>
                <w:rFonts w:ascii="Arial" w:cs="Arial" w:eastAsia="Arial" w:hAnsi="Arial"/>
                <w:sz w:val="20"/>
                <w:szCs w:val="20"/>
              </w:rPr>
              <w:t xml:space="preserve">forceSave() is an async function but is not awaited. The 800ms setTimeout is a race condition.</w:t>
            </w:r>
          </w:p>
          <w:p>
            <w:pPr>
              <w:spacing w:before="32" w:after="32"/>
            </w:pPr>
            <w:r>
              <w:rPr>
                <w:rFonts w:ascii="Arial" w:cs="Arial" w:eastAsia="Arial" w:hAnsi="Arial"/>
                <w:sz w:val="20"/>
                <w:szCs w:val="20"/>
              </w:rPr>
              <w:t xml:space="preserve">If the network is slow the draft update will not have completed when submit fires.</w:t>
            </w:r>
          </w:p>
          <w:p>
            <w:pPr>
              <w:spacing w:before="32" w:after="32"/>
            </w:pPr>
            <w:r>
              <w:rPr>
                <w:rFonts w:ascii="Arial" w:cs="Arial" w:eastAsia="Arial" w:hAnsi="Arial"/>
                <w:sz w:val="20"/>
                <w:szCs w:val="20"/>
              </w:rPr>
              <w:t xml:space="preserve">FIX: Make forceSave() return a Promise and await it directly, removing the setTimeout.</w:t>
            </w:r>
          </w:p>
        </w:tc>
      </w:tr>
    </w:tbl>
    <w:p>
      <w:pPr>
        <w:spacing w:before="40" w:after="0"/>
      </w:pPr>
      <w:r>
        <w:t xml:space="preserve"/>
      </w:r>
    </w:p>
    <w:p>
      <w:pPr>
        <w:spacing w:before="180" w:after="80"/>
      </w:pPr>
      <w:r>
        <w:rPr>
          <w:rFonts w:ascii="Arial" w:cs="Arial" w:eastAsia="Arial" w:hAnsi="Arial"/>
          <w:b/>
          <w:bCs/>
          <w:color w:val="B45309"/>
          <w:sz w:val="24"/>
          <w:szCs w:val="24"/>
        </w:rPr>
        <w:t xml:space="preserve">BUG-06 — Portfolio links mark form dirty via coverLetter hack</w:t>
      </w:r>
    </w:p>
    <w:tbl>
      <w:tblPr>
        <w:tblW w:type="dxa" w:w="9360"/>
        <w:tblBorders>
          <w:top w:val="none" w:color="FFFFFF" w:sz="0"/>
          <w:left w:val="single" w:color="F1BB03"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10"/>
              <w:left w:type="dxa" w:w="200"/>
              <w:bottom w:type="dxa" w:w="110"/>
              <w:right w:type="dxa" w:w="200"/>
            </w:tcMar>
          </w:tcPr>
          <w:p>
            <w:r>
              <w:rPr>
                <w:rFonts w:ascii="Arial" w:cs="Arial" w:eastAsia="Arial" w:hAnsi="Arial"/>
                <w:b/>
                <w:bCs/>
                <w:color w:val="B45309"/>
                <w:sz w:val="22"/>
                <w:szCs w:val="22"/>
              </w:rPr>
              <w:t xml:space="preserve">Root Cause</w:t>
            </w:r>
          </w:p>
          <w:p>
            <w:pPr>
              <w:spacing w:before="32" w:after="32"/>
            </w:pPr>
            <w:r>
              <w:rPr>
                <w:rFonts w:ascii="Arial" w:cs="Arial" w:eastAsia="Arial" w:hAnsi="Arial"/>
                <w:sz w:val="20"/>
                <w:szCs w:val="20"/>
              </w:rPr>
              <w:t xml:space="preserve">When a portfolio link changes, ProposalForm calls:</w:t>
            </w:r>
          </w:p>
          <w:p>
            <w:pPr>
              <w:spacing w:before="32" w:after="32"/>
            </w:pPr>
            <w:r>
              <w:rPr>
                <w:rFonts w:ascii="Arial" w:cs="Arial" w:eastAsia="Arial" w:hAnsi="Arial"/>
                <w:sz w:val="20"/>
                <w:szCs w:val="20"/>
              </w:rPr>
              <w:t xml:space="preserve">setValue("coverLetter", formData.coverLetter ?? "", { shouldDirty: true })</w:t>
            </w:r>
          </w:p>
          <w:p>
            <w:pPr>
              <w:spacing w:before="32" w:after="32"/>
            </w:pPr>
            <w:r>
              <w:rPr>
                <w:rFonts w:ascii="Arial" w:cs="Arial" w:eastAsia="Arial" w:hAnsi="Arial"/>
                <w:sz w:val="20"/>
                <w:szCs w:val="20"/>
              </w:rPr>
              <w:t xml:space="preserve">This is a hack to make react-hook-form think the form is dirty after a portfolio link change.</w:t>
            </w:r>
          </w:p>
          <w:p>
            <w:pPr>
              <w:spacing w:before="32" w:after="32"/>
            </w:pPr>
            <w:r>
              <w:rPr>
                <w:rFonts w:ascii="Arial" w:cs="Arial" w:eastAsia="Arial" w:hAnsi="Arial"/>
                <w:sz w:val="20"/>
                <w:szCs w:val="20"/>
              </w:rPr>
              <w:t xml:space="preserve">This sets the coverLetter field to its current value (no change) but marks dirty.</w:t>
            </w:r>
          </w:p>
          <w:p>
            <w:pPr>
              <w:spacing w:before="32" w:after="32"/>
            </w:pPr>
            <w:r>
              <w:rPr>
                <w:rFonts w:ascii="Arial" w:cs="Arial" w:eastAsia="Arial" w:hAnsi="Arial"/>
                <w:sz w:val="20"/>
                <w:szCs w:val="20"/>
              </w:rPr>
              <w:t xml:space="preserve">It works but is fragile — if coverLetter validation runs it may fail on empty.</w:t>
            </w:r>
          </w:p>
          <w:p>
            <w:pPr>
              <w:spacing w:before="32" w:after="32"/>
            </w:pPr>
            <w:r>
              <w:rPr>
                <w:rFonts w:ascii="Arial" w:cs="Arial" w:eastAsia="Arial" w:hAnsi="Arial"/>
                <w:sz w:val="20"/>
                <w:szCs w:val="20"/>
              </w:rPr>
              <w:t xml:space="preserve">FIX: Use setValue("portfolioLinks", updatedLinks, { shouldDirty: true }) or use a hidden</w:t>
            </w:r>
          </w:p>
          <w:p>
            <w:pPr>
              <w:spacing w:before="32" w:after="32"/>
            </w:pPr>
            <w:r>
              <w:rPr>
                <w:rFonts w:ascii="Arial" w:cs="Arial" w:eastAsia="Arial" w:hAnsi="Arial"/>
                <w:sz w:val="20"/>
                <w:szCs w:val="20"/>
              </w:rPr>
              <w:t xml:space="preserve">react-hook-form field for portfolioLinks instead of separate useState.</w:t>
            </w:r>
          </w:p>
        </w:tc>
      </w:tr>
    </w:tbl>
    <w:p>
      <w:pPr>
        <w:spacing w:before="40" w:after="0"/>
      </w:pPr>
      <w:r>
        <w:t xml:space="preserve"/>
      </w:r>
    </w:p>
    <w:p>
      <w:pPr>
        <w:spacing w:before="180" w:after="80"/>
      </w:pPr>
      <w:r>
        <w:rPr>
          <w:rFonts w:ascii="Arial" w:cs="Arial" w:eastAsia="Arial" w:hAnsi="Arial"/>
          <w:b/>
          <w:bCs/>
          <w:color w:val="DC2626"/>
          <w:sz w:val="24"/>
          <w:szCs w:val="24"/>
        </w:rPr>
        <w:t xml:space="preserve">MISSING-01 — No ProposalAttachmentList component (import in AttachmentUploader)</w:t>
      </w:r>
    </w:p>
    <w:tbl>
      <w:tblPr>
        <w:tblW w:type="dxa" w:w="9360"/>
        <w:tblBorders>
          <w:top w:val="none" w:color="FFFFFF" w:sz="0"/>
          <w:left w:val="single" w:color="DC2626"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2F2" w:val="clear"/>
            <w:tcMar>
              <w:top w:type="dxa" w:w="110"/>
              <w:left w:type="dxa" w:w="200"/>
              <w:bottom w:type="dxa" w:w="110"/>
              <w:right w:type="dxa" w:w="200"/>
            </w:tcMar>
          </w:tcPr>
          <w:p>
            <w:r>
              <w:rPr>
                <w:rFonts w:ascii="Arial" w:cs="Arial" w:eastAsia="Arial" w:hAnsi="Arial"/>
                <w:b/>
                <w:bCs/>
                <w:color w:val="DC2626"/>
                <w:sz w:val="22"/>
                <w:szCs w:val="22"/>
              </w:rPr>
              <w:t xml:space="preserve">Gap</w:t>
            </w:r>
          </w:p>
          <w:p>
            <w:pPr>
              <w:spacing w:before="32" w:after="32"/>
            </w:pPr>
            <w:r>
              <w:rPr>
                <w:rFonts w:ascii="Arial" w:cs="Arial" w:eastAsia="Arial" w:hAnsi="Arial"/>
                <w:sz w:val="20"/>
                <w:szCs w:val="20"/>
              </w:rPr>
              <w:t xml:space="preserve">AttachmentUploader.tsx imports:</w:t>
            </w:r>
          </w:p>
          <w:p>
            <w:pPr>
              <w:spacing w:before="32" w:after="32"/>
            </w:pPr>
            <w:r>
              <w:rPr>
                <w:rFonts w:ascii="Arial" w:cs="Arial" w:eastAsia="Arial" w:hAnsi="Arial"/>
                <w:sz w:val="20"/>
                <w:szCs w:val="20"/>
              </w:rPr>
              <w:t xml:space="preserve">import { ProposalAttachmentList } from "./shared/ProposalAttachmentList";</w:t>
            </w:r>
          </w:p>
          <w:p>
            <w:pPr>
              <w:spacing w:before="32" w:after="32"/>
            </w:pPr>
            <w:r>
              <w:rPr>
                <w:rFonts w:ascii="Arial" w:cs="Arial" w:eastAsia="Arial" w:hAnsi="Arial"/>
                <w:sz w:val="20"/>
                <w:szCs w:val="20"/>
              </w:rPr>
              <w:t xml:space="preserve">This file is NOT in the uploaded files. It may not exist yet.</w:t>
            </w:r>
          </w:p>
          <w:p>
            <w:pPr>
              <w:spacing w:before="32" w:after="32"/>
            </w:pPr>
            <w:r>
              <w:rPr>
                <w:rFonts w:ascii="Arial" w:cs="Arial" w:eastAsia="Arial" w:hAnsi="Arial"/>
                <w:sz w:val="20"/>
                <w:szCs w:val="20"/>
              </w:rPr>
              <w:t xml:space="preserve">FIX: Create ProposalAttachmentList.tsx or inline the attachment list in AttachmentUploader.</w:t>
            </w:r>
          </w:p>
        </w:tc>
      </w:tr>
    </w:tbl>
    <w:p>
      <w:pPr>
        <w:spacing w:before="40" w:after="0"/>
      </w:pPr>
      <w:r>
        <w:t xml:space="preserve"/>
      </w:r>
    </w:p>
    <w:p>
      <w:pPr>
        <w:spacing w:before="180" w:after="80"/>
      </w:pPr>
      <w:r>
        <w:rPr>
          <w:rFonts w:ascii="Arial" w:cs="Arial" w:eastAsia="Arial" w:hAnsi="Arial"/>
          <w:b/>
          <w:bCs/>
          <w:color w:val="B45309"/>
          <w:sz w:val="24"/>
          <w:szCs w:val="24"/>
        </w:rPr>
        <w:t xml:space="preserve">MISSING-02 — DraftBanner.tsx imported nowhere in ProposalForm</w:t>
      </w:r>
    </w:p>
    <w:tbl>
      <w:tblPr>
        <w:tblW w:type="dxa" w:w="9360"/>
        <w:tblBorders>
          <w:top w:val="none" w:color="FFFFFF" w:sz="0"/>
          <w:left w:val="single" w:color="F1BB03"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BEB" w:val="clear"/>
            <w:tcMar>
              <w:top w:type="dxa" w:w="110"/>
              <w:left w:type="dxa" w:w="200"/>
              <w:bottom w:type="dxa" w:w="110"/>
              <w:right w:type="dxa" w:w="200"/>
            </w:tcMar>
          </w:tcPr>
          <w:p>
            <w:r>
              <w:rPr>
                <w:rFonts w:ascii="Arial" w:cs="Arial" w:eastAsia="Arial" w:hAnsi="Arial"/>
                <w:b/>
                <w:bCs/>
                <w:color w:val="B45309"/>
                <w:sz w:val="22"/>
                <w:szCs w:val="22"/>
              </w:rPr>
              <w:t xml:space="preserve">Gap</w:t>
            </w:r>
          </w:p>
          <w:p>
            <w:pPr>
              <w:spacing w:before="32" w:after="32"/>
            </w:pPr>
            <w:r>
              <w:rPr>
                <w:rFonts w:ascii="Arial" w:cs="Arial" w:eastAsia="Arial" w:hAnsi="Arial"/>
                <w:sz w:val="20"/>
                <w:szCs w:val="20"/>
              </w:rPr>
              <w:t xml:space="preserve">DraftBanner.tsx exists as an uploaded component but is never imported in ProposalForm.tsx.</w:t>
            </w:r>
          </w:p>
          <w:p>
            <w:pPr>
              <w:spacing w:before="32" w:after="32"/>
            </w:pPr>
            <w:r>
              <w:rPr>
                <w:rFonts w:ascii="Arial" w:cs="Arial" w:eastAsia="Arial" w:hAnsi="Arial"/>
                <w:sz w:val="20"/>
                <w:szCs w:val="20"/>
              </w:rPr>
              <w:t xml:space="preserve">ProposalForm has its own inline DraftStatusBanner sub-component.</w:t>
            </w:r>
          </w:p>
          <w:p>
            <w:pPr>
              <w:spacing w:before="32" w:after="32"/>
            </w:pPr>
            <w:r>
              <w:rPr>
                <w:rFonts w:ascii="Arial" w:cs="Arial" w:eastAsia="Arial" w:hAnsi="Arial"/>
                <w:sz w:val="20"/>
                <w:szCs w:val="20"/>
              </w:rPr>
              <w:t xml:space="preserve">Either DraftBanner.tsx should replace the inline one, or it is a leftover unused file.</w:t>
            </w:r>
          </w:p>
          <w:p>
            <w:pPr>
              <w:spacing w:before="32" w:after="32"/>
            </w:pPr>
            <w:r>
              <w:rPr>
                <w:rFonts w:ascii="Arial" w:cs="Arial" w:eastAsia="Arial" w:hAnsi="Arial"/>
                <w:sz w:val="20"/>
                <w:szCs w:val="20"/>
              </w:rPr>
              <w:t xml:space="preserve">FIX: Use DraftBanner.tsx inside ProposalForm for draft detection when initialDraft is present.</w:t>
            </w:r>
          </w:p>
        </w:tc>
      </w:tr>
    </w:tbl>
    <w:p>
      <w:pPr>
        <w:spacing w:before="60" w:after="0"/>
      </w:pPr>
      <w:r>
        <w:t xml:space="preserve"/>
      </w:r>
    </w:p>
    <w:p>
      <w:pPr>
        <w:pStyle w:val="Heading2"/>
        <w:spacing w:before="280" w:after="120"/>
      </w:pPr>
      <w:r>
        <w:rPr>
          <w:rFonts w:ascii="Arial" w:cs="Arial" w:eastAsia="Arial" w:hAnsi="Arial"/>
          <w:b/>
          <w:bCs/>
          <w:color w:val="0A2540"/>
          <w:sz w:val="28"/>
          <w:szCs w:val="28"/>
        </w:rPr>
        <w:t xml:space="preserve">1.2 — Component vs. Service Mismatches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Component / Location</w:t>
            </w:r>
          </w:p>
        </w:tc>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Issue Found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ProposalSidebar.tsx onSaveDraft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Calls onSaveDraft() prop — but ProposalForm passes: () =&gt; { setSubmitAttempted(false); forceSave(); }. The forceSave is async but called without await inside a sync callback.</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FreelancerProfilePreview.tsx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Imports ProposalFreelancerProfile and ProposalUser from proposalService. ratings.average typed as number but rendered with Math.round(avg) — fine. But ratings can be undefined — the conditional guard ratings.count &gt; 0 doesn't guard the StarRating call correctly when count===0.</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ProposalListCard.tsx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tender?.ownerEntity?.logo used as &lt;img src&gt; directly. But ProposalTender.ownerEntity is typed as string (just an ID). This is a type mismatch — the populated logo would need a different type definition. Will throw runtime error if logo is actually a Cloudinary object.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TenderProposalsListView.tsx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getTenderProposalStats calls proposalService.getTenderProposalStats → GET /proposals/tenders/:tenderId/proposals/stats. Route exists but it's the proposalStats endpoint. However the service path is /proposals/tenders/${tenderId}/proposals/stats — matches the route correctly.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ProposalDetailView.tsx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Uses rolePrefix to build href="/company/proposals/..." but the proposalRoutes.js has all proposals under /api/v1/proposals/:proposalId (no role prefix on backend). The frontend routing prefix is page-level only, not API-level — this is correct pattern.</w:t>
            </w:r>
          </w:p>
        </w:tc>
      </w:tr>
    </w:tbl>
    <w:p>
      <w:pPr>
        <w:spacing w:before="60" w:after="0"/>
      </w:pPr>
      <w:r>
        <w:t xml:space="preserve"/>
      </w:r>
    </w:p>
    <w:p>
      <w:pPr>
        <w:pStyle w:val="Heading2"/>
        <w:spacing w:before="280" w:after="120"/>
      </w:pPr>
      <w:r>
        <w:rPr>
          <w:rFonts w:ascii="Arial" w:cs="Arial" w:eastAsia="Arial" w:hAnsi="Arial"/>
          <w:b/>
          <w:bCs/>
          <w:color w:val="0D9488"/>
          <w:sz w:val="28"/>
          <w:szCs w:val="28"/>
        </w:rPr>
        <w:t xml:space="preserve">1.3 — UI/Color/Dark Mode Issues</w:t>
      </w:r>
    </w:p>
    <w:p>
      <w:pPr>
        <w:spacing w:before="60" w:after="60"/>
      </w:pPr>
      <w:r>
        <w:rPr>
          <w:rFonts w:ascii="Arial" w:cs="Arial" w:eastAsia="Arial" w:hAnsi="Arial"/>
          <w:color w:val="475569"/>
          <w:sz w:val="22"/>
          <w:szCs w:val="22"/>
        </w:rPr>
        <w:t xml:space="preserve">All sub-components (AttachmentUploader, BidDetailsForm, MilestoneBuilder, ScreeningQuestionsForm, ProposalSidebar, DraftBanner, FreelancerProfilePreview, ProposalListCard) use HARDCODED Tailwind utility classes instead of colorClasses from color.ts. This means they will NOT work correctly in dark mode.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File</w:t>
            </w:r>
          </w:p>
        </w:tc>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Hardcoded Color Issues (Dark Mode Broken)</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AttachmentUploader.tsx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bg-slate-100, border-slate-200, hover:bg-slate-50, bg-indigo-50, text-indigo-700, bg-indigo-500 — no dark: variants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BidDetailsForm.tsx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text-slate-800, bg-white, border-slate-200, bg-slate-50, text-indigo-700, bg-indigo-50 ring-indigo-400/30 — no dark: variants. Text invisible on dark navy background.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MilestoneBuilder.tsx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border-slate-200 bg-white on all inputs, bg-indigo-600 toggle, bg-slate-200 off-state — no dark variants. Cards invisible on dark bg.</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ScreeningQuestionsForm.tsx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border-slate-200 bg-slate-50, bg-white, text-slate-700 — completely invisible in dark mode.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ProposalSidebar.tsx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cards: border-slate-200 bg-white p-5 — flat white cards on dark navy = invisible.</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DraftBanner.tsx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border-blue-200 bg-blue-50 — pure light-mode styles.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FreelancerProfilePreview.tsx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text-slate-800, border-slate-200 bg-white — no dark variants.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ProposalListCard.tsx</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bg-white, border-slate-200, border-amber-300 — no dark variants.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ProposalForm.tsx (inline)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CoverLetterEditor and SectionCard use dark: variants directly — this is correct. But sub-components it calls are broken.</w:t>
            </w:r>
          </w:p>
        </w:tc>
      </w:tr>
    </w:tbl>
    <w:p>
      <w:pPr>
        <w:spacing w:before="40" w:after="0"/>
      </w:pPr>
      <w:r>
        <w:t xml:space="preserve"/>
      </w:r>
    </w:p>
    <w:tbl>
      <w:tblPr>
        <w:tblW w:type="dxa" w:w="9360"/>
        <w:tblBorders>
          <w:top w:val="none" w:color="FFFFFF" w:sz="0"/>
          <w:left w:val="single" w:color="0D948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A" w:val="clear"/>
            <w:tcMar>
              <w:top w:type="dxa" w:w="110"/>
              <w:left w:type="dxa" w:w="200"/>
              <w:bottom w:type="dxa" w:w="110"/>
              <w:right w:type="dxa" w:w="200"/>
            </w:tcMar>
          </w:tcPr>
          <w:p>
            <w:r>
              <w:rPr>
                <w:rFonts w:ascii="Arial" w:cs="Arial" w:eastAsia="Arial" w:hAnsi="Arial"/>
                <w:b/>
                <w:bCs/>
                <w:color w:val="0D9488"/>
                <w:sz w:val="22"/>
                <w:szCs w:val="22"/>
              </w:rPr>
              <w:t xml:space="preserve">The Fix: Replace All Hardcoded Colors With colorClasses</w:t>
            </w:r>
          </w:p>
          <w:p>
            <w:pPr>
              <w:spacing w:before="32" w:after="32"/>
            </w:pPr>
            <w:r>
              <w:rPr>
                <w:rFonts w:ascii="Arial" w:cs="Arial" w:eastAsia="Arial" w:hAnsi="Arial"/>
                <w:sz w:val="20"/>
                <w:szCs w:val="20"/>
              </w:rPr>
              <w:t xml:space="preserve">Every component must: import { colorClasses } from "@/utils/color";</w:t>
            </w:r>
          </w:p>
          <w:p>
            <w:pPr>
              <w:spacing w:before="32" w:after="32"/>
            </w:pPr>
            <w:r>
              <w:rPr>
                <w:rFonts w:ascii="Arial" w:cs="Arial" w:eastAsia="Arial" w:hAnsi="Arial"/>
                <w:sz w:val="20"/>
                <w:szCs w:val="20"/>
              </w:rPr>
              <w:t xml:space="preserve">Then replace:</w:t>
            </w:r>
          </w:p>
          <w:p>
            <w:pPr>
              <w:spacing w:before="32" w:after="32"/>
            </w:pPr>
            <w:r>
              <w:rPr>
                <w:rFonts w:ascii="Arial" w:cs="Arial" w:eastAsia="Arial" w:hAnsi="Arial"/>
                <w:sz w:val="20"/>
                <w:szCs w:val="20"/>
              </w:rPr>
              <w:t xml:space="preserve">  bg-white → ${colorClasses.bg.primary}</w:t>
            </w:r>
          </w:p>
          <w:p>
            <w:pPr>
              <w:spacing w:before="32" w:after="32"/>
            </w:pPr>
            <w:r>
              <w:rPr>
                <w:rFonts w:ascii="Arial" w:cs="Arial" w:eastAsia="Arial" w:hAnsi="Arial"/>
                <w:sz w:val="20"/>
                <w:szCs w:val="20"/>
              </w:rPr>
              <w:t xml:space="preserve">  bg-slate-50 / bg-slate-100 → ${colorClasses.bg.secondary}</w:t>
            </w:r>
          </w:p>
          <w:p>
            <w:pPr>
              <w:spacing w:before="32" w:after="32"/>
            </w:pPr>
            <w:r>
              <w:rPr>
                <w:rFonts w:ascii="Arial" w:cs="Arial" w:eastAsia="Arial" w:hAnsi="Arial"/>
                <w:sz w:val="20"/>
                <w:szCs w:val="20"/>
              </w:rPr>
              <w:t xml:space="preserve">  border-slate-200 → ${colorClasses.border.gray200}</w:t>
            </w:r>
          </w:p>
          <w:p>
            <w:pPr>
              <w:spacing w:before="32" w:after="32"/>
            </w:pPr>
            <w:r>
              <w:rPr>
                <w:rFonts w:ascii="Arial" w:cs="Arial" w:eastAsia="Arial" w:hAnsi="Arial"/>
                <w:sz w:val="20"/>
                <w:szCs w:val="20"/>
              </w:rPr>
              <w:t xml:space="preserve">  text-slate-700 / text-slate-800 → ${colorClasses.text.primary}</w:t>
            </w:r>
          </w:p>
          <w:p>
            <w:pPr>
              <w:spacing w:before="32" w:after="32"/>
            </w:pPr>
            <w:r>
              <w:rPr>
                <w:rFonts w:ascii="Arial" w:cs="Arial" w:eastAsia="Arial" w:hAnsi="Arial"/>
                <w:sz w:val="20"/>
                <w:szCs w:val="20"/>
              </w:rPr>
              <w:t xml:space="preserve">  text-slate-500 / text-slate-600 → ${colorClasses.text.secondary}</w:t>
            </w:r>
          </w:p>
          <w:p>
            <w:pPr>
              <w:spacing w:before="32" w:after="32"/>
            </w:pPr>
            <w:r>
              <w:rPr>
                <w:rFonts w:ascii="Arial" w:cs="Arial" w:eastAsia="Arial" w:hAnsi="Arial"/>
                <w:sz w:val="20"/>
                <w:szCs w:val="20"/>
              </w:rPr>
              <w:t xml:space="preserve">  text-slate-400 → ${colorClasses.text.muted}</w:t>
            </w:r>
          </w:p>
          <w:p>
            <w:pPr>
              <w:spacing w:before="32" w:after="32"/>
            </w:pPr>
            <w:r>
              <w:rPr>
                <w:rFonts w:ascii="Arial" w:cs="Arial" w:eastAsia="Arial" w:hAnsi="Arial"/>
                <w:sz w:val="20"/>
                <w:szCs w:val="20"/>
              </w:rPr>
              <w:t xml:space="preserve">  bg-indigo-50 / active state bg → ${colorClasses.bg.indigoLight}</w:t>
            </w:r>
          </w:p>
          <w:p>
            <w:pPr>
              <w:spacing w:before="32" w:after="32"/>
            </w:pPr>
            <w:r>
              <w:rPr>
                <w:rFonts w:ascii="Arial" w:cs="Arial" w:eastAsia="Arial" w:hAnsi="Arial"/>
                <w:sz w:val="20"/>
                <w:szCs w:val="20"/>
              </w:rPr>
              <w:t xml:space="preserve">  text-indigo-600/700 → ${colorClasses.text.indigo}</w:t>
            </w:r>
          </w:p>
          <w:p>
            <w:pPr>
              <w:spacing w:before="32" w:after="32"/>
            </w:pPr>
            <w:r>
              <w:rPr>
                <w:rFonts w:ascii="Arial" w:cs="Arial" w:eastAsia="Arial" w:hAnsi="Arial"/>
                <w:sz w:val="20"/>
                <w:szCs w:val="20"/>
              </w:rPr>
              <w:t xml:space="preserve">  bg-indigo-600 (button) → Use #F1BB03 gold for primary actions (Banana brand)</w:t>
            </w:r>
          </w:p>
          <w:p>
            <w:pPr>
              <w:spacing w:before="32" w:after="32"/>
            </w:pPr>
            <w:r>
              <w:rPr>
                <w:rFonts w:ascii="Arial" w:cs="Arial" w:eastAsia="Arial" w:hAnsi="Arial"/>
                <w:sz w:val="20"/>
                <w:szCs w:val="20"/>
              </w:rPr>
              <w:t xml:space="preserve">  bg-slate-50 inputs → ${colorClasses.bg.primary} (white in light, navy in dark)</w:t>
            </w:r>
          </w:p>
          <w:p>
            <w:pPr>
              <w:spacing w:before="32" w:after="32"/>
            </w:pPr>
            <w:r>
              <w:rPr>
                <w:rFonts w:ascii="Arial" w:cs="Arial" w:eastAsia="Arial" w:hAnsi="Arial"/>
                <w:sz w:val="20"/>
                <w:szCs w:val="20"/>
              </w:rPr>
              <w:t xml:space="preserve">  ring-indigo-400/30 → ring-[#F1BB03]/40 (Banana brand focus ring)</w:t>
            </w:r>
          </w:p>
          <w:p>
            <w:pPr>
              <w:spacing w:before="32" w:after="32"/>
            </w:pPr>
            <w:r>
              <w:rPr>
                <w:rFonts w:ascii="Arial" w:cs="Arial" w:eastAsia="Arial" w:hAnsi="Arial"/>
                <w:sz w:val="20"/>
                <w:szCs w:val="20"/>
              </w:rPr>
              <w:t xml:space="preserve">IMPORTANT: The active/selected state color for BidDetailsForm, MilestoneBuilder toggles should</w:t>
            </w:r>
          </w:p>
          <w:p>
            <w:pPr>
              <w:spacing w:before="32" w:after="32"/>
            </w:pPr>
            <w:r>
              <w:rPr>
                <w:rFonts w:ascii="Arial" w:cs="Arial" w:eastAsia="Arial" w:hAnsi="Arial"/>
                <w:sz w:val="20"/>
                <w:szCs w:val="20"/>
              </w:rPr>
              <w:t xml:space="preserve">use #F1BB03 (gold) not indigo — this is the Banana brand color.</w:t>
            </w:r>
          </w:p>
        </w:tc>
      </w:tr>
    </w:tbl>
    <w:p>
      <w:pPr>
        <w:spacing w:before="60" w:after="0"/>
      </w:pPr>
      <w:r>
        <w:t xml:space="preserve"/>
      </w:r>
    </w:p>
    <w:p>
      <w:pPr>
        <w:pStyle w:val="Heading2"/>
        <w:spacing w:before="280" w:after="120"/>
      </w:pPr>
      <w:r>
        <w:rPr>
          <w:rFonts w:ascii="Arial" w:cs="Arial" w:eastAsia="Arial" w:hAnsi="Arial"/>
          <w:b/>
          <w:bCs/>
          <w:color w:val="0A2540"/>
          <w:sz w:val="28"/>
          <w:szCs w:val="28"/>
        </w:rPr>
        <w:t xml:space="preserve">1.4 — useResponsive Usage Gaps</w:t>
      </w:r>
    </w:p>
    <w:p>
      <w:pPr>
        <w:spacing w:before="60" w:after="60"/>
      </w:pPr>
      <w:r>
        <w:rPr>
          <w:rFonts w:ascii="Arial" w:cs="Arial" w:eastAsia="Arial" w:hAnsi="Arial"/>
          <w:color w:val="475569"/>
          <w:sz w:val="22"/>
          <w:szCs w:val="22"/>
        </w:rPr>
        <w:t xml:space="preserve">useResponsive is used in TenderProposalsListView and ProposalDetailView but is NOT used in any of the freelancer-facing components (BidDetailsForm, MilestoneBuilder, ScreeningQuestionsForm, AttachmentUploader, ProposalSidebar). These components have no mobile-responsive layouts.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Component</w:t>
            </w:r>
          </w:p>
        </w:tc>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Missing Responsive Behavior</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BidDetailsForm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Bid type toggle, amount/currency grid — no mobile stacking. On 320px devices the 2-column grid overflows.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MilestoneBuilder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Milestone cards have a 2-column grid (amount + duration) that overflows on small screens.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ProposalSidebar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Sidebar is completely hidden on mobile (handled by parent). But its internal layout has no mobile treatment.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ScreeningQuestionsForm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Fine — single column already.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AttachmentUploader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Fine — single column already.</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540" w:val="clear"/>
            <w:tcMar>
              <w:top w:type="dxa" w:w="160"/>
              <w:left w:type="dxa" w:w="280"/>
              <w:bottom w:type="dxa" w:w="160"/>
              <w:right w:type="dxa" w:w="280"/>
            </w:tcMar>
          </w:tcPr>
          <w:p>
            <w:r>
              <w:rPr>
                <w:rFonts w:ascii="Arial" w:cs="Arial" w:eastAsia="Arial" w:hAnsi="Arial"/>
                <w:b/>
                <w:bCs/>
                <w:color w:val="FFFFFF"/>
                <w:sz w:val="28"/>
                <w:szCs w:val="28"/>
              </w:rPr>
              <w:t xml:space="preserve">  PART 2 — AI FIX &amp; ENHANCEMENT PROMPT (COPY THIS)  </w:t>
            </w:r>
          </w:p>
        </w:tc>
      </w:tr>
    </w:tbl>
    <w:p>
      <w:pPr>
        <w:spacing w:before="60" w:after="0"/>
      </w:pPr>
      <w:r>
        <w:t xml:space="preserve"/>
      </w:r>
    </w:p>
    <w:p>
      <w:pPr>
        <w:pStyle w:val="Heading1"/>
        <w:spacing w:before="360" w:after="160"/>
      </w:pPr>
      <w:r>
        <w:rPr>
          <w:rFonts w:ascii="Arial" w:cs="Arial" w:eastAsia="Arial" w:hAnsi="Arial"/>
          <w:b/>
          <w:bCs/>
          <w:color w:val="0A2540"/>
          <w:sz w:val="38"/>
          <w:szCs w:val="38"/>
        </w:rPr>
        <w:t xml:space="preserve">Part 2: Complete AI Prompt — Fix &amp; Enhance Everything</w:t>
      </w:r>
    </w:p>
    <w:p>
      <w:pPr>
        <w:spacing w:before="40" w:after="0"/>
      </w:pPr>
      <w:r>
        <w:t xml:space="preserve"/>
      </w:r>
    </w:p>
    <w:tbl>
      <w:tblPr>
        <w:tblW w:type="dxa" w:w="9360"/>
        <w:tblBorders>
          <w:top w:val="none" w:color="FFFFFF" w:sz="0"/>
          <w:left w:val="single" w:color="1D4ED8"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10"/>
              <w:left w:type="dxa" w:w="200"/>
              <w:bottom w:type="dxa" w:w="110"/>
              <w:right w:type="dxa" w:w="200"/>
            </w:tcMar>
          </w:tcPr>
          <w:p>
            <w:r>
              <w:rPr>
                <w:rFonts w:ascii="Arial" w:cs="Arial" w:eastAsia="Arial" w:hAnsi="Arial"/>
                <w:b/>
                <w:bCs/>
                <w:color w:val="0A2540"/>
                <w:sz w:val="22"/>
                <w:szCs w:val="22"/>
              </w:rPr>
              <w:t xml:space="preserve">Files to Provide to AI</w:t>
            </w:r>
          </w:p>
          <w:p>
            <w:pPr>
              <w:spacing w:before="32" w:after="32"/>
            </w:pPr>
            <w:r>
              <w:rPr>
                <w:rFonts w:ascii="Arial" w:cs="Arial" w:eastAsia="Arial" w:hAnsi="Arial"/>
                <w:sz w:val="20"/>
                <w:szCs w:val="20"/>
              </w:rPr>
              <w:t xml:space="preserve">1. ProposalForm.tsx (the main form — primary rewrite target)</w:t>
            </w:r>
          </w:p>
          <w:p>
            <w:pPr>
              <w:spacing w:before="32" w:after="32"/>
            </w:pPr>
            <w:r>
              <w:rPr>
                <w:rFonts w:ascii="Arial" w:cs="Arial" w:eastAsia="Arial" w:hAnsi="Arial"/>
                <w:sz w:val="20"/>
                <w:szCs w:val="20"/>
              </w:rPr>
              <w:t xml:space="preserve">2. AttachmentUploader.tsx</w:t>
            </w:r>
          </w:p>
          <w:p>
            <w:pPr>
              <w:spacing w:before="32" w:after="32"/>
            </w:pPr>
            <w:r>
              <w:rPr>
                <w:rFonts w:ascii="Arial" w:cs="Arial" w:eastAsia="Arial" w:hAnsi="Arial"/>
                <w:sz w:val="20"/>
                <w:szCs w:val="20"/>
              </w:rPr>
              <w:t xml:space="preserve">3. BidDetailsForm.tsx</w:t>
            </w:r>
          </w:p>
          <w:p>
            <w:pPr>
              <w:spacing w:before="32" w:after="32"/>
            </w:pPr>
            <w:r>
              <w:rPr>
                <w:rFonts w:ascii="Arial" w:cs="Arial" w:eastAsia="Arial" w:hAnsi="Arial"/>
                <w:sz w:val="20"/>
                <w:szCs w:val="20"/>
              </w:rPr>
              <w:t xml:space="preserve">4. DraftBanner.tsx</w:t>
            </w:r>
          </w:p>
          <w:p>
            <w:pPr>
              <w:spacing w:before="32" w:after="32"/>
            </w:pPr>
            <w:r>
              <w:rPr>
                <w:rFonts w:ascii="Arial" w:cs="Arial" w:eastAsia="Arial" w:hAnsi="Arial"/>
                <w:sz w:val="20"/>
                <w:szCs w:val="20"/>
              </w:rPr>
              <w:t xml:space="preserve">5. FreelancerProfilePreview.tsx</w:t>
            </w:r>
          </w:p>
          <w:p>
            <w:pPr>
              <w:spacing w:before="32" w:after="32"/>
            </w:pPr>
            <w:r>
              <w:rPr>
                <w:rFonts w:ascii="Arial" w:cs="Arial" w:eastAsia="Arial" w:hAnsi="Arial"/>
                <w:sz w:val="20"/>
                <w:szCs w:val="20"/>
              </w:rPr>
              <w:t xml:space="preserve">6. MilestoneBuilder.tsx</w:t>
            </w:r>
          </w:p>
          <w:p>
            <w:pPr>
              <w:spacing w:before="32" w:after="32"/>
            </w:pPr>
            <w:r>
              <w:rPr>
                <w:rFonts w:ascii="Arial" w:cs="Arial" w:eastAsia="Arial" w:hAnsi="Arial"/>
                <w:sz w:val="20"/>
                <w:szCs w:val="20"/>
              </w:rPr>
              <w:t xml:space="preserve">7. ProposalListCard.tsx</w:t>
            </w:r>
          </w:p>
          <w:p>
            <w:pPr>
              <w:spacing w:before="32" w:after="32"/>
            </w:pPr>
            <w:r>
              <w:rPr>
                <w:rFonts w:ascii="Arial" w:cs="Arial" w:eastAsia="Arial" w:hAnsi="Arial"/>
                <w:sz w:val="20"/>
                <w:szCs w:val="20"/>
              </w:rPr>
              <w:t xml:space="preserve">8. ProposalSidebar.tsx</w:t>
            </w:r>
          </w:p>
          <w:p>
            <w:pPr>
              <w:spacing w:before="32" w:after="32"/>
            </w:pPr>
            <w:r>
              <w:rPr>
                <w:rFonts w:ascii="Arial" w:cs="Arial" w:eastAsia="Arial" w:hAnsi="Arial"/>
                <w:sz w:val="20"/>
                <w:szCs w:val="20"/>
              </w:rPr>
              <w:t xml:space="preserve">9. ScreeningQuestionsForm.tsx</w:t>
            </w:r>
          </w:p>
          <w:p>
            <w:pPr>
              <w:spacing w:before="32" w:after="32"/>
            </w:pPr>
            <w:r>
              <w:rPr>
                <w:rFonts w:ascii="Arial" w:cs="Arial" w:eastAsia="Arial" w:hAnsi="Arial"/>
                <w:sz w:val="20"/>
                <w:szCs w:val="20"/>
              </w:rPr>
              <w:t xml:space="preserve">10. proposalService.ts (for API reference)</w:t>
            </w:r>
          </w:p>
          <w:p>
            <w:pPr>
              <w:spacing w:before="32" w:after="32"/>
            </w:pPr>
            <w:r>
              <w:rPr>
                <w:rFonts w:ascii="Arial" w:cs="Arial" w:eastAsia="Arial" w:hAnsi="Arial"/>
                <w:sz w:val="20"/>
                <w:szCs w:val="20"/>
              </w:rPr>
              <w:t xml:space="preserve">11. useProposal.ts (for hook reference)</w:t>
            </w:r>
          </w:p>
          <w:p>
            <w:pPr>
              <w:spacing w:before="32" w:after="32"/>
            </w:pPr>
            <w:r>
              <w:rPr>
                <w:rFonts w:ascii="Arial" w:cs="Arial" w:eastAsia="Arial" w:hAnsi="Arial"/>
                <w:sz w:val="20"/>
                <w:szCs w:val="20"/>
              </w:rPr>
              <w:t xml:space="preserve">12. Proposal.js (schema — for validation rules)</w:t>
            </w:r>
          </w:p>
          <w:p>
            <w:pPr>
              <w:spacing w:before="32" w:after="32"/>
            </w:pPr>
            <w:r>
              <w:rPr>
                <w:rFonts w:ascii="Arial" w:cs="Arial" w:eastAsia="Arial" w:hAnsi="Arial"/>
                <w:sz w:val="20"/>
                <w:szCs w:val="20"/>
              </w:rPr>
              <w:t xml:space="preserve">13. color.ts (the colorClasses system)</w:t>
            </w:r>
          </w:p>
          <w:p>
            <w:pPr>
              <w:spacing w:before="32" w:after="32"/>
            </w:pPr>
            <w:r>
              <w:rPr>
                <w:rFonts w:ascii="Arial" w:cs="Arial" w:eastAsia="Arial" w:hAnsi="Arial"/>
                <w:sz w:val="20"/>
                <w:szCs w:val="20"/>
              </w:rPr>
              <w:t xml:space="preserve">14. useResponsive.ts</w:t>
            </w:r>
          </w:p>
          <w:p>
            <w:pPr>
              <w:spacing w:before="32" w:after="32"/>
            </w:pPr>
            <w:r>
              <w:rPr>
                <w:rFonts w:ascii="Arial" w:cs="Arial" w:eastAsia="Arial" w:hAnsi="Arial"/>
                <w:sz w:val="20"/>
                <w:szCs w:val="20"/>
              </w:rPr>
              <w:t xml:space="preserve">15. freelanceTenderService.ts (for API pattern reference)</w:t>
            </w:r>
          </w:p>
        </w:tc>
      </w:tr>
    </w:tbl>
    <w:p>
      <w:pPr>
        <w:spacing w:before="60" w:after="0"/>
      </w:pPr>
      <w:r>
        <w:t xml:space="preserve"/>
      </w:r>
    </w:p>
    <w:p>
      <w:pPr>
        <w:spacing w:before="60" w:after="60"/>
      </w:pPr>
      <w:r>
        <w:rPr>
          <w:rFonts w:ascii="Arial" w:cs="Arial" w:eastAsia="Arial" w:hAnsi="Arial"/>
          <w:i/>
          <w:iCs/>
          <w:color w:val="475569"/>
          <w:sz w:val="22"/>
          <w:szCs w:val="22"/>
        </w:rPr>
        <w:t xml:space="preserve">You are a senior TypeScript/React engineer specializing in Upwork/Fiverr-level SaaS UI. You have been given 15 files to read completely. Apply every fix and enhancement described below. The result must match Upwork job posting quality: clean, professional, responsive, dark-mode correct, and wired correctly to the backend.</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Section A — Fix All Bugs (Required, No Exceptions)</w:t>
      </w:r>
    </w:p>
    <w:p>
      <w:pPr>
        <w:spacing w:before="20" w:after="0"/>
      </w:pPr>
      <w:r>
        <w:t xml:space="preserve"/>
      </w:r>
    </w:p>
    <w:p>
      <w:pPr>
        <w:spacing w:before="180" w:after="80"/>
      </w:pPr>
      <w:r>
        <w:rPr>
          <w:rFonts w:ascii="Arial" w:cs="Arial" w:eastAsia="Arial" w:hAnsi="Arial"/>
          <w:b/>
          <w:bCs/>
          <w:color w:val="1D4ED8"/>
          <w:sz w:val="24"/>
          <w:szCs w:val="24"/>
        </w:rPr>
        <w:t xml:space="preserve">Fix A-1: ProposalForm — Lazy Draft Creation</w:t>
      </w:r>
    </w:p>
    <w:p>
      <w:pPr>
        <w:spacing w:before="60" w:after="60"/>
      </w:pPr>
      <w:r>
        <w:rPr>
          <w:rFonts w:ascii="Arial" w:cs="Arial" w:eastAsia="Arial" w:hAnsi="Arial"/>
          <w:sz w:val="22"/>
          <w:szCs w:val="22"/>
        </w:rPr>
        <w:t xml:space="preserve">CURRENT (broken): useEffect fires when isDirty=true, sends full formData to createDraft.</w:t>
      </w:r>
    </w:p>
    <w:p>
      <w:pPr>
        <w:spacing w:before="60" w:after="60"/>
      </w:pPr>
      <w:r>
        <w:rPr>
          <w:rFonts w:ascii="Arial" w:cs="Arial" w:eastAsia="Arial" w:hAnsi="Arial"/>
          <w:sz w:val="22"/>
          <w:szCs w:val="22"/>
        </w:rPr>
        <w:t xml:space="preserve">REQUIRED FIX: createDraft should only be called when the user explicitly saves for the first time OR when Submit is clicked and no proposalId exists yet. The draft creation call must send ONLY:</w:t>
      </w:r>
    </w:p>
    <w:p>
      <w:pPr>
        <w:shd w:fill="F1F5F9" w:val="clear"/>
        <w:spacing w:before="18" w:after="18"/>
        <w:ind w:left="360"/>
      </w:pPr>
      <w:r>
        <w:rPr>
          <w:rFonts w:ascii="Courier New" w:cs="Courier New" w:eastAsia="Courier New" w:hAnsi="Courier New"/>
          <w:color w:val="1E293B"/>
          <w:sz w:val="18"/>
          <w:szCs w:val="18"/>
        </w:rPr>
        <w:t xml:space="preserve">{ tenderId: tender._id }</w:t>
      </w:r>
    </w:p>
    <w:p>
      <w:pPr>
        <w:spacing w:before="60" w:after="60"/>
      </w:pPr>
      <w:r>
        <w:rPr>
          <w:rFonts w:ascii="Arial" w:cs="Arial" w:eastAsia="Arial" w:hAnsi="Arial"/>
          <w:sz w:val="22"/>
          <w:szCs w:val="22"/>
        </w:rPr>
        <w:t xml:space="preserve">Then, after proposalId is returned, the auto-save system takes over and saves all other fields via updateDraft. This prevents ValidationError from incomplete form state at draft creation.</w:t>
      </w:r>
    </w:p>
    <w:p>
      <w:pPr>
        <w:pStyle w:val="ListParagraph"/>
        <w:numPr>
          <w:ilvl w:val="0"/>
          <w:numId w:val="2"/>
        </w:numPr>
        <w:spacing w:before="40" w:after="40"/>
      </w:pPr>
      <w:r>
        <w:rPr>
          <w:rFonts w:ascii="Arial" w:cs="Arial" w:eastAsia="Arial" w:hAnsi="Arial"/>
          <w:sz w:val="21"/>
          <w:szCs w:val="21"/>
        </w:rPr>
        <w:t xml:space="preserve">Remove the useEffect([isDirty]) draft creation entirely.</w:t>
      </w:r>
    </w:p>
    <w:p>
      <w:pPr>
        <w:pStyle w:val="ListParagraph"/>
        <w:numPr>
          <w:ilvl w:val="0"/>
          <w:numId w:val="2"/>
        </w:numPr>
        <w:spacing w:before="40" w:after="40"/>
      </w:pPr>
      <w:r>
        <w:rPr>
          <w:rFonts w:ascii="Arial" w:cs="Arial" w:eastAsia="Arial" w:hAnsi="Arial"/>
          <w:sz w:val="21"/>
          <w:szCs w:val="21"/>
        </w:rPr>
        <w:t xml:space="preserve">Instead: when Submit is clicked, if no proposalId exists, FIRST call createDraft({ tenderId }) silently, get the proposalId, THEN immediately call updateDraft with all current formData, THEN call submitProposal.</w:t>
      </w:r>
    </w:p>
    <w:p>
      <w:pPr>
        <w:pStyle w:val="ListParagraph"/>
        <w:numPr>
          <w:ilvl w:val="0"/>
          <w:numId w:val="2"/>
        </w:numPr>
        <w:spacing w:before="40" w:after="40"/>
      </w:pPr>
      <w:r>
        <w:rPr>
          <w:rFonts w:ascii="Arial" w:cs="Arial" w:eastAsia="Arial" w:hAnsi="Arial"/>
          <w:sz w:val="21"/>
          <w:szCs w:val="21"/>
        </w:rPr>
        <w:t xml:space="preserve">Add a "Save Draft" button that also triggers the same flow if no proposalId exists.</w:t>
      </w:r>
    </w:p>
    <w:p>
      <w:pPr>
        <w:pStyle w:val="ListParagraph"/>
        <w:numPr>
          <w:ilvl w:val="0"/>
          <w:numId w:val="2"/>
        </w:numPr>
        <w:spacing w:before="40" w:after="40"/>
      </w:pPr>
      <w:r>
        <w:rPr>
          <w:rFonts w:ascii="Arial" w:cs="Arial" w:eastAsia="Arial" w:hAnsi="Arial"/>
          <w:sz w:val="21"/>
          <w:szCs w:val="21"/>
        </w:rPr>
        <w:t xml:space="preserve">Show a spinner on the first save/submit while draft is being created.</w:t>
      </w:r>
    </w:p>
    <w:p>
      <w:pPr>
        <w:spacing w:before="40" w:after="0"/>
      </w:pPr>
      <w:r>
        <w:t xml:space="preserve"/>
      </w:r>
    </w:p>
    <w:p>
      <w:pPr>
        <w:spacing w:before="180" w:after="80"/>
      </w:pPr>
      <w:r>
        <w:rPr>
          <w:rFonts w:ascii="Arial" w:cs="Arial" w:eastAsia="Arial" w:hAnsi="Arial"/>
          <w:b/>
          <w:bCs/>
          <w:color w:val="1D4ED8"/>
          <w:sz w:val="24"/>
          <w:szCs w:val="24"/>
        </w:rPr>
        <w:t xml:space="preserve">Fix A-2: Auto-save — Filter Empty Portfolio Links</w:t>
      </w:r>
    </w:p>
    <w:p>
      <w:pPr>
        <w:spacing w:before="60" w:after="60"/>
      </w:pPr>
      <w:r>
        <w:rPr>
          <w:rFonts w:ascii="Arial" w:cs="Arial" w:eastAsia="Arial" w:hAnsi="Arial"/>
          <w:sz w:val="22"/>
          <w:szCs w:val="22"/>
        </w:rPr>
        <w:t xml:space="preserve">In useProposalAutoSave, the formData sent to updateDraft must filter empty portfolio links:</w:t>
      </w:r>
    </w:p>
    <w:p>
      <w:pPr>
        <w:shd w:fill="F1F5F9" w:val="clear"/>
        <w:spacing w:before="18" w:after="18"/>
        <w:ind w:left="360"/>
      </w:pPr>
      <w:r>
        <w:rPr>
          <w:rFonts w:ascii="Courier New" w:cs="Courier New" w:eastAsia="Courier New" w:hAnsi="Courier New"/>
          <w:color w:val="1E293B"/>
          <w:sz w:val="18"/>
          <w:szCs w:val="18"/>
        </w:rPr>
        <w:t xml:space="preserve">data: { ...formData, portfolioLinks: (formData.portfolioLinks ?? []).filter(Boolean) }</w:t>
      </w:r>
    </w:p>
    <w:p>
      <w:pPr>
        <w:spacing w:before="60" w:after="60"/>
      </w:pPr>
      <w:r>
        <w:rPr>
          <w:rFonts w:ascii="Arial" w:cs="Arial" w:eastAsia="Arial" w:hAnsi="Arial"/>
          <w:sz w:val="22"/>
          <w:szCs w:val="22"/>
        </w:rPr>
        <w:t xml:space="preserve">Apply this filter both in the auto-save hook AND in the onSubmit handler before calling forceSave.</w:t>
      </w:r>
    </w:p>
    <w:p>
      <w:pPr>
        <w:spacing w:before="40" w:after="0"/>
      </w:pPr>
      <w:r>
        <w:t xml:space="preserve"/>
      </w:r>
    </w:p>
    <w:p>
      <w:pPr>
        <w:spacing w:before="180" w:after="80"/>
      </w:pPr>
      <w:r>
        <w:rPr>
          <w:rFonts w:ascii="Arial" w:cs="Arial" w:eastAsia="Arial" w:hAnsi="Arial"/>
          <w:b/>
          <w:bCs/>
          <w:color w:val="1D4ED8"/>
          <w:sz w:val="24"/>
          <w:szCs w:val="24"/>
        </w:rPr>
        <w:t xml:space="preserve">Fix A-3: ScreeningQuestionsForm — Live Character Counter</w:t>
      </w:r>
    </w:p>
    <w:p>
      <w:pPr>
        <w:spacing w:before="60" w:after="60"/>
      </w:pPr>
      <w:r>
        <w:rPr>
          <w:rFonts w:ascii="Arial" w:cs="Arial" w:eastAsia="Arial" w:hAnsi="Arial"/>
          <w:sz w:val="22"/>
          <w:szCs w:val="22"/>
        </w:rPr>
        <w:t xml:space="preserve">Replace hardcoded "0 / 2000" with a watched value:</w:t>
      </w:r>
    </w:p>
    <w:p>
      <w:pPr>
        <w:pStyle w:val="ListParagraph"/>
        <w:numPr>
          <w:ilvl w:val="0"/>
          <w:numId w:val="2"/>
        </w:numPr>
        <w:spacing w:before="40" w:after="40"/>
      </w:pPr>
      <w:r>
        <w:rPr>
          <w:rFonts w:ascii="Arial" w:cs="Arial" w:eastAsia="Arial" w:hAnsi="Arial"/>
          <w:sz w:val="21"/>
          <w:szCs w:val="21"/>
        </w:rPr>
        <w:t xml:space="preserve">Add a local state per question: const [charCount, setCharCount] = useState(0)</w:t>
      </w:r>
    </w:p>
    <w:p>
      <w:pPr>
        <w:pStyle w:val="ListParagraph"/>
        <w:numPr>
          <w:ilvl w:val="0"/>
          <w:numId w:val="2"/>
        </w:numPr>
        <w:spacing w:before="40" w:after="40"/>
      </w:pPr>
      <w:r>
        <w:rPr>
          <w:rFonts w:ascii="Arial" w:cs="Arial" w:eastAsia="Arial" w:hAnsi="Arial"/>
          <w:sz w:val="21"/>
          <w:szCs w:val="21"/>
        </w:rPr>
        <w:t xml:space="preserve">On textarea onChange, update charCount and keep it in an array indexed by question index.</w:t>
      </w:r>
    </w:p>
    <w:p>
      <w:pPr>
        <w:pStyle w:val="ListParagraph"/>
        <w:numPr>
          <w:ilvl w:val="0"/>
          <w:numId w:val="2"/>
        </w:numPr>
        <w:spacing w:before="40" w:after="40"/>
      </w:pPr>
      <w:r>
        <w:rPr>
          <w:rFonts w:ascii="Arial" w:cs="Arial" w:eastAsia="Arial" w:hAnsi="Arial"/>
          <w:sz w:val="21"/>
          <w:szCs w:val="21"/>
        </w:rPr>
        <w:t xml:space="preserve">Display: {charCounts[i] ?? 0} / {MAX_CHARS}</w:t>
      </w:r>
    </w:p>
    <w:p>
      <w:pPr>
        <w:pStyle w:val="ListParagraph"/>
        <w:numPr>
          <w:ilvl w:val="0"/>
          <w:numId w:val="2"/>
        </w:numPr>
        <w:spacing w:before="40" w:after="40"/>
      </w:pPr>
      <w:r>
        <w:rPr>
          <w:rFonts w:ascii="Arial" w:cs="Arial" w:eastAsia="Arial" w:hAnsi="Arial"/>
          <w:sz w:val="21"/>
          <w:szCs w:val="21"/>
        </w:rPr>
        <w:t xml:space="preserve">Color the counter red when &gt; MAX_CHARS, amber when &gt; MAX_CHARS * 0.9.</w:t>
      </w:r>
    </w:p>
    <w:p>
      <w:pPr>
        <w:spacing w:before="40" w:after="0"/>
      </w:pPr>
      <w:r>
        <w:t xml:space="preserve"/>
      </w:r>
    </w:p>
    <w:p>
      <w:pPr>
        <w:spacing w:before="180" w:after="80"/>
      </w:pPr>
      <w:r>
        <w:rPr>
          <w:rFonts w:ascii="Arial" w:cs="Arial" w:eastAsia="Arial" w:hAnsi="Arial"/>
          <w:b/>
          <w:bCs/>
          <w:color w:val="1D4ED8"/>
          <w:sz w:val="24"/>
          <w:szCs w:val="24"/>
        </w:rPr>
        <w:t xml:space="preserve">Fix A-4: Attachments — Use Live Cache</w:t>
      </w:r>
    </w:p>
    <w:p>
      <w:pPr>
        <w:spacing w:before="60" w:after="60"/>
      </w:pPr>
      <w:r>
        <w:rPr>
          <w:rFonts w:ascii="Arial" w:cs="Arial" w:eastAsia="Arial" w:hAnsi="Arial"/>
          <w:sz w:val="22"/>
          <w:szCs w:val="22"/>
        </w:rPr>
        <w:t xml:space="preserve">Replace stale initialDraft?.attachments reference:</w:t>
      </w:r>
    </w:p>
    <w:p>
      <w:pPr>
        <w:shd w:fill="F1F5F9" w:val="clear"/>
        <w:spacing w:before="18" w:after="18"/>
        <w:ind w:left="360"/>
      </w:pPr>
      <w:r>
        <w:rPr>
          <w:rFonts w:ascii="Courier New" w:cs="Courier New" w:eastAsia="Courier New" w:hAnsi="Courier New"/>
          <w:color w:val="1E293B"/>
          <w:sz w:val="18"/>
          <w:szCs w:val="18"/>
        </w:rPr>
        <w:t xml:space="preserve">// REPLACE:</w:t>
      </w:r>
    </w:p>
    <w:p>
      <w:pPr>
        <w:shd w:fill="F1F5F9" w:val="clear"/>
        <w:spacing w:before="18" w:after="18"/>
        <w:ind w:left="360"/>
      </w:pPr>
      <w:r>
        <w:rPr>
          <w:rFonts w:ascii="Courier New" w:cs="Courier New" w:eastAsia="Courier New" w:hAnsi="Courier New"/>
          <w:color w:val="1E293B"/>
          <w:sz w:val="18"/>
          <w:szCs w:val="18"/>
        </w:rPr>
        <w:t xml:space="preserve">const attachments = initialDraft?.attachments ?? [];</w:t>
      </w:r>
    </w:p>
    <w:p>
      <w:pPr>
        <w:shd w:fill="F1F5F9" w:val="clear"/>
        <w:spacing w:before="18" w:after="18"/>
        <w:ind w:left="360"/>
      </w:pPr>
      <w:r>
        <w:rPr>
          <w:rFonts w:ascii="Courier New" w:cs="Courier New" w:eastAsia="Courier New" w:hAnsi="Courier New"/>
          <w:color w:val="1E293B"/>
          <w:sz w:val="18"/>
          <w:szCs w:val="18"/>
        </w:rPr>
        <w:t xml:space="preserve">// WITH:</w:t>
      </w:r>
    </w:p>
    <w:p>
      <w:pPr>
        <w:shd w:fill="F1F5F9" w:val="clear"/>
        <w:spacing w:before="18" w:after="18"/>
        <w:ind w:left="360"/>
      </w:pPr>
      <w:r>
        <w:rPr>
          <w:rFonts w:ascii="Courier New" w:cs="Courier New" w:eastAsia="Courier New" w:hAnsi="Courier New"/>
          <w:color w:val="1E293B"/>
          <w:sz w:val="18"/>
          <w:szCs w:val="18"/>
        </w:rPr>
        <w:t xml:space="preserve">const { data: proposalDetail } = useProposalDetail(proposalId ?? "", { enabled: !!proposalId });</w:t>
      </w:r>
    </w:p>
    <w:p>
      <w:pPr>
        <w:shd w:fill="F1F5F9" w:val="clear"/>
        <w:spacing w:before="18" w:after="18"/>
        <w:ind w:left="360"/>
      </w:pPr>
      <w:r>
        <w:rPr>
          <w:rFonts w:ascii="Courier New" w:cs="Courier New" w:eastAsia="Courier New" w:hAnsi="Courier New"/>
          <w:color w:val="1E293B"/>
          <w:sz w:val="18"/>
          <w:szCs w:val="18"/>
        </w:rPr>
        <w:t xml:space="preserve">const attachments = proposalId</w:t>
      </w:r>
    </w:p>
    <w:p>
      <w:pPr>
        <w:shd w:fill="F1F5F9" w:val="clear"/>
        <w:spacing w:before="18" w:after="18"/>
        <w:ind w:left="360"/>
      </w:pPr>
      <w:r>
        <w:rPr>
          <w:rFonts w:ascii="Courier New" w:cs="Courier New" w:eastAsia="Courier New" w:hAnsi="Courier New"/>
          <w:color w:val="1E293B"/>
          <w:sz w:val="18"/>
          <w:szCs w:val="18"/>
        </w:rPr>
        <w:t xml:space="preserve">  ? (proposalDetail?.attachments ?? initialDraft?.attachments ?? [])</w:t>
      </w:r>
    </w:p>
    <w:p>
      <w:pPr>
        <w:shd w:fill="F1F5F9" w:val="clear"/>
        <w:spacing w:before="18" w:after="18"/>
        <w:ind w:left="360"/>
      </w:pPr>
      <w:r>
        <w:rPr>
          <w:rFonts w:ascii="Courier New" w:cs="Courier New" w:eastAsia="Courier New" w:hAnsi="Courier New"/>
          <w:color w:val="1E293B"/>
          <w:sz w:val="18"/>
          <w:szCs w:val="18"/>
        </w:rPr>
        <w:t xml:space="preserve">  : (initialDraft?.attachments ?? []);</w:t>
      </w:r>
    </w:p>
    <w:p>
      <w:pPr>
        <w:spacing w:before="60" w:after="60"/>
      </w:pPr>
      <w:r>
        <w:rPr>
          <w:rFonts w:ascii="Arial" w:cs="Arial" w:eastAsia="Arial" w:hAnsi="Arial"/>
          <w:sz w:val="22"/>
          <w:szCs w:val="22"/>
        </w:rPr>
        <w:t xml:space="preserve">Import useProposalDetail from useProposal. This ensures after upload the list refreshes.</w:t>
      </w:r>
    </w:p>
    <w:p>
      <w:pPr>
        <w:spacing w:before="40" w:after="0"/>
      </w:pPr>
      <w:r>
        <w:t xml:space="preserve"/>
      </w:r>
    </w:p>
    <w:p>
      <w:pPr>
        <w:spacing w:before="180" w:after="80"/>
      </w:pPr>
      <w:r>
        <w:rPr>
          <w:rFonts w:ascii="Arial" w:cs="Arial" w:eastAsia="Arial" w:hAnsi="Arial"/>
          <w:b/>
          <w:bCs/>
          <w:color w:val="1D4ED8"/>
          <w:sz w:val="24"/>
          <w:szCs w:val="24"/>
        </w:rPr>
        <w:t xml:space="preserve">Fix A-5: onSubmit — Properly Await forceSave</w:t>
      </w:r>
    </w:p>
    <w:p>
      <w:pPr>
        <w:spacing w:before="60" w:after="60"/>
      </w:pPr>
      <w:r>
        <w:rPr>
          <w:rFonts w:ascii="Arial" w:cs="Arial" w:eastAsia="Arial" w:hAnsi="Arial"/>
          <w:sz w:val="22"/>
          <w:szCs w:val="22"/>
        </w:rPr>
        <w:t xml:space="preserve">Replace the setTimeout hack:</w:t>
      </w:r>
    </w:p>
    <w:p>
      <w:pPr>
        <w:shd w:fill="F1F5F9" w:val="clear"/>
        <w:spacing w:before="18" w:after="18"/>
        <w:ind w:left="360"/>
      </w:pPr>
      <w:r>
        <w:rPr>
          <w:rFonts w:ascii="Courier New" w:cs="Courier New" w:eastAsia="Courier New" w:hAnsi="Courier New"/>
          <w:color w:val="1E293B"/>
          <w:sz w:val="18"/>
          <w:szCs w:val="18"/>
        </w:rPr>
        <w:t xml:space="preserve">// REPLACE:</w:t>
      </w:r>
    </w:p>
    <w:p>
      <w:pPr>
        <w:shd w:fill="F1F5F9" w:val="clear"/>
        <w:spacing w:before="18" w:after="18"/>
        <w:ind w:left="360"/>
      </w:pPr>
      <w:r>
        <w:rPr>
          <w:rFonts w:ascii="Courier New" w:cs="Courier New" w:eastAsia="Courier New" w:hAnsi="Courier New"/>
          <w:color w:val="1E293B"/>
          <w:sz w:val="18"/>
          <w:szCs w:val="18"/>
        </w:rPr>
        <w:t xml:space="preserve">forceSave();</w:t>
      </w:r>
    </w:p>
    <w:p>
      <w:pPr>
        <w:shd w:fill="F1F5F9" w:val="clear"/>
        <w:spacing w:before="18" w:after="18"/>
        <w:ind w:left="360"/>
      </w:pPr>
      <w:r>
        <w:rPr>
          <w:rFonts w:ascii="Courier New" w:cs="Courier New" w:eastAsia="Courier New" w:hAnsi="Courier New"/>
          <w:color w:val="1E293B"/>
          <w:sz w:val="18"/>
          <w:szCs w:val="18"/>
        </w:rPr>
        <w:t xml:space="preserve">await new Promise((r) =&gt; setTimeout(r, 800));</w:t>
      </w:r>
    </w:p>
    <w:p>
      <w:pPr>
        <w:shd w:fill="F1F5F9" w:val="clear"/>
        <w:spacing w:before="18" w:after="18"/>
        <w:ind w:left="360"/>
      </w:pPr>
      <w:r>
        <w:rPr>
          <w:rFonts w:ascii="Courier New" w:cs="Courier New" w:eastAsia="Courier New" w:hAnsi="Courier New"/>
          <w:color w:val="1E293B"/>
          <w:sz w:val="18"/>
          <w:szCs w:val="18"/>
        </w:rPr>
        <w:t xml:space="preserve">// WITH:</w:t>
      </w:r>
    </w:p>
    <w:p>
      <w:pPr>
        <w:shd w:fill="F1F5F9" w:val="clear"/>
        <w:spacing w:before="18" w:after="18"/>
        <w:ind w:left="360"/>
      </w:pPr>
      <w:r>
        <w:rPr>
          <w:rFonts w:ascii="Courier New" w:cs="Courier New" w:eastAsia="Courier New" w:hAnsi="Courier New"/>
          <w:color w:val="1E293B"/>
          <w:sz w:val="18"/>
          <w:szCs w:val="18"/>
        </w:rPr>
        <w:t xml:space="preserve">await forceSave(); // forceSave must be refactored to return Promise&lt;void&gt;</w:t>
      </w:r>
    </w:p>
    <w:p>
      <w:pPr>
        <w:spacing w:before="60" w:after="60"/>
      </w:pPr>
      <w:r>
        <w:rPr>
          <w:rFonts w:ascii="Arial" w:cs="Arial" w:eastAsia="Arial" w:hAnsi="Arial"/>
          <w:sz w:val="22"/>
          <w:szCs w:val="22"/>
        </w:rPr>
        <w:t xml:space="preserve">In useProposalAutoSave, update forceSave to return the Promise from save().</w:t>
      </w:r>
    </w:p>
    <w:p>
      <w:pPr>
        <w:spacing w:before="40" w:after="0"/>
      </w:pPr>
      <w:r>
        <w:t xml:space="preserve"/>
      </w:r>
    </w:p>
    <w:p>
      <w:pPr>
        <w:spacing w:before="180" w:after="80"/>
      </w:pPr>
      <w:r>
        <w:rPr>
          <w:rFonts w:ascii="Arial" w:cs="Arial" w:eastAsia="Arial" w:hAnsi="Arial"/>
          <w:b/>
          <w:bCs/>
          <w:color w:val="1D4ED8"/>
          <w:sz w:val="24"/>
          <w:szCs w:val="24"/>
        </w:rPr>
        <w:t xml:space="preserve">Fix A-6: Create ProposalAttachmentList.tsx</w:t>
      </w:r>
    </w:p>
    <w:p>
      <w:pPr>
        <w:spacing w:before="60" w:after="60"/>
      </w:pPr>
      <w:r>
        <w:rPr>
          <w:rFonts w:ascii="Arial" w:cs="Arial" w:eastAsia="Arial" w:hAnsi="Arial"/>
          <w:sz w:val="22"/>
          <w:szCs w:val="22"/>
        </w:rPr>
        <w:t xml:space="preserve">Create: components/proposals/shared/ProposalAttachmentList.tsx</w:t>
      </w:r>
    </w:p>
    <w:p>
      <w:pPr>
        <w:spacing w:before="60" w:after="60"/>
      </w:pPr>
      <w:r>
        <w:rPr>
          <w:rFonts w:ascii="Arial" w:cs="Arial" w:eastAsia="Arial" w:hAnsi="Arial"/>
          <w:sz w:val="22"/>
          <w:szCs w:val="22"/>
        </w:rPr>
        <w:t xml:space="preserve">Simple list component showing uploaded files. Props:</w:t>
      </w:r>
    </w:p>
    <w:p>
      <w:pPr>
        <w:shd w:fill="F1F5F9" w:val="clear"/>
        <w:spacing w:before="18" w:after="18"/>
        <w:ind w:left="360"/>
      </w:pPr>
      <w:r>
        <w:rPr>
          <w:rFonts w:ascii="Courier New" w:cs="Courier New" w:eastAsia="Courier New" w:hAnsi="Courier New"/>
          <w:color w:val="1E293B"/>
          <w:sz w:val="18"/>
          <w:szCs w:val="18"/>
        </w:rPr>
        <w:t xml:space="preserve">interface Props {</w:t>
      </w:r>
    </w:p>
    <w:p>
      <w:pPr>
        <w:shd w:fill="F1F5F9" w:val="clear"/>
        <w:spacing w:before="18" w:after="18"/>
        <w:ind w:left="360"/>
      </w:pPr>
      <w:r>
        <w:rPr>
          <w:rFonts w:ascii="Courier New" w:cs="Courier New" w:eastAsia="Courier New" w:hAnsi="Courier New"/>
          <w:color w:val="1E293B"/>
          <w:sz w:val="18"/>
          <w:szCs w:val="18"/>
        </w:rPr>
        <w:t xml:space="preserve">  attachments: ProposalAttachment[];</w:t>
      </w:r>
    </w:p>
    <w:p>
      <w:pPr>
        <w:shd w:fill="F1F5F9" w:val="clear"/>
        <w:spacing w:before="18" w:after="18"/>
        <w:ind w:left="360"/>
      </w:pPr>
      <w:r>
        <w:rPr>
          <w:rFonts w:ascii="Courier New" w:cs="Courier New" w:eastAsia="Courier New" w:hAnsi="Courier New"/>
          <w:color w:val="1E293B"/>
          <w:sz w:val="18"/>
          <w:szCs w:val="18"/>
        </w:rPr>
        <w:t xml:space="preserve">  canDelete: boolean;</w:t>
      </w:r>
    </w:p>
    <w:p>
      <w:pPr>
        <w:shd w:fill="F1F5F9" w:val="clear"/>
        <w:spacing w:before="18" w:after="18"/>
        <w:ind w:left="360"/>
      </w:pPr>
      <w:r>
        <w:rPr>
          <w:rFonts w:ascii="Courier New" w:cs="Courier New" w:eastAsia="Courier New" w:hAnsi="Courier New"/>
          <w:color w:val="1E293B"/>
          <w:sz w:val="18"/>
          <w:szCs w:val="18"/>
        </w:rPr>
        <w:t xml:space="preserve">  onDelete?: (id: string) =&gt; void;</w:t>
      </w:r>
    </w:p>
    <w:p>
      <w:pPr>
        <w:shd w:fill="F1F5F9" w:val="clear"/>
        <w:spacing w:before="18" w:after="18"/>
        <w:ind w:left="360"/>
      </w:pPr>
      <w:r>
        <w:rPr>
          <w:rFonts w:ascii="Courier New" w:cs="Courier New" w:eastAsia="Courier New" w:hAnsi="Courier New"/>
          <w:color w:val="1E293B"/>
          <w:sz w:val="18"/>
          <w:szCs w:val="18"/>
        </w:rPr>
        <w:t xml:space="preserve">}</w:t>
      </w:r>
    </w:p>
    <w:p>
      <w:pPr>
        <w:pStyle w:val="ListParagraph"/>
        <w:numPr>
          <w:ilvl w:val="0"/>
          <w:numId w:val="2"/>
        </w:numPr>
        <w:spacing w:before="40" w:after="40"/>
      </w:pPr>
      <w:r>
        <w:rPr>
          <w:rFonts w:ascii="Arial" w:cs="Arial" w:eastAsia="Arial" w:hAnsi="Arial"/>
          <w:sz w:val="21"/>
          <w:szCs w:val="21"/>
        </w:rPr>
        <w:t xml:space="preserve">Render each attachment as a row: file type badge (ext) | filename (truncated) | size | download link | delete button (if canDelete).</w:t>
      </w:r>
    </w:p>
    <w:p>
      <w:pPr>
        <w:pStyle w:val="ListParagraph"/>
        <w:numPr>
          <w:ilvl w:val="0"/>
          <w:numId w:val="2"/>
        </w:numPr>
        <w:spacing w:before="40" w:after="40"/>
      </w:pPr>
      <w:r>
        <w:rPr>
          <w:rFonts w:ascii="Arial" w:cs="Arial" w:eastAsia="Arial" w:hAnsi="Arial"/>
          <w:sz w:val="21"/>
          <w:szCs w:val="21"/>
        </w:rPr>
        <w:t xml:space="preserve">File type badge: colored by extension (PDF=red, DOC=blue, IMG=purple, ZIP=gray).</w:t>
      </w:r>
    </w:p>
    <w:p>
      <w:pPr>
        <w:pStyle w:val="ListParagraph"/>
        <w:numPr>
          <w:ilvl w:val="0"/>
          <w:numId w:val="2"/>
        </w:numPr>
        <w:spacing w:before="40" w:after="40"/>
      </w:pPr>
      <w:r>
        <w:rPr>
          <w:rFonts w:ascii="Arial" w:cs="Arial" w:eastAsia="Arial" w:hAnsi="Arial"/>
          <w:sz w:val="21"/>
          <w:szCs w:val="21"/>
        </w:rPr>
        <w:t xml:space="preserve">ALL colors use colorClasses. No hardcoded Tailwind colors.</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Section B — Replace All Hardcoded Colors (Required)</w:t>
      </w:r>
    </w:p>
    <w:p>
      <w:pPr>
        <w:spacing w:before="60" w:after="60"/>
      </w:pPr>
      <w:r>
        <w:rPr>
          <w:rFonts w:ascii="Arial" w:cs="Arial" w:eastAsia="Arial" w:hAnsi="Arial"/>
          <w:b/>
          <w:bCs/>
          <w:sz w:val="22"/>
          <w:szCs w:val="22"/>
        </w:rPr>
        <w:t xml:space="preserve">In EVERY component file listed below, apply these replacements. Import colorClasses from "@/utils/color" in each file.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Replace This</w:t>
            </w:r>
          </w:p>
        </w:tc>
        <w:tc>
          <w:tcPr>
            <w:tcW w:type="dxa" w:w="468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With colorClasses</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bg-white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${colorClasses.bg.primary}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bg-slate-50, bg-slate-100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${colorClasses.bg.secondary}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bg-slate-800, bg-gray-800 (inputs dark)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${colorClasses.bg.secondary}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border-slate-200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${colorClasses.border.gray200}</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border-slate-300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${colorClasses.border.primary}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text-slate-800, text-slate-900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${colorClasses.text.primary}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text-slate-600, text-slate-700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${colorClasses.text.secondary}</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text-slate-400, text-slate-500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${colorClasses.text.muted}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bg-indigo-50 (active state)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${colorClasses.bg.indigoLight}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text-indigo-600, text-indigo-700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${colorClasses.text.indigo}</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bg-indigo-600 (primary toggle/button)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bg-[#F1BB03] text-[#0A2540] (Banana brand)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focus:ring-indigo-400/30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focus:ring-[#F1BB03]/40</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border-indigo-500 (active border)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border-[#F1BB03]</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text-indigo-500 (delete/link)</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${colorClasses.text.goldenMustard}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text-red-400, text-red-500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${colorClasses.text.red}</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bg-red-50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${colorClasses.bg.redLight}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bg-amber-50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${colorClasses.bg.amberLight}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text-amber-700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${colorClasses.text.amber700}</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bg-emerald-50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${colorClasses.bg.emeraldLight}</w:t>
            </w:r>
          </w:p>
        </w:tc>
      </w:tr>
      <w:tr>
        <w:trPr>
          <w:tblHeader w:val="false"/>
        </w:trPr>
        <w:tc>
          <w:tcPr>
            <w:tcW w:type="dxa" w:w="468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val="false"/>
                <w:bCs w:val="false"/>
                <w:color w:val="1E293B"/>
                <w:sz w:val="20"/>
                <w:szCs w:val="20"/>
              </w:rPr>
              <w:t xml:space="preserve">text-emerald-700</w:t>
            </w:r>
          </w:p>
        </w:tc>
        <w:tc>
          <w:tcPr>
            <w:tcW w:type="dxa" w:w="468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${colorClasses.text.emerald700}</w:t>
            </w:r>
          </w:p>
        </w:tc>
      </w:tr>
    </w:tbl>
    <w:p>
      <w:pPr>
        <w:spacing w:before="40" w:after="0"/>
      </w:pPr>
      <w:r>
        <w:t xml:space="preserve"/>
      </w:r>
    </w:p>
    <w:tbl>
      <w:tblPr>
        <w:tblW w:type="dxa" w:w="9360"/>
        <w:tblBorders>
          <w:top w:val="none" w:color="FFFFFF" w:sz="0"/>
          <w:left w:val="single" w:color="0A2540"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10"/>
              <w:left w:type="dxa" w:w="200"/>
              <w:bottom w:type="dxa" w:w="110"/>
              <w:right w:type="dxa" w:w="200"/>
            </w:tcMar>
          </w:tcPr>
          <w:p>
            <w:r>
              <w:rPr>
                <w:rFonts w:ascii="Arial" w:cs="Arial" w:eastAsia="Arial" w:hAnsi="Arial"/>
                <w:b/>
                <w:bCs/>
                <w:color w:val="0A2540"/>
                <w:sz w:val="22"/>
                <w:szCs w:val="22"/>
              </w:rPr>
              <w:t xml:space="preserve">Input Field Standard (apply to ALL inputs, textareas, selects in ALL components)</w:t>
            </w:r>
          </w:p>
          <w:p>
            <w:pPr>
              <w:spacing w:before="32" w:after="32"/>
            </w:pPr>
            <w:r>
              <w:rPr>
                <w:rFonts w:ascii="Arial" w:cs="Arial" w:eastAsia="Arial" w:hAnsi="Arial"/>
                <w:sz w:val="20"/>
                <w:szCs w:val="20"/>
              </w:rPr>
              <w:t xml:space="preserve">Standard input className template (use in BidDetailsForm, MilestoneBuilder, ScreeningQuestionsForm):</w:t>
            </w:r>
          </w:p>
          <w:p>
            <w:pPr>
              <w:spacing w:before="32" w:after="32"/>
            </w:pPr>
            <w:r>
              <w:rPr>
                <w:rFonts w:ascii="Arial" w:cs="Arial" w:eastAsia="Arial" w:hAnsi="Arial"/>
                <w:sz w:val="20"/>
                <w:szCs w:val="20"/>
              </w:rPr>
              <w:t xml:space="preserve">`w-full rounded-xl border px-3 py-2.5 text-sm outline-none transition-all duration-150</w:t>
            </w:r>
          </w:p>
          <w:p>
            <w:pPr>
              <w:spacing w:before="32" w:after="32"/>
            </w:pPr>
            <w:r>
              <w:rPr>
                <w:rFonts w:ascii="Arial" w:cs="Arial" w:eastAsia="Arial" w:hAnsi="Arial"/>
                <w:sz w:val="20"/>
                <w:szCs w:val="20"/>
              </w:rPr>
              <w:t xml:space="preserve">  ${colorClasses.bg.primary} ${colorClasses.border.gray200} ${colorClasses.text.primary}</w:t>
            </w:r>
          </w:p>
          <w:p>
            <w:pPr>
              <w:spacing w:before="32" w:after="32"/>
            </w:pPr>
            <w:r>
              <w:rPr>
                <w:rFonts w:ascii="Arial" w:cs="Arial" w:eastAsia="Arial" w:hAnsi="Arial"/>
                <w:sz w:val="20"/>
                <w:szCs w:val="20"/>
              </w:rPr>
              <w:t xml:space="preserve">  placeholder:${colorClasses.text.muted}</w:t>
            </w:r>
          </w:p>
          <w:p>
            <w:pPr>
              <w:spacing w:before="32" w:after="32"/>
            </w:pPr>
            <w:r>
              <w:rPr>
                <w:rFonts w:ascii="Arial" w:cs="Arial" w:eastAsia="Arial" w:hAnsi="Arial"/>
                <w:sz w:val="20"/>
                <w:szCs w:val="20"/>
              </w:rPr>
              <w:t xml:space="preserve">  focus:ring-2 focus:ring-[#F1BB03]/40 focus:border-[#F1BB03]</w:t>
            </w:r>
          </w:p>
          <w:p>
            <w:pPr>
              <w:spacing w:before="32" w:after="32"/>
            </w:pPr>
            <w:r>
              <w:rPr>
                <w:rFonts w:ascii="Arial" w:cs="Arial" w:eastAsia="Arial" w:hAnsi="Arial"/>
                <w:sz w:val="20"/>
                <w:szCs w:val="20"/>
              </w:rPr>
              <w:t xml:space="preserve">  hover:${colorClasses.border.primary}</w:t>
            </w:r>
          </w:p>
          <w:p>
            <w:pPr>
              <w:spacing w:before="32" w:after="32"/>
            </w:pPr>
            <w:r>
              <w:rPr>
                <w:rFonts w:ascii="Arial" w:cs="Arial" w:eastAsia="Arial" w:hAnsi="Arial"/>
                <w:sz w:val="20"/>
                <w:szCs w:val="20"/>
              </w:rPr>
              <w:t xml:space="preserve">  ${hasError ? colorClasses.bg.redLight + " border-red-400" : ""}`</w:t>
            </w:r>
          </w:p>
          <w:p>
            <w:pPr>
              <w:spacing w:before="32" w:after="32"/>
            </w:pPr>
            <w:r>
              <w:rPr>
                <w:rFonts w:ascii="Arial" w:cs="Arial" w:eastAsia="Arial" w:hAnsi="Arial"/>
                <w:sz w:val="20"/>
                <w:szCs w:val="20"/>
              </w:rPr>
              <w:t xml:space="preserve">This replaces ALL bg-white, border-slate-200, text-slate-800 patterns on inputs.</w:t>
            </w:r>
          </w:p>
        </w:tc>
      </w:tr>
    </w:tbl>
    <w:p>
      <w:pPr>
        <w:spacing w:before="60" w:after="0"/>
      </w:pPr>
      <w:r>
        <w:t xml:space="preserve"/>
      </w:r>
    </w:p>
    <w:p>
      <w:pPr>
        <w:pStyle w:val="Heading2"/>
        <w:spacing w:before="280" w:after="120"/>
      </w:pPr>
      <w:r>
        <w:rPr>
          <w:rFonts w:ascii="Arial" w:cs="Arial" w:eastAsia="Arial" w:hAnsi="Arial"/>
          <w:b/>
          <w:bCs/>
          <w:color w:val="0A2540"/>
          <w:sz w:val="28"/>
          <w:szCs w:val="28"/>
        </w:rPr>
        <w:t xml:space="preserve">Section C — Responsive Design (useResponsive)</w:t>
      </w:r>
    </w:p>
    <w:p>
      <w:pPr>
        <w:pStyle w:val="ListParagraph"/>
        <w:numPr>
          <w:ilvl w:val="0"/>
          <w:numId w:val="2"/>
        </w:numPr>
        <w:spacing w:before="40" w:after="40"/>
      </w:pPr>
      <w:r>
        <w:rPr>
          <w:rFonts w:ascii="Arial" w:cs="Arial" w:eastAsia="Arial" w:hAnsi="Arial"/>
          <w:sz w:val="21"/>
          <w:szCs w:val="21"/>
        </w:rPr>
        <w:t xml:space="preserve">Import useResponsive in BidDetailsForm, MilestoneBuilder, ProposalSidebar.</w:t>
      </w:r>
    </w:p>
    <w:p>
      <w:pPr>
        <w:pStyle w:val="ListParagraph"/>
        <w:numPr>
          <w:ilvl w:val="0"/>
          <w:numId w:val="2"/>
        </w:numPr>
        <w:spacing w:before="40" w:after="40"/>
      </w:pPr>
      <w:r>
        <w:rPr>
          <w:rFonts w:ascii="Arial" w:cs="Arial" w:eastAsia="Arial" w:hAnsi="Arial"/>
          <w:sz w:val="21"/>
          <w:szCs w:val="21"/>
        </w:rPr>
        <w:t xml:space="preserve">BidDetailsForm: On mobile (breakpoint==="mobile"), stack the amount/currency grid to single column. Stack bid type toggle buttons vertically. Stack availability cards to single column.</w:t>
      </w:r>
    </w:p>
    <w:p>
      <w:pPr>
        <w:pStyle w:val="ListParagraph"/>
        <w:numPr>
          <w:ilvl w:val="0"/>
          <w:numId w:val="2"/>
        </w:numPr>
        <w:spacing w:before="40" w:after="40"/>
      </w:pPr>
      <w:r>
        <w:rPr>
          <w:rFonts w:ascii="Arial" w:cs="Arial" w:eastAsia="Arial" w:hAnsi="Arial"/>
          <w:sz w:val="21"/>
          <w:szCs w:val="21"/>
        </w:rPr>
        <w:t xml:space="preserve">MilestoneBuilder: On mobile, stack amount and duration fields to full-width single column instead of 2-column grid.</w:t>
      </w:r>
    </w:p>
    <w:p>
      <w:pPr>
        <w:pStyle w:val="ListParagraph"/>
        <w:numPr>
          <w:ilvl w:val="0"/>
          <w:numId w:val="2"/>
        </w:numPr>
        <w:spacing w:before="40" w:after="40"/>
      </w:pPr>
      <w:r>
        <w:rPr>
          <w:rFonts w:ascii="Arial" w:cs="Arial" w:eastAsia="Arial" w:hAnsi="Arial"/>
          <w:sz w:val="21"/>
          <w:szCs w:val="21"/>
        </w:rPr>
        <w:t xml:space="preserve">ProposalSidebar: The sidebar is hidden on mobile via parent. But if rendered standalone (e.g., in a bottom sheet on mobile), ensure all cards have correct spacing and text sizes for touch targets (getTouchTargetSize("md")).</w:t>
      </w:r>
    </w:p>
    <w:p>
      <w:pPr>
        <w:pStyle w:val="ListParagraph"/>
        <w:numPr>
          <w:ilvl w:val="0"/>
          <w:numId w:val="2"/>
        </w:numPr>
        <w:spacing w:before="40" w:after="40"/>
      </w:pPr>
      <w:r>
        <w:rPr>
          <w:rFonts w:ascii="Arial" w:cs="Arial" w:eastAsia="Arial" w:hAnsi="Arial"/>
          <w:sz w:val="21"/>
          <w:szCs w:val="21"/>
        </w:rPr>
        <w:t xml:space="preserve">All interactive elements (buttons, selects, toggles): minimum touch target 44px height on mobile (getTouchTargetSize("md")).</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Section D — ProposalForm Rewrite (Upwork Level)</w:t>
      </w:r>
    </w:p>
    <w:p>
      <w:pPr>
        <w:spacing w:before="60" w:after="60"/>
      </w:pPr>
      <w:r>
        <w:rPr>
          <w:rFonts w:ascii="Arial" w:cs="Arial" w:eastAsia="Arial" w:hAnsi="Arial"/>
          <w:sz w:val="22"/>
          <w:szCs w:val="22"/>
        </w:rPr>
        <w:t xml:space="preserve">The ProposalForm.tsx needs a significant UX upgrade to match Upwork/Fiverr quality. Below is the complete spec.</w:t>
      </w:r>
    </w:p>
    <w:p>
      <w:pPr>
        <w:spacing w:before="40" w:after="0"/>
      </w:pPr>
      <w:r>
        <w:t xml:space="preserve"/>
      </w:r>
    </w:p>
    <w:p>
      <w:pPr>
        <w:spacing w:before="180" w:after="80"/>
      </w:pPr>
      <w:r>
        <w:rPr>
          <w:rFonts w:ascii="Arial" w:cs="Arial" w:eastAsia="Arial" w:hAnsi="Arial"/>
          <w:b/>
          <w:bCs/>
          <w:color w:val="0D9488"/>
          <w:sz w:val="24"/>
          <w:szCs w:val="24"/>
        </w:rPr>
        <w:t xml:space="preserve">D-1: Layout Change — Named Sections to Progress Stepper</w:t>
      </w:r>
    </w:p>
    <w:p>
      <w:pPr>
        <w:pStyle w:val="ListParagraph"/>
        <w:numPr>
          <w:ilvl w:val="0"/>
          <w:numId w:val="2"/>
        </w:numPr>
        <w:spacing w:before="40" w:after="40"/>
      </w:pPr>
      <w:r>
        <w:rPr>
          <w:rFonts w:ascii="Arial" w:cs="Arial" w:eastAsia="Arial" w:hAnsi="Arial"/>
          <w:sz w:val="21"/>
          <w:szCs w:val="21"/>
        </w:rPr>
        <w:t xml:space="preserve">Replace the current flat scrollable section list with a two-mode interface:</w:t>
      </w:r>
    </w:p>
    <w:p>
      <w:pPr>
        <w:pStyle w:val="ListParagraph"/>
        <w:numPr>
          <w:ilvl w:val="1"/>
          <w:numId w:val="2"/>
        </w:numPr>
        <w:spacing w:before="28" w:after="28"/>
      </w:pPr>
      <w:r>
        <w:rPr>
          <w:rFonts w:ascii="Arial" w:cs="Arial" w:eastAsia="Arial" w:hAnsi="Arial"/>
          <w:color w:val="475569"/>
          <w:sz w:val="20"/>
          <w:szCs w:val="20"/>
        </w:rPr>
        <w:t xml:space="preserve">Desktop (lg+): Left sidebar progress stepper showing all section names with completion indicators. Right: active section content. Sticky stepper as user scrolls.</w:t>
      </w:r>
    </w:p>
    <w:p>
      <w:pPr>
        <w:pStyle w:val="ListParagraph"/>
        <w:numPr>
          <w:ilvl w:val="1"/>
          <w:numId w:val="2"/>
        </w:numPr>
        <w:spacing w:before="28" w:after="28"/>
      </w:pPr>
      <w:r>
        <w:rPr>
          <w:rFonts w:ascii="Arial" w:cs="Arial" w:eastAsia="Arial" w:hAnsi="Arial"/>
          <w:color w:val="475569"/>
          <w:sz w:val="20"/>
          <w:szCs w:val="20"/>
        </w:rPr>
        <w:t xml:space="preserve">Mobile: Horizontal progress bar at top showing current step number. One section at a time. Prev/Next buttons at bottom. No sidebar.</w:t>
      </w:r>
    </w:p>
    <w:p>
      <w:pPr>
        <w:pStyle w:val="ListParagraph"/>
        <w:numPr>
          <w:ilvl w:val="0"/>
          <w:numId w:val="2"/>
        </w:numPr>
        <w:spacing w:before="40" w:after="40"/>
      </w:pPr>
      <w:r>
        <w:rPr>
          <w:rFonts w:ascii="Arial" w:cs="Arial" w:eastAsia="Arial" w:hAnsi="Arial"/>
          <w:sz w:val="21"/>
          <w:szCs w:val="21"/>
        </w:rPr>
        <w:t xml:space="preserve">Progress stepper items: each section shows icon + label + completion badge ("✓" when valid, "!" when required and empty).</w:t>
      </w:r>
    </w:p>
    <w:p>
      <w:pPr>
        <w:pStyle w:val="ListParagraph"/>
        <w:numPr>
          <w:ilvl w:val="0"/>
          <w:numId w:val="2"/>
        </w:numPr>
        <w:spacing w:before="40" w:after="40"/>
      </w:pPr>
      <w:r>
        <w:rPr>
          <w:rFonts w:ascii="Arial" w:cs="Arial" w:eastAsia="Arial" w:hAnsi="Arial"/>
          <w:sz w:val="21"/>
          <w:szCs w:val="21"/>
        </w:rPr>
        <w:t xml:space="preserve">Section completion logic: Cover=true when coverLetter.length&gt;=50, Bid=true when proposedAmount&gt;0 &amp;&amp; deliveryTime set &amp;&amp; availability set, Milestones=always optional, Screening=true when all required questions answered, Portfolio=always optional, Attachments=always optional.</w:t>
      </w:r>
    </w:p>
    <w:p>
      <w:pPr>
        <w:spacing w:before="40" w:after="0"/>
      </w:pPr>
      <w:r>
        <w:t xml:space="preserve"/>
      </w:r>
    </w:p>
    <w:p>
      <w:pPr>
        <w:spacing w:before="180" w:after="80"/>
      </w:pPr>
      <w:r>
        <w:rPr>
          <w:rFonts w:ascii="Arial" w:cs="Arial" w:eastAsia="Arial" w:hAnsi="Arial"/>
          <w:b/>
          <w:bCs/>
          <w:color w:val="0D9488"/>
          <w:sz w:val="24"/>
          <w:szCs w:val="24"/>
        </w:rPr>
        <w:t xml:space="preserve">D-2: Cover Letter Section — Upgrade to Quill (Optional but Recommended)</w:t>
      </w:r>
    </w:p>
    <w:p>
      <w:pPr>
        <w:spacing w:before="60" w:after="60"/>
      </w:pPr>
      <w:r>
        <w:rPr>
          <w:rFonts w:ascii="Arial" w:cs="Arial" w:eastAsia="Arial" w:hAnsi="Arial"/>
          <w:sz w:val="22"/>
          <w:szCs w:val="22"/>
        </w:rPr>
        <w:t xml:space="preserve">The current plain textarea works but is not Upwork-level. Two options:</w:t>
      </w:r>
    </w:p>
    <w:p>
      <w:pPr>
        <w:pStyle w:val="ListParagraph"/>
        <w:numPr>
          <w:ilvl w:val="0"/>
          <w:numId w:val="2"/>
        </w:numPr>
        <w:spacing w:before="40" w:after="40"/>
      </w:pPr>
      <w:r>
        <w:rPr>
          <w:rFonts w:ascii="Arial" w:cs="Arial" w:eastAsia="Arial" w:hAnsi="Arial"/>
          <w:sz w:val="21"/>
          <w:szCs w:val="21"/>
        </w:rPr>
        <w:t xml:space="preserve">Option A (simpler): Keep textarea but add toolbar shortcuts: Bold, Italic, bullet list — using contentEditable and storing both plain text (coverLetter) and HTML (coverLetterHtml).</w:t>
      </w:r>
    </w:p>
    <w:p>
      <w:pPr>
        <w:pStyle w:val="ListParagraph"/>
        <w:numPr>
          <w:ilvl w:val="0"/>
          <w:numId w:val="2"/>
        </w:numPr>
        <w:spacing w:before="40" w:after="40"/>
      </w:pPr>
      <w:r>
        <w:rPr>
          <w:rFonts w:ascii="Arial" w:cs="Arial" w:eastAsia="Arial" w:hAnsi="Arial"/>
          <w:sz w:val="21"/>
          <w:szCs w:val="21"/>
        </w:rPr>
        <w:t xml:space="preserve">Option B (best): Use react-quill-new (already used in FreelanceTenderForm.tsx). Set coverLetterHtml from Quill HTML output. Set coverLetter = html.replace(/&lt;[^&gt;]+&gt;/g, "").trim() for plain text. This matches what the backend expects — both fields are accepted.</w:t>
      </w:r>
    </w:p>
    <w:p>
      <w:pPr>
        <w:pStyle w:val="ListParagraph"/>
        <w:numPr>
          <w:ilvl w:val="0"/>
          <w:numId w:val="2"/>
        </w:numPr>
        <w:spacing w:before="40" w:after="40"/>
      </w:pPr>
      <w:r>
        <w:rPr>
          <w:rFonts w:ascii="Arial" w:cs="Arial" w:eastAsia="Arial" w:hAnsi="Arial"/>
          <w:sz w:val="21"/>
          <w:szCs w:val="21"/>
        </w:rPr>
        <w:t xml:space="preserve">Either way: character counter must work based on plain text length, not HTML length.</w:t>
      </w:r>
    </w:p>
    <w:p>
      <w:pPr>
        <w:spacing w:before="40" w:after="0"/>
      </w:pPr>
      <w:r>
        <w:t xml:space="preserve"/>
      </w:r>
    </w:p>
    <w:p>
      <w:pPr>
        <w:spacing w:before="180" w:after="80"/>
      </w:pPr>
      <w:r>
        <w:rPr>
          <w:rFonts w:ascii="Arial" w:cs="Arial" w:eastAsia="Arial" w:hAnsi="Arial"/>
          <w:b/>
          <w:bCs/>
          <w:color w:val="0D9488"/>
          <w:sz w:val="24"/>
          <w:szCs w:val="24"/>
        </w:rPr>
        <w:t xml:space="preserve">D-3: Bid Section — Upwork-Style Budget Comparison</w:t>
      </w:r>
    </w:p>
    <w:p>
      <w:pPr>
        <w:pStyle w:val="ListParagraph"/>
        <w:numPr>
          <w:ilvl w:val="0"/>
          <w:numId w:val="2"/>
        </w:numPr>
        <w:spacing w:before="40" w:after="40"/>
      </w:pPr>
      <w:r>
        <w:rPr>
          <w:rFonts w:ascii="Arial" w:cs="Arial" w:eastAsia="Arial" w:hAnsi="Arial"/>
          <w:sz w:val="21"/>
          <w:szCs w:val="21"/>
        </w:rPr>
        <w:t xml:space="preserve">Show the tender budget as a horizontal bar visualization, not just text.</w:t>
      </w:r>
    </w:p>
    <w:p>
      <w:pPr>
        <w:pStyle w:val="ListParagraph"/>
        <w:numPr>
          <w:ilvl w:val="0"/>
          <w:numId w:val="2"/>
        </w:numPr>
        <w:spacing w:before="40" w:after="40"/>
      </w:pPr>
      <w:r>
        <w:rPr>
          <w:rFonts w:ascii="Arial" w:cs="Arial" w:eastAsia="Arial" w:hAnsi="Arial"/>
          <w:sz w:val="21"/>
          <w:szCs w:val="21"/>
        </w:rPr>
        <w:t xml:space="preserve">Show: [Budget Min] ——[Your Bid]—— [Budget Max] as a visual range.</w:t>
      </w:r>
    </w:p>
    <w:p>
      <w:pPr>
        <w:pStyle w:val="ListParagraph"/>
        <w:numPr>
          <w:ilvl w:val="0"/>
          <w:numId w:val="2"/>
        </w:numPr>
        <w:spacing w:before="40" w:after="40"/>
      </w:pPr>
      <w:r>
        <w:rPr>
          <w:rFonts w:ascii="Arial" w:cs="Arial" w:eastAsia="Arial" w:hAnsi="Arial"/>
          <w:sz w:val="21"/>
          <w:szCs w:val="21"/>
        </w:rPr>
        <w:t xml:space="preserve">Color: your bid position — if inside range = emerald, outside = amber.</w:t>
      </w:r>
    </w:p>
    <w:p>
      <w:pPr>
        <w:pStyle w:val="ListParagraph"/>
        <w:numPr>
          <w:ilvl w:val="0"/>
          <w:numId w:val="2"/>
        </w:numPr>
        <w:spacing w:before="40" w:after="40"/>
      </w:pPr>
      <w:r>
        <w:rPr>
          <w:rFonts w:ascii="Arial" w:cs="Arial" w:eastAsia="Arial" w:hAnsi="Arial"/>
          <w:sz w:val="21"/>
          <w:szCs w:val="21"/>
        </w:rPr>
        <w:t xml:space="preserve">Below the range bar: "You are bidding X% above/below the client's midpoint" — this is exactly how Upwork presents budget context.</w:t>
      </w:r>
    </w:p>
    <w:p>
      <w:pPr>
        <w:pStyle w:val="ListParagraph"/>
        <w:numPr>
          <w:ilvl w:val="0"/>
          <w:numId w:val="2"/>
        </w:numPr>
        <w:spacing w:before="40" w:after="40"/>
      </w:pPr>
      <w:r>
        <w:rPr>
          <w:rFonts w:ascii="Arial" w:cs="Arial" w:eastAsia="Arial" w:hAnsi="Arial"/>
          <w:sz w:val="21"/>
          <w:szCs w:val="21"/>
        </w:rPr>
        <w:t xml:space="preserve">For hourly bids: show "Estimated total for [deliveryTime.value] [deliveryTime.unit] at [rate]/hr = ETB X,XXX" auto-calculated.</w:t>
      </w:r>
    </w:p>
    <w:p>
      <w:pPr>
        <w:spacing w:before="40" w:after="0"/>
      </w:pPr>
      <w:r>
        <w:t xml:space="preserve"/>
      </w:r>
    </w:p>
    <w:p>
      <w:pPr>
        <w:spacing w:before="180" w:after="80"/>
      </w:pPr>
      <w:r>
        <w:rPr>
          <w:rFonts w:ascii="Arial" w:cs="Arial" w:eastAsia="Arial" w:hAnsi="Arial"/>
          <w:b/>
          <w:bCs/>
          <w:color w:val="0D9488"/>
          <w:sz w:val="24"/>
          <w:szCs w:val="24"/>
        </w:rPr>
        <w:t xml:space="preserve">D-4: Milestones — Visual Timeline Preview</w:t>
      </w:r>
    </w:p>
    <w:p>
      <w:pPr>
        <w:pStyle w:val="ListParagraph"/>
        <w:numPr>
          <w:ilvl w:val="0"/>
          <w:numId w:val="2"/>
        </w:numPr>
        <w:spacing w:before="40" w:after="40"/>
      </w:pPr>
      <w:r>
        <w:rPr>
          <w:rFonts w:ascii="Arial" w:cs="Arial" w:eastAsia="Arial" w:hAnsi="Arial"/>
          <w:sz w:val="21"/>
          <w:szCs w:val="21"/>
        </w:rPr>
        <w:t xml:space="preserve">When milestones are enabled, show a visual timeline to the right of the milestone cards (on desktop).</w:t>
      </w:r>
    </w:p>
    <w:p>
      <w:pPr>
        <w:pStyle w:val="ListParagraph"/>
        <w:numPr>
          <w:ilvl w:val="0"/>
          <w:numId w:val="2"/>
        </w:numPr>
        <w:spacing w:before="40" w:after="40"/>
      </w:pPr>
      <w:r>
        <w:rPr>
          <w:rFonts w:ascii="Arial" w:cs="Arial" w:eastAsia="Arial" w:hAnsi="Arial"/>
          <w:sz w:val="21"/>
          <w:szCs w:val="21"/>
        </w:rPr>
        <w:t xml:space="preserve">Timeline: vertical line with dots at each milestone. Label: M1 (2 weeks, ETB X,000).</w:t>
      </w:r>
    </w:p>
    <w:p>
      <w:pPr>
        <w:pStyle w:val="ListParagraph"/>
        <w:numPr>
          <w:ilvl w:val="0"/>
          <w:numId w:val="2"/>
        </w:numPr>
        <w:spacing w:before="40" w:after="40"/>
      </w:pPr>
      <w:r>
        <w:rPr>
          <w:rFonts w:ascii="Arial" w:cs="Arial" w:eastAsia="Arial" w:hAnsi="Arial"/>
          <w:sz w:val="21"/>
          <w:szCs w:val="21"/>
        </w:rPr>
        <w:t xml:space="preserve">Footer shows running total vs. bid total with color-coded match indicator.</w:t>
      </w:r>
    </w:p>
    <w:p>
      <w:pPr>
        <w:pStyle w:val="ListParagraph"/>
        <w:numPr>
          <w:ilvl w:val="0"/>
          <w:numId w:val="2"/>
        </w:numPr>
        <w:spacing w:before="40" w:after="40"/>
      </w:pPr>
      <w:r>
        <w:rPr>
          <w:rFonts w:ascii="Arial" w:cs="Arial" w:eastAsia="Arial" w:hAnsi="Arial"/>
          <w:sz w:val="21"/>
          <w:szCs w:val="21"/>
        </w:rPr>
        <w:t xml:space="preserve">Auto-fill percentage: when a user enters an amount, calculate the percentage of total automatically and show it in the milestone card header.</w:t>
      </w:r>
    </w:p>
    <w:p>
      <w:pPr>
        <w:spacing w:before="40" w:after="0"/>
      </w:pPr>
      <w:r>
        <w:t xml:space="preserve"/>
      </w:r>
    </w:p>
    <w:p>
      <w:pPr>
        <w:spacing w:before="180" w:after="80"/>
      </w:pPr>
      <w:r>
        <w:rPr>
          <w:rFonts w:ascii="Arial" w:cs="Arial" w:eastAsia="Arial" w:hAnsi="Arial"/>
          <w:b/>
          <w:bCs/>
          <w:color w:val="0D9488"/>
          <w:sz w:val="24"/>
          <w:szCs w:val="24"/>
        </w:rPr>
        <w:t xml:space="preserve">D-5: Portfolio Links — Enhanced Input</w:t>
      </w:r>
    </w:p>
    <w:p>
      <w:pPr>
        <w:pStyle w:val="ListParagraph"/>
        <w:numPr>
          <w:ilvl w:val="0"/>
          <w:numId w:val="2"/>
        </w:numPr>
        <w:spacing w:before="40" w:after="40"/>
      </w:pPr>
      <w:r>
        <w:rPr>
          <w:rFonts w:ascii="Arial" w:cs="Arial" w:eastAsia="Arial" w:hAnsi="Arial"/>
          <w:sz w:val="21"/>
          <w:szCs w:val="21"/>
        </w:rPr>
        <w:t xml:space="preserve">Add link type detection: GitHub, LinkedIn, Figma, Behance, Dribbble, Website.</w:t>
      </w:r>
    </w:p>
    <w:p>
      <w:pPr>
        <w:pStyle w:val="ListParagraph"/>
        <w:numPr>
          <w:ilvl w:val="0"/>
          <w:numId w:val="2"/>
        </w:numPr>
        <w:spacing w:before="40" w:after="40"/>
      </w:pPr>
      <w:r>
        <w:rPr>
          <w:rFonts w:ascii="Arial" w:cs="Arial" w:eastAsia="Arial" w:hAnsi="Arial"/>
          <w:sz w:val="21"/>
          <w:szCs w:val="21"/>
        </w:rPr>
        <w:t xml:space="preserve">When URL is entered, auto-detect the type and show the appropriate branded icon next to the input (use SVG icons or emoji fallback: 🐙 GitHub, 💼 LinkedIn, etc.)</w:t>
      </w:r>
    </w:p>
    <w:p>
      <w:pPr>
        <w:pStyle w:val="ListParagraph"/>
        <w:numPr>
          <w:ilvl w:val="0"/>
          <w:numId w:val="2"/>
        </w:numPr>
        <w:spacing w:before="40" w:after="40"/>
      </w:pPr>
      <w:r>
        <w:rPr>
          <w:rFonts w:ascii="Arial" w:cs="Arial" w:eastAsia="Arial" w:hAnsi="Arial"/>
          <w:sz w:val="21"/>
          <w:szCs w:val="21"/>
        </w:rPr>
        <w:t xml:space="preserve">Show a "Preview" chip when the URL is valid (click opens the URL in a new tab).</w:t>
      </w:r>
    </w:p>
    <w:p>
      <w:pPr>
        <w:spacing w:before="40" w:after="0"/>
      </w:pPr>
      <w:r>
        <w:t xml:space="preserve"/>
      </w:r>
    </w:p>
    <w:p>
      <w:pPr>
        <w:spacing w:before="180" w:after="80"/>
      </w:pPr>
      <w:r>
        <w:rPr>
          <w:rFonts w:ascii="Arial" w:cs="Arial" w:eastAsia="Arial" w:hAnsi="Arial"/>
          <w:b/>
          <w:bCs/>
          <w:color w:val="0D9488"/>
          <w:sz w:val="24"/>
          <w:szCs w:val="24"/>
        </w:rPr>
        <w:t xml:space="preserve">D-6: Sticky Submit Bar (Mobile)</w:t>
      </w:r>
    </w:p>
    <w:p>
      <w:pPr>
        <w:pStyle w:val="ListParagraph"/>
        <w:numPr>
          <w:ilvl w:val="0"/>
          <w:numId w:val="2"/>
        </w:numPr>
        <w:spacing w:before="40" w:after="40"/>
      </w:pPr>
      <w:r>
        <w:rPr>
          <w:rFonts w:ascii="Arial" w:cs="Arial" w:eastAsia="Arial" w:hAnsi="Arial"/>
          <w:sz w:val="21"/>
          <w:szCs w:val="21"/>
        </w:rPr>
        <w:t xml:space="preserve">On mobile: replace the bottom buttons section with a fixed-bottom action bar.</w:t>
      </w:r>
    </w:p>
    <w:p>
      <w:pPr>
        <w:pStyle w:val="ListParagraph"/>
        <w:numPr>
          <w:ilvl w:val="0"/>
          <w:numId w:val="2"/>
        </w:numPr>
        <w:spacing w:before="40" w:after="40"/>
      </w:pPr>
      <w:r>
        <w:rPr>
          <w:rFonts w:ascii="Arial" w:cs="Arial" w:eastAsia="Arial" w:hAnsi="Arial"/>
          <w:sz w:val="21"/>
          <w:szCs w:val="21"/>
        </w:rPr>
        <w:t xml:space="preserve">Action bar: left = draft save status (Saved ✓ / Saving… / Unsaved), right = Submit Proposal button.</w:t>
      </w:r>
    </w:p>
    <w:p>
      <w:pPr>
        <w:pStyle w:val="ListParagraph"/>
        <w:numPr>
          <w:ilvl w:val="0"/>
          <w:numId w:val="2"/>
        </w:numPr>
        <w:spacing w:before="40" w:after="40"/>
      </w:pPr>
      <w:r>
        <w:rPr>
          <w:rFonts w:ascii="Arial" w:cs="Arial" w:eastAsia="Arial" w:hAnsi="Arial"/>
          <w:sz w:val="21"/>
          <w:szCs w:val="21"/>
        </w:rPr>
        <w:t xml:space="preserve">The bar has a subtle backdrop-blur and border-top.</w:t>
      </w:r>
    </w:p>
    <w:p>
      <w:pPr>
        <w:pStyle w:val="ListParagraph"/>
        <w:numPr>
          <w:ilvl w:val="0"/>
          <w:numId w:val="2"/>
        </w:numPr>
        <w:spacing w:before="40" w:after="40"/>
      </w:pPr>
      <w:r>
        <w:rPr>
          <w:rFonts w:ascii="Arial" w:cs="Arial" w:eastAsia="Arial" w:hAnsi="Arial"/>
          <w:sz w:val="21"/>
          <w:szCs w:val="21"/>
        </w:rPr>
        <w:t xml:space="preserve">On desktop: sidebar handles actions (no change).</w:t>
      </w:r>
    </w:p>
    <w:p>
      <w:pPr>
        <w:spacing w:before="40" w:after="0"/>
      </w:pPr>
      <w:r>
        <w:t xml:space="preserve"/>
      </w:r>
    </w:p>
    <w:p>
      <w:pPr>
        <w:spacing w:before="180" w:after="80"/>
      </w:pPr>
      <w:r>
        <w:rPr>
          <w:rFonts w:ascii="Arial" w:cs="Arial" w:eastAsia="Arial" w:hAnsi="Arial"/>
          <w:b/>
          <w:bCs/>
          <w:color w:val="0D9488"/>
          <w:sz w:val="24"/>
          <w:szCs w:val="24"/>
        </w:rPr>
        <w:t xml:space="preserve">D-7: Submission Success State</w:t>
      </w:r>
    </w:p>
    <w:p>
      <w:pPr>
        <w:spacing w:before="60" w:after="60"/>
      </w:pPr>
      <w:r>
        <w:rPr>
          <w:rFonts w:ascii="Arial" w:cs="Arial" w:eastAsia="Arial" w:hAnsi="Arial"/>
          <w:sz w:val="22"/>
          <w:szCs w:val="22"/>
        </w:rPr>
        <w:t xml:space="preserve">After successful submission (onSuccess called), instead of navigating away, show a confirmation state inside the form area:</w:t>
      </w:r>
    </w:p>
    <w:p>
      <w:pPr>
        <w:pStyle w:val="ListParagraph"/>
        <w:numPr>
          <w:ilvl w:val="0"/>
          <w:numId w:val="2"/>
        </w:numPr>
        <w:spacing w:before="40" w:after="40"/>
      </w:pPr>
      <w:r>
        <w:rPr>
          <w:rFonts w:ascii="Arial" w:cs="Arial" w:eastAsia="Arial" w:hAnsi="Arial"/>
          <w:sz w:val="21"/>
          <w:szCs w:val="21"/>
        </w:rPr>
        <w:t xml:space="preserve">Replace form content with a success card: gold border, checkmark animation (framer-motion or CSS), "Proposal Submitted! 🎉", proposal number, submitted date, "What happens next" steps.</w:t>
      </w:r>
    </w:p>
    <w:p>
      <w:pPr>
        <w:pStyle w:val="ListParagraph"/>
        <w:numPr>
          <w:ilvl w:val="0"/>
          <w:numId w:val="2"/>
        </w:numPr>
        <w:spacing w:before="40" w:after="40"/>
      </w:pPr>
      <w:r>
        <w:rPr>
          <w:rFonts w:ascii="Arial" w:cs="Arial" w:eastAsia="Arial" w:hAnsi="Arial"/>
          <w:sz w:val="21"/>
          <w:szCs w:val="21"/>
        </w:rPr>
        <w:t xml:space="preserve">"What happens next" steps: 1) Client receives email, 2) They review your proposal, 3) You'll be notified if shortlisted, 4) Interview or direct award.</w:t>
      </w:r>
    </w:p>
    <w:p>
      <w:pPr>
        <w:pStyle w:val="ListParagraph"/>
        <w:numPr>
          <w:ilvl w:val="0"/>
          <w:numId w:val="2"/>
        </w:numPr>
        <w:spacing w:before="40" w:after="40"/>
      </w:pPr>
      <w:r>
        <w:rPr>
          <w:rFonts w:ascii="Arial" w:cs="Arial" w:eastAsia="Arial" w:hAnsi="Arial"/>
          <w:sz w:val="21"/>
          <w:szCs w:val="21"/>
        </w:rPr>
        <w:t xml:space="preserve">"View My Proposal" button → links to /freelancer/proposals/[proposalId].</w:t>
      </w:r>
    </w:p>
    <w:p>
      <w:pPr>
        <w:spacing w:before="40" w:after="0"/>
      </w:pPr>
      <w:r>
        <w:t xml:space="preserve"/>
      </w:r>
    </w:p>
    <w:p>
      <w:pPr>
        <w:spacing w:before="180" w:after="80"/>
      </w:pPr>
      <w:r>
        <w:rPr>
          <w:rFonts w:ascii="Arial" w:cs="Arial" w:eastAsia="Arial" w:hAnsi="Arial"/>
          <w:b/>
          <w:bCs/>
          <w:color w:val="0D9488"/>
          <w:sz w:val="24"/>
          <w:szCs w:val="24"/>
        </w:rPr>
        <w:t xml:space="preserve">D-8: DraftBanner Integration</w:t>
      </w:r>
    </w:p>
    <w:p>
      <w:pPr>
        <w:spacing w:before="60" w:after="60"/>
      </w:pPr>
      <w:r>
        <w:rPr>
          <w:rFonts w:ascii="Arial" w:cs="Arial" w:eastAsia="Arial" w:hAnsi="Arial"/>
          <w:sz w:val="22"/>
          <w:szCs w:val="22"/>
        </w:rPr>
        <w:t xml:space="preserve">The existing DraftBanner.tsx component is not used. Integrate it properly:</w:t>
      </w:r>
    </w:p>
    <w:p>
      <w:pPr>
        <w:pStyle w:val="ListParagraph"/>
        <w:numPr>
          <w:ilvl w:val="0"/>
          <w:numId w:val="2"/>
        </w:numPr>
        <w:spacing w:before="40" w:after="40"/>
      </w:pPr>
      <w:r>
        <w:rPr>
          <w:rFonts w:ascii="Arial" w:cs="Arial" w:eastAsia="Arial" w:hAnsi="Arial"/>
          <w:sz w:val="21"/>
          <w:szCs w:val="21"/>
        </w:rPr>
        <w:t xml:space="preserve">When ProposalForm receives initialDraft !== null (an existing draft), show DraftBanner at the top.</w:t>
      </w:r>
    </w:p>
    <w:p>
      <w:pPr>
        <w:pStyle w:val="ListParagraph"/>
        <w:numPr>
          <w:ilvl w:val="0"/>
          <w:numId w:val="2"/>
        </w:numPr>
        <w:spacing w:before="40" w:after="40"/>
      </w:pPr>
      <w:r>
        <w:rPr>
          <w:rFonts w:ascii="Arial" w:cs="Arial" w:eastAsia="Arial" w:hAnsi="Arial"/>
          <w:sz w:val="21"/>
          <w:szCs w:val="21"/>
        </w:rPr>
        <w:t xml:space="preserve">DraftBanner "Continue Draft" → keep the form as-is (already loaded with draft data).</w:t>
      </w:r>
    </w:p>
    <w:p>
      <w:pPr>
        <w:pStyle w:val="ListParagraph"/>
        <w:numPr>
          <w:ilvl w:val="0"/>
          <w:numId w:val="2"/>
        </w:numPr>
        <w:spacing w:before="40" w:after="40"/>
      </w:pPr>
      <w:r>
        <w:rPr>
          <w:rFonts w:ascii="Arial" w:cs="Arial" w:eastAsia="Arial" w:hAnsi="Arial"/>
          <w:sz w:val="21"/>
          <w:szCs w:val="21"/>
        </w:rPr>
        <w:t xml:space="preserve">DraftBanner "Start Fresh" → calls withdrawProposal or deleteProposal (create a deleteProposal service method if missing), then resets the form completely.</w:t>
      </w:r>
    </w:p>
    <w:p>
      <w:pPr>
        <w:pStyle w:val="ListParagraph"/>
        <w:numPr>
          <w:ilvl w:val="0"/>
          <w:numId w:val="2"/>
        </w:numPr>
        <w:spacing w:before="40" w:after="40"/>
      </w:pPr>
      <w:r>
        <w:rPr>
          <w:rFonts w:ascii="Arial" w:cs="Arial" w:eastAsia="Arial" w:hAnsi="Arial"/>
          <w:sz w:val="21"/>
          <w:szCs w:val="21"/>
        </w:rPr>
        <w:t xml:space="preserve">Remove the inline DraftStatusBanner sub-component from ProposalForm — replace it with DraftBanner.</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Section E — Sub-Component Enhancements (Upwork Level)</w:t>
      </w:r>
    </w:p>
    <w:p>
      <w:pPr>
        <w:spacing w:before="20" w:after="0"/>
      </w:pPr>
      <w:r>
        <w:t xml:space="preserve"/>
      </w:r>
    </w:p>
    <w:p>
      <w:pPr>
        <w:spacing w:before="180" w:after="80"/>
      </w:pPr>
      <w:r>
        <w:rPr>
          <w:rFonts w:ascii="Arial" w:cs="Arial" w:eastAsia="Arial" w:hAnsi="Arial"/>
          <w:b/>
          <w:bCs/>
          <w:color w:val="7C3AED"/>
          <w:sz w:val="24"/>
          <w:szCs w:val="24"/>
        </w:rPr>
        <w:t xml:space="preserve">E-1: BidDetailsForm Enhancements</w:t>
      </w:r>
    </w:p>
    <w:p>
      <w:pPr>
        <w:pStyle w:val="ListParagraph"/>
        <w:numPr>
          <w:ilvl w:val="0"/>
          <w:numId w:val="2"/>
        </w:numPr>
        <w:spacing w:before="40" w:after="40"/>
      </w:pPr>
      <w:r>
        <w:rPr>
          <w:rFonts w:ascii="Arial" w:cs="Arial" w:eastAsia="Arial" w:hAnsi="Arial"/>
          <w:sz w:val="21"/>
          <w:szCs w:val="21"/>
        </w:rPr>
        <w:t xml:space="preserve">Bid type toggle: replace the plain toggle with card-style selection like FreelanceTenderForm's EngagementTypeSelector. Two cards: Fixed Price (briefcase icon, "Pay once for the full project") and Hourly Rate (clock icon, "Pay per hour tracked"). Gold border + gold tag when selected.</w:t>
      </w:r>
    </w:p>
    <w:p>
      <w:pPr>
        <w:pStyle w:val="ListParagraph"/>
        <w:numPr>
          <w:ilvl w:val="0"/>
          <w:numId w:val="2"/>
        </w:numPr>
        <w:spacing w:before="40" w:after="40"/>
      </w:pPr>
      <w:r>
        <w:rPr>
          <w:rFonts w:ascii="Arial" w:cs="Arial" w:eastAsia="Arial" w:hAnsi="Arial"/>
          <w:sz w:val="21"/>
          <w:szCs w:val="21"/>
        </w:rPr>
        <w:t xml:space="preserve">Availability: currently three buttons in a grid. Enhance: each card shows the type + a brief description + when selected, show a green dot "Available now" indicator.</w:t>
      </w:r>
    </w:p>
    <w:p>
      <w:pPr>
        <w:pStyle w:val="ListParagraph"/>
        <w:numPr>
          <w:ilvl w:val="0"/>
          <w:numId w:val="2"/>
        </w:numPr>
        <w:spacing w:before="40" w:after="40"/>
      </w:pPr>
      <w:r>
        <w:rPr>
          <w:rFonts w:ascii="Arial" w:cs="Arial" w:eastAsia="Arial" w:hAnsi="Arial"/>
          <w:sz w:val="21"/>
          <w:szCs w:val="21"/>
        </w:rPr>
        <w:t xml:space="preserve">Add a "Proposed total" summary line at bottom: "ETB X,XXX total · delivered in X weeks". This auto-calculates from proposedAmount + deliveryTime and serves as a visual confirmation before submitting.</w:t>
      </w:r>
    </w:p>
    <w:p>
      <w:pPr>
        <w:spacing w:before="40" w:after="0"/>
      </w:pPr>
      <w:r>
        <w:t xml:space="preserve"/>
      </w:r>
    </w:p>
    <w:p>
      <w:pPr>
        <w:spacing w:before="180" w:after="80"/>
      </w:pPr>
      <w:r>
        <w:rPr>
          <w:rFonts w:ascii="Arial" w:cs="Arial" w:eastAsia="Arial" w:hAnsi="Arial"/>
          <w:b/>
          <w:bCs/>
          <w:color w:val="7C3AED"/>
          <w:sz w:val="24"/>
          <w:szCs w:val="24"/>
        </w:rPr>
        <w:t xml:space="preserve">E-2: MilestoneBuilder Enhancements</w:t>
      </w:r>
    </w:p>
    <w:p>
      <w:pPr>
        <w:pStyle w:val="ListParagraph"/>
        <w:numPr>
          <w:ilvl w:val="0"/>
          <w:numId w:val="2"/>
        </w:numPr>
        <w:spacing w:before="40" w:after="40"/>
      </w:pPr>
      <w:r>
        <w:rPr>
          <w:rFonts w:ascii="Arial" w:cs="Arial" w:eastAsia="Arial" w:hAnsi="Arial"/>
          <w:sz w:val="21"/>
          <w:szCs w:val="21"/>
        </w:rPr>
        <w:t xml:space="preserve">Drag-to-reorder milestones using HTML drag-and-drop (no external library needed). Each card has a drag handle (⠿ icon) on the left.</w:t>
      </w:r>
    </w:p>
    <w:p>
      <w:pPr>
        <w:pStyle w:val="ListParagraph"/>
        <w:numPr>
          <w:ilvl w:val="0"/>
          <w:numId w:val="2"/>
        </w:numPr>
        <w:spacing w:before="40" w:after="40"/>
      </w:pPr>
      <w:r>
        <w:rPr>
          <w:rFonts w:ascii="Arial" w:cs="Arial" w:eastAsia="Arial" w:hAnsi="Arial"/>
          <w:sz w:val="21"/>
          <w:szCs w:val="21"/>
        </w:rPr>
        <w:t xml:space="preserve">Auto-number milestones with sequential labels "Milestone 1", "Milestone 2" etc. shown as gold numbered circles.</w:t>
      </w:r>
    </w:p>
    <w:p>
      <w:pPr>
        <w:pStyle w:val="ListParagraph"/>
        <w:numPr>
          <w:ilvl w:val="0"/>
          <w:numId w:val="2"/>
        </w:numPr>
        <w:spacing w:before="40" w:after="40"/>
      </w:pPr>
      <w:r>
        <w:rPr>
          <w:rFonts w:ascii="Arial" w:cs="Arial" w:eastAsia="Arial" w:hAnsi="Arial"/>
          <w:sz w:val="21"/>
          <w:szCs w:val="21"/>
        </w:rPr>
        <w:t xml:space="preserve">Milestone completion checkboxes: optional "Mark complete" state for existing proposals (read-only when viewing).</w:t>
      </w:r>
    </w:p>
    <w:p>
      <w:pPr>
        <w:spacing w:before="40" w:after="0"/>
      </w:pPr>
      <w:r>
        <w:t xml:space="preserve"/>
      </w:r>
    </w:p>
    <w:p>
      <w:pPr>
        <w:spacing w:before="180" w:after="80"/>
      </w:pPr>
      <w:r>
        <w:rPr>
          <w:rFonts w:ascii="Arial" w:cs="Arial" w:eastAsia="Arial" w:hAnsi="Arial"/>
          <w:b/>
          <w:bCs/>
          <w:color w:val="7C3AED"/>
          <w:sz w:val="24"/>
          <w:szCs w:val="24"/>
        </w:rPr>
        <w:t xml:space="preserve">E-3: ProposalSidebar Enhancements</w:t>
      </w:r>
    </w:p>
    <w:p>
      <w:pPr>
        <w:pStyle w:val="ListParagraph"/>
        <w:numPr>
          <w:ilvl w:val="0"/>
          <w:numId w:val="2"/>
        </w:numPr>
        <w:spacing w:before="40" w:after="40"/>
      </w:pPr>
      <w:r>
        <w:rPr>
          <w:rFonts w:ascii="Arial" w:cs="Arial" w:eastAsia="Arial" w:hAnsi="Arial"/>
          <w:sz w:val="21"/>
          <w:szCs w:val="21"/>
        </w:rPr>
        <w:t xml:space="preserve">Show a visual completion score: a circular progress ring (SVG) showing X% complete based on how many required + optional sections are filled.</w:t>
      </w:r>
    </w:p>
    <w:p>
      <w:pPr>
        <w:pStyle w:val="ListParagraph"/>
        <w:numPr>
          <w:ilvl w:val="0"/>
          <w:numId w:val="2"/>
        </w:numPr>
        <w:spacing w:before="40" w:after="40"/>
      </w:pPr>
      <w:r>
        <w:rPr>
          <w:rFonts w:ascii="Arial" w:cs="Arial" w:eastAsia="Arial" w:hAnsi="Arial"/>
          <w:sz w:val="21"/>
          <w:szCs w:val="21"/>
        </w:rPr>
        <w:t xml:space="preserve">Show a "Proposal Strength" indicator: Weak / Fair / Strong / Excellent based on: coverLetter&gt;=200chars + milestones enabled + screeningAnswers complete + attachments uploaded + portfolioLinks added.</w:t>
      </w:r>
    </w:p>
    <w:p>
      <w:pPr>
        <w:pStyle w:val="ListParagraph"/>
        <w:numPr>
          <w:ilvl w:val="0"/>
          <w:numId w:val="2"/>
        </w:numPr>
        <w:spacing w:before="40" w:after="40"/>
      </w:pPr>
      <w:r>
        <w:rPr>
          <w:rFonts w:ascii="Arial" w:cs="Arial" w:eastAsia="Arial" w:hAnsi="Arial"/>
          <w:sz w:val="21"/>
          <w:szCs w:val="21"/>
        </w:rPr>
        <w:t xml:space="preserve">Success rate and rating stats: use the same StatPill pattern as FreelancerProfilePreview.tsx but styled with colorClasses.</w:t>
      </w:r>
    </w:p>
    <w:p>
      <w:pPr>
        <w:pStyle w:val="ListParagraph"/>
        <w:numPr>
          <w:ilvl w:val="0"/>
          <w:numId w:val="2"/>
        </w:numPr>
        <w:spacing w:before="40" w:after="40"/>
      </w:pPr>
      <w:r>
        <w:rPr>
          <w:rFonts w:ascii="Arial" w:cs="Arial" w:eastAsia="Arial" w:hAnsi="Arial"/>
          <w:sz w:val="21"/>
          <w:szCs w:val="21"/>
        </w:rPr>
        <w:t xml:space="preserve">Buttons: Save Draft = secondary style (border + colorClasses.text.primary), Submit Proposal = gold background bg-[#F1BB03] text-[#0A2540] bold — matching Banana brand. NOT indigo.</w:t>
      </w:r>
    </w:p>
    <w:p>
      <w:pPr>
        <w:spacing w:before="40" w:after="0"/>
      </w:pPr>
      <w:r>
        <w:t xml:space="preserve"/>
      </w:r>
    </w:p>
    <w:p>
      <w:pPr>
        <w:spacing w:before="180" w:after="80"/>
      </w:pPr>
      <w:r>
        <w:rPr>
          <w:rFonts w:ascii="Arial" w:cs="Arial" w:eastAsia="Arial" w:hAnsi="Arial"/>
          <w:b/>
          <w:bCs/>
          <w:color w:val="7C3AED"/>
          <w:sz w:val="24"/>
          <w:szCs w:val="24"/>
        </w:rPr>
        <w:t xml:space="preserve">E-4: AttachmentUploader Enhancements</w:t>
      </w:r>
    </w:p>
    <w:p>
      <w:pPr>
        <w:pStyle w:val="ListParagraph"/>
        <w:numPr>
          <w:ilvl w:val="0"/>
          <w:numId w:val="2"/>
        </w:numPr>
        <w:spacing w:before="40" w:after="40"/>
      </w:pPr>
      <w:r>
        <w:rPr>
          <w:rFonts w:ascii="Arial" w:cs="Arial" w:eastAsia="Arial" w:hAnsi="Arial"/>
          <w:sz w:val="21"/>
          <w:szCs w:val="21"/>
        </w:rPr>
        <w:t xml:space="preserve">Replace emoji icon with lucide-react Upload icon.</w:t>
      </w:r>
    </w:p>
    <w:p>
      <w:pPr>
        <w:pStyle w:val="ListParagraph"/>
        <w:numPr>
          <w:ilvl w:val="0"/>
          <w:numId w:val="2"/>
        </w:numPr>
        <w:spacing w:before="40" w:after="40"/>
      </w:pPr>
      <w:r>
        <w:rPr>
          <w:rFonts w:ascii="Arial" w:cs="Arial" w:eastAsia="Arial" w:hAnsi="Arial"/>
          <w:sz w:val="21"/>
          <w:szCs w:val="21"/>
        </w:rPr>
        <w:t xml:space="preserve">Add file type icon grid: show colored badges for allowed file types (PDF, DOC, PNG, ZIP) as visual reference.</w:t>
      </w:r>
    </w:p>
    <w:p>
      <w:pPr>
        <w:pStyle w:val="ListParagraph"/>
        <w:numPr>
          <w:ilvl w:val="0"/>
          <w:numId w:val="2"/>
        </w:numPr>
        <w:spacing w:before="40" w:after="40"/>
      </w:pPr>
      <w:r>
        <w:rPr>
          <w:rFonts w:ascii="Arial" w:cs="Arial" w:eastAsia="Arial" w:hAnsi="Arial"/>
          <w:sz w:val="21"/>
          <w:szCs w:val="21"/>
        </w:rPr>
        <w:t xml:space="preserve">Progress bar: instead of the fake 60% animated bar, show actual upload progress using onUploadProgress from axios.</w:t>
      </w:r>
    </w:p>
    <w:p>
      <w:pPr>
        <w:pStyle w:val="ListParagraph"/>
        <w:numPr>
          <w:ilvl w:val="0"/>
          <w:numId w:val="2"/>
        </w:numPr>
        <w:spacing w:before="40" w:after="40"/>
      </w:pPr>
      <w:r>
        <w:rPr>
          <w:rFonts w:ascii="Arial" w:cs="Arial" w:eastAsia="Arial" w:hAnsi="Arial"/>
          <w:sz w:val="21"/>
          <w:szCs w:val="21"/>
        </w:rPr>
        <w:t xml:space="preserve">If proposalId is null, show a disabled state with message "Complete the form to unlock attachments" and a dimmed overlay.</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Section F — Code Quality Rules</w:t>
      </w:r>
    </w:p>
    <w:p>
      <w:pPr>
        <w:pStyle w:val="ListParagraph"/>
        <w:numPr>
          <w:ilvl w:val="0"/>
          <w:numId w:val="2"/>
        </w:numPr>
        <w:spacing w:before="40" w:after="40"/>
      </w:pPr>
      <w:r>
        <w:rPr>
          <w:rFonts w:ascii="Arial" w:cs="Arial" w:eastAsia="Arial" w:hAnsi="Arial"/>
          <w:sz w:val="21"/>
          <w:szCs w:val="21"/>
        </w:rPr>
        <w:t xml:space="preserve">All components: TypeScript strict — no "any". Replace all (field as any) with typed alternatives.</w:t>
      </w:r>
    </w:p>
    <w:p>
      <w:pPr>
        <w:pStyle w:val="ListParagraph"/>
        <w:numPr>
          <w:ilvl w:val="0"/>
          <w:numId w:val="2"/>
        </w:numPr>
        <w:spacing w:before="40" w:after="40"/>
      </w:pPr>
      <w:r>
        <w:rPr>
          <w:rFonts w:ascii="Arial" w:cs="Arial" w:eastAsia="Arial" w:hAnsi="Arial"/>
          <w:sz w:val="21"/>
          <w:szCs w:val="21"/>
        </w:rPr>
        <w:t xml:space="preserve">All components: Use cn() utility (from @/lib/utils) for conditional class joining, not template literals with ternaries.</w:t>
      </w:r>
    </w:p>
    <w:p>
      <w:pPr>
        <w:pStyle w:val="ListParagraph"/>
        <w:numPr>
          <w:ilvl w:val="0"/>
          <w:numId w:val="2"/>
        </w:numPr>
        <w:spacing w:before="40" w:after="40"/>
      </w:pPr>
      <w:r>
        <w:rPr>
          <w:rFonts w:ascii="Arial" w:cs="Arial" w:eastAsia="Arial" w:hAnsi="Arial"/>
          <w:sz w:val="21"/>
          <w:szCs w:val="21"/>
        </w:rPr>
        <w:t xml:space="preserve">All hooks references: All colorClasses keys must be string class values (from color.ts). Never interpolate colorClasses inside cn() — just spread as className tokens.</w:t>
      </w:r>
    </w:p>
    <w:p>
      <w:pPr>
        <w:pStyle w:val="ListParagraph"/>
        <w:numPr>
          <w:ilvl w:val="0"/>
          <w:numId w:val="2"/>
        </w:numPr>
        <w:spacing w:before="40" w:after="40"/>
      </w:pPr>
      <w:r>
        <w:rPr>
          <w:rFonts w:ascii="Arial" w:cs="Arial" w:eastAsia="Arial" w:hAnsi="Arial"/>
          <w:sz w:val="21"/>
          <w:szCs w:val="21"/>
        </w:rPr>
        <w:t xml:space="preserve">ProposalForm: Remove eslint-disable comments. Fix the actual issues instead of suppressing them.</w:t>
      </w:r>
    </w:p>
    <w:p>
      <w:pPr>
        <w:pStyle w:val="ListParagraph"/>
        <w:numPr>
          <w:ilvl w:val="0"/>
          <w:numId w:val="2"/>
        </w:numPr>
        <w:spacing w:before="40" w:after="40"/>
      </w:pPr>
      <w:r>
        <w:rPr>
          <w:rFonts w:ascii="Arial" w:cs="Arial" w:eastAsia="Arial" w:hAnsi="Arial"/>
          <w:sz w:val="21"/>
          <w:szCs w:val="21"/>
        </w:rPr>
        <w:t xml:space="preserve">ProposalForm: useCallback deps arrays must be correct. Add tender._id, forceSave to deps where needed.</w:t>
      </w:r>
    </w:p>
    <w:p>
      <w:pPr>
        <w:pStyle w:val="ListParagraph"/>
        <w:numPr>
          <w:ilvl w:val="0"/>
          <w:numId w:val="2"/>
        </w:numPr>
        <w:spacing w:before="40" w:after="40"/>
      </w:pPr>
      <w:r>
        <w:rPr>
          <w:rFonts w:ascii="Arial" w:cs="Arial" w:eastAsia="Arial" w:hAnsi="Arial"/>
          <w:sz w:val="21"/>
          <w:szCs w:val="21"/>
        </w:rPr>
        <w:t xml:space="preserve">ProposalForm: Replace the useFieldArray for screeningAnswers with a controlled approach. The screeningAnswers should be initialized from the tender's screeningQuestions when the form first loads (not from initialDraft.screeningAnswers which may be incomplete).</w:t>
      </w:r>
    </w:p>
    <w:p>
      <w:pPr>
        <w:spacing w:before="60" w:after="0"/>
      </w:pPr>
      <w:r>
        <w:t xml:space="preserve"/>
      </w:r>
    </w:p>
    <w:p>
      <w:pPr>
        <w:pStyle w:val="Heading2"/>
        <w:spacing w:before="280" w:after="120"/>
      </w:pPr>
      <w:r>
        <w:rPr>
          <w:rFonts w:ascii="Arial" w:cs="Arial" w:eastAsia="Arial" w:hAnsi="Arial"/>
          <w:b/>
          <w:bCs/>
          <w:color w:val="0A2540"/>
          <w:sz w:val="28"/>
          <w:szCs w:val="28"/>
        </w:rPr>
        <w:t xml:space="preserve">Section G — Upwork/Fiverr UX Reference — What "Professional" Looks Like</w:t>
      </w:r>
    </w:p>
    <w:tbl>
      <w:tblPr>
        <w:tblW w:type="dxa" w:w="9360"/>
        <w:tblBorders>
          <w:top w:val="none" w:color="FFFFFF" w:sz="0"/>
          <w:left w:val="single" w:color="0A2540" w:sz="2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110"/>
              <w:left w:type="dxa" w:w="200"/>
              <w:bottom w:type="dxa" w:w="110"/>
              <w:right w:type="dxa" w:w="200"/>
            </w:tcMar>
          </w:tcPr>
          <w:p>
            <w:r>
              <w:rPr>
                <w:rFonts w:ascii="Arial" w:cs="Arial" w:eastAsia="Arial" w:hAnsi="Arial"/>
                <w:b/>
                <w:bCs/>
                <w:color w:val="0A2540"/>
                <w:sz w:val="22"/>
                <w:szCs w:val="22"/>
              </w:rPr>
              <w:t xml:space="preserve">Upwork Proposal Form — Key UX Patterns to Match</w:t>
            </w:r>
          </w:p>
          <w:p>
            <w:pPr>
              <w:spacing w:before="32" w:after="32"/>
            </w:pPr>
            <w:r>
              <w:rPr>
                <w:rFonts w:ascii="Arial" w:cs="Arial" w:eastAsia="Arial" w:hAnsi="Arial"/>
                <w:sz w:val="20"/>
                <w:szCs w:val="20"/>
              </w:rPr>
              <w:t xml:space="preserve">1. Progress indicator: horizontal stepper at top showing step names (not just numbers) and completion status.</w:t>
            </w:r>
          </w:p>
        </w:tc>
      </w:tr>
    </w:tbl>
    <w:p>
      <w:pPr>
        <w:spacing w:before="10" w:after="0"/>
      </w:pPr>
      <w:r>
        <w:t xml:space="preserve"/>
      </w:r>
    </w:p>
    <w:p>
      <w:pPr>
        <w:pStyle w:val="ListParagraph"/>
        <w:numPr>
          <w:ilvl w:val="0"/>
          <w:numId w:val="3"/>
        </w:numPr>
        <w:spacing w:before="40" w:after="40"/>
      </w:pPr>
      <w:r>
        <w:rPr>
          <w:rFonts w:ascii="Arial" w:cs="Arial" w:eastAsia="Arial" w:hAnsi="Arial"/>
          <w:sz w:val="21"/>
          <w:szCs w:val="21"/>
        </w:rPr>
        <w:t xml:space="preserve">Progress indicator: horizontal stepper at top showing step names and completion status.</w:t>
      </w:r>
    </w:p>
    <w:p>
      <w:pPr>
        <w:pStyle w:val="ListParagraph"/>
        <w:numPr>
          <w:ilvl w:val="0"/>
          <w:numId w:val="3"/>
        </w:numPr>
        <w:spacing w:before="40" w:after="40"/>
      </w:pPr>
      <w:r>
        <w:rPr>
          <w:rFonts w:ascii="Arial" w:cs="Arial" w:eastAsia="Arial" w:hAnsi="Arial"/>
          <w:sz w:val="21"/>
          <w:szCs w:val="21"/>
        </w:rPr>
        <w:t xml:space="preserve">Budget context: visual range bar showing where your bid lands vs client's budget.</w:t>
      </w:r>
    </w:p>
    <w:p>
      <w:pPr>
        <w:pStyle w:val="ListParagraph"/>
        <w:numPr>
          <w:ilvl w:val="0"/>
          <w:numId w:val="3"/>
        </w:numPr>
        <w:spacing w:before="40" w:after="40"/>
      </w:pPr>
      <w:r>
        <w:rPr>
          <w:rFonts w:ascii="Arial" w:cs="Arial" w:eastAsia="Arial" w:hAnsi="Arial"/>
          <w:sz w:val="21"/>
          <w:szCs w:val="21"/>
        </w:rPr>
        <w:t xml:space="preserve">Real-time validation: inline errors appear as you type, not only on submit.</w:t>
      </w:r>
    </w:p>
    <w:p>
      <w:pPr>
        <w:pStyle w:val="ListParagraph"/>
        <w:numPr>
          <w:ilvl w:val="0"/>
          <w:numId w:val="3"/>
        </w:numPr>
        <w:spacing w:before="40" w:after="40"/>
      </w:pPr>
      <w:r>
        <w:rPr>
          <w:rFonts w:ascii="Arial" w:cs="Arial" w:eastAsia="Arial" w:hAnsi="Arial"/>
          <w:sz w:val="21"/>
          <w:szCs w:val="21"/>
        </w:rPr>
        <w:t xml:space="preserve">Auto-save: visible save indicator ("Saving..." / "Saved 2 mins ago") in the form header.</w:t>
      </w:r>
    </w:p>
    <w:p>
      <w:pPr>
        <w:pStyle w:val="ListParagraph"/>
        <w:numPr>
          <w:ilvl w:val="0"/>
          <w:numId w:val="3"/>
        </w:numPr>
        <w:spacing w:before="40" w:after="40"/>
      </w:pPr>
      <w:r>
        <w:rPr>
          <w:rFonts w:ascii="Arial" w:cs="Arial" w:eastAsia="Arial" w:hAnsi="Arial"/>
          <w:sz w:val="21"/>
          <w:szCs w:val="21"/>
        </w:rPr>
        <w:t xml:space="preserve">Cover letter tips: contextual tips panel showing character count and writing guidance.</w:t>
      </w:r>
    </w:p>
    <w:p>
      <w:pPr>
        <w:pStyle w:val="ListParagraph"/>
        <w:numPr>
          <w:ilvl w:val="0"/>
          <w:numId w:val="3"/>
        </w:numPr>
        <w:spacing w:before="40" w:after="40"/>
      </w:pPr>
      <w:r>
        <w:rPr>
          <w:rFonts w:ascii="Arial" w:cs="Arial" w:eastAsia="Arial" w:hAnsi="Arial"/>
          <w:sz w:val="21"/>
          <w:szCs w:val="21"/>
        </w:rPr>
        <w:t xml:space="preserve">Milestone builder: addable/removable/draggable payment stages with running total.</w:t>
      </w:r>
    </w:p>
    <w:p>
      <w:pPr>
        <w:pStyle w:val="ListParagraph"/>
        <w:numPr>
          <w:ilvl w:val="0"/>
          <w:numId w:val="3"/>
        </w:numPr>
        <w:spacing w:before="40" w:after="40"/>
      </w:pPr>
      <w:r>
        <w:rPr>
          <w:rFonts w:ascii="Arial" w:cs="Arial" w:eastAsia="Arial" w:hAnsi="Arial"/>
          <w:sz w:val="21"/>
          <w:szCs w:val="21"/>
        </w:rPr>
        <w:t xml:space="preserve">Profile preview: compact profile card in sidebar showing your stats to the client.</w:t>
      </w:r>
    </w:p>
    <w:p>
      <w:pPr>
        <w:pStyle w:val="ListParagraph"/>
        <w:numPr>
          <w:ilvl w:val="0"/>
          <w:numId w:val="3"/>
        </w:numPr>
        <w:spacing w:before="40" w:after="40"/>
      </w:pPr>
      <w:r>
        <w:rPr>
          <w:rFonts w:ascii="Arial" w:cs="Arial" w:eastAsia="Arial" w:hAnsi="Arial"/>
          <w:sz w:val="21"/>
          <w:szCs w:val="21"/>
        </w:rPr>
        <w:t xml:space="preserve">Submit confidence: pre-submit checklist showing required items completed/pending.</w:t>
      </w:r>
    </w:p>
    <w:p>
      <w:pPr>
        <w:pStyle w:val="ListParagraph"/>
        <w:numPr>
          <w:ilvl w:val="0"/>
          <w:numId w:val="3"/>
        </w:numPr>
        <w:spacing w:before="40" w:after="40"/>
      </w:pPr>
      <w:r>
        <w:rPr>
          <w:rFonts w:ascii="Arial" w:cs="Arial" w:eastAsia="Arial" w:hAnsi="Arial"/>
          <w:sz w:val="21"/>
          <w:szCs w:val="21"/>
        </w:rPr>
        <w:t xml:space="preserve">Post-submit: immediate confirmation with "what happens next" timeline.</w:t>
      </w:r>
    </w:p>
    <w:p>
      <w:pPr>
        <w:pStyle w:val="ListParagraph"/>
        <w:numPr>
          <w:ilvl w:val="0"/>
          <w:numId w:val="3"/>
        </w:numPr>
        <w:spacing w:before="40" w:after="40"/>
      </w:pPr>
      <w:r>
        <w:rPr>
          <w:rFonts w:ascii="Arial" w:cs="Arial" w:eastAsia="Arial" w:hAnsi="Arial"/>
          <w:sz w:val="21"/>
          <w:szCs w:val="21"/>
        </w:rPr>
        <w:t xml:space="preserve">Dark mode: full dark mode support — critical for Ethiopian users on phone with dark 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9488" w:val="clear"/>
            <w:tcMar>
              <w:top w:type="dxa" w:w="160"/>
              <w:left w:type="dxa" w:w="280"/>
              <w:bottom w:type="dxa" w:w="160"/>
              <w:right w:type="dxa" w:w="280"/>
            </w:tcMar>
          </w:tcPr>
          <w:p>
            <w:r>
              <w:rPr>
                <w:rFonts w:ascii="Arial" w:cs="Arial" w:eastAsia="Arial" w:hAnsi="Arial"/>
                <w:b/>
                <w:bCs/>
                <w:color w:val="FFFFFF"/>
                <w:sz w:val="28"/>
                <w:szCs w:val="28"/>
              </w:rPr>
              <w:t xml:space="preserve">  PART 3 — SPECIFIC CODE PATCHES (EXACT CHANGES)  </w:t>
            </w:r>
          </w:p>
        </w:tc>
      </w:tr>
    </w:tbl>
    <w:p>
      <w:pPr>
        <w:spacing w:before="60" w:after="0"/>
      </w:pPr>
      <w:r>
        <w:t xml:space="preserve"/>
      </w:r>
    </w:p>
    <w:p>
      <w:pPr>
        <w:pStyle w:val="Heading1"/>
        <w:spacing w:before="360" w:after="160"/>
      </w:pPr>
      <w:r>
        <w:rPr>
          <w:rFonts w:ascii="Arial" w:cs="Arial" w:eastAsia="Arial" w:hAnsi="Arial"/>
          <w:b/>
          <w:bCs/>
          <w:color w:val="0A2540"/>
          <w:sz w:val="38"/>
          <w:szCs w:val="38"/>
        </w:rPr>
        <w:t xml:space="preserve">Part 3: Exact Code Changes — Ready to Apply</w:t>
      </w:r>
    </w:p>
    <w:p>
      <w:pPr>
        <w:spacing w:before="60" w:after="60"/>
      </w:pPr>
      <w:r>
        <w:rPr>
          <w:rFonts w:ascii="Arial" w:cs="Arial" w:eastAsia="Arial" w:hAnsi="Arial"/>
          <w:i/>
          <w:iCs/>
          <w:color w:val="475569"/>
          <w:sz w:val="22"/>
          <w:szCs w:val="22"/>
        </w:rPr>
        <w:t xml:space="preserve">These are precise patches the AI must apply verbatim in addition to the section specs above.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Patch 1 — ProposalForm: Fix Draft Creation + Submit Flow</w:t>
      </w:r>
    </w:p>
    <w:p>
      <w:pPr>
        <w:shd w:fill="F1F5F9" w:val="clear"/>
        <w:spacing w:before="18" w:after="18"/>
        <w:ind w:left="360"/>
      </w:pPr>
      <w:r>
        <w:rPr>
          <w:rFonts w:ascii="Courier New" w:cs="Courier New" w:eastAsia="Courier New" w:hAnsi="Courier New"/>
          <w:color w:val="1E293B"/>
          <w:sz w:val="18"/>
          <w:szCs w:val="18"/>
        </w:rPr>
        <w:t xml:space="preserve">// REMOVE this entire useEffect:</w:t>
      </w:r>
    </w:p>
    <w:p>
      <w:pPr>
        <w:shd w:fill="F1F5F9" w:val="clear"/>
        <w:spacing w:before="18" w:after="18"/>
        <w:ind w:left="360"/>
      </w:pPr>
      <w:r>
        <w:rPr>
          <w:rFonts w:ascii="Courier New" w:cs="Courier New" w:eastAsia="Courier New" w:hAnsi="Courier New"/>
          <w:color w:val="1E293B"/>
          <w:sz w:val="18"/>
          <w:szCs w:val="18"/>
        </w:rPr>
        <w:t xml:space="preserve">// useEffect(() =&gt; {</w:t>
      </w:r>
    </w:p>
    <w:p>
      <w:pPr>
        <w:shd w:fill="F1F5F9" w:val="clear"/>
        <w:spacing w:before="18" w:after="18"/>
        <w:ind w:left="360"/>
      </w:pPr>
      <w:r>
        <w:rPr>
          <w:rFonts w:ascii="Courier New" w:cs="Courier New" w:eastAsia="Courier New" w:hAnsi="Courier New"/>
          <w:color w:val="1E293B"/>
          <w:sz w:val="18"/>
          <w:szCs w:val="18"/>
        </w:rPr>
        <w:t xml:space="preserve">//   if (!isDirty || proposalId || creatingRef.current) return;</w:t>
      </w:r>
    </w:p>
    <w:p>
      <w:pPr>
        <w:shd w:fill="F1F5F9" w:val="clear"/>
        <w:spacing w:before="18" w:after="18"/>
        <w:ind w:left="360"/>
      </w:pPr>
      <w:r>
        <w:rPr>
          <w:rFonts w:ascii="Courier New" w:cs="Courier New" w:eastAsia="Courier New" w:hAnsi="Courier New"/>
          <w:color w:val="1E293B"/>
          <w:sz w:val="18"/>
          <w:szCs w:val="18"/>
        </w:rPr>
        <w:t xml:space="preserve">//   creatingRef.current = true;</w:t>
      </w:r>
    </w:p>
    <w:p>
      <w:pPr>
        <w:shd w:fill="F1F5F9" w:val="clear"/>
        <w:spacing w:before="18" w:after="18"/>
        <w:ind w:left="360"/>
      </w:pPr>
      <w:r>
        <w:rPr>
          <w:rFonts w:ascii="Courier New" w:cs="Courier New" w:eastAsia="Courier New" w:hAnsi="Courier New"/>
          <w:color w:val="1E293B"/>
          <w:sz w:val="18"/>
          <w:szCs w:val="18"/>
        </w:rPr>
        <w:t xml:space="preserve">//   createDraft.mutateAsync({ ...formData, ... })</w:t>
      </w:r>
    </w:p>
    <w:p>
      <w:pPr>
        <w:shd w:fill="F1F5F9" w:val="clear"/>
        <w:spacing w:before="18" w:after="18"/>
        <w:ind w:left="360"/>
      </w:pPr>
      <w:r>
        <w:rPr>
          <w:rFonts w:ascii="Courier New" w:cs="Courier New" w:eastAsia="Courier New" w:hAnsi="Courier New"/>
          <w:color w:val="1E293B"/>
          <w:sz w:val="18"/>
          <w:szCs w:val="18"/>
        </w:rPr>
        <w:t xml:space="preserve">// }, [isDirty]);</w:t>
      </w:r>
    </w:p>
    <w:p>
      <w:pPr>
        <w:spacing w:before="20" w:after="0"/>
      </w:pPr>
      <w:r>
        <w:t xml:space="preserve"/>
      </w:r>
    </w:p>
    <w:p>
      <w:pPr>
        <w:shd w:fill="F1F5F9" w:val="clear"/>
        <w:spacing w:before="18" w:after="18"/>
        <w:ind w:left="360"/>
      </w:pPr>
      <w:r>
        <w:rPr>
          <w:rFonts w:ascii="Courier New" w:cs="Courier New" w:eastAsia="Courier New" w:hAnsi="Courier New"/>
          <w:color w:val="1E293B"/>
          <w:sz w:val="18"/>
          <w:szCs w:val="18"/>
        </w:rPr>
        <w:t xml:space="preserve">// ADD this function:</w:t>
      </w:r>
    </w:p>
    <w:p>
      <w:pPr>
        <w:shd w:fill="F1F5F9" w:val="clear"/>
        <w:spacing w:before="18" w:after="18"/>
        <w:ind w:left="360"/>
      </w:pPr>
      <w:r>
        <w:rPr>
          <w:rFonts w:ascii="Courier New" w:cs="Courier New" w:eastAsia="Courier New" w:hAnsi="Courier New"/>
          <w:color w:val="1E293B"/>
          <w:sz w:val="18"/>
          <w:szCs w:val="18"/>
        </w:rPr>
        <w:t xml:space="preserve">const ensureProposalId = async (): Promise&lt;string | null&gt; =&gt; {</w:t>
      </w:r>
    </w:p>
    <w:p>
      <w:pPr>
        <w:shd w:fill="F1F5F9" w:val="clear"/>
        <w:spacing w:before="18" w:after="18"/>
        <w:ind w:left="360"/>
      </w:pPr>
      <w:r>
        <w:rPr>
          <w:rFonts w:ascii="Courier New" w:cs="Courier New" w:eastAsia="Courier New" w:hAnsi="Courier New"/>
          <w:color w:val="1E293B"/>
          <w:sz w:val="18"/>
          <w:szCs w:val="18"/>
        </w:rPr>
        <w:t xml:space="preserve">  if (proposalId) return proposalId;</w:t>
      </w:r>
    </w:p>
    <w:p>
      <w:pPr>
        <w:shd w:fill="F1F5F9" w:val="clear"/>
        <w:spacing w:before="18" w:after="18"/>
        <w:ind w:left="360"/>
      </w:pPr>
      <w:r>
        <w:rPr>
          <w:rFonts w:ascii="Courier New" w:cs="Courier New" w:eastAsia="Courier New" w:hAnsi="Courier New"/>
          <w:color w:val="1E293B"/>
          <w:sz w:val="18"/>
          <w:szCs w:val="18"/>
        </w:rPr>
        <w:t xml:space="preserve">  if (creatingRef.current) return null; // prevent duplicate</w:t>
      </w:r>
    </w:p>
    <w:p>
      <w:pPr>
        <w:shd w:fill="F1F5F9" w:val="clear"/>
        <w:spacing w:before="18" w:after="18"/>
        <w:ind w:left="360"/>
      </w:pPr>
      <w:r>
        <w:rPr>
          <w:rFonts w:ascii="Courier New" w:cs="Courier New" w:eastAsia="Courier New" w:hAnsi="Courier New"/>
          <w:color w:val="1E293B"/>
          <w:sz w:val="18"/>
          <w:szCs w:val="18"/>
        </w:rPr>
        <w:t xml:space="preserve">  creatingRef.current = true;</w:t>
      </w:r>
    </w:p>
    <w:p>
      <w:pPr>
        <w:shd w:fill="F1F5F9" w:val="clear"/>
        <w:spacing w:before="18" w:after="18"/>
        <w:ind w:left="360"/>
      </w:pPr>
      <w:r>
        <w:rPr>
          <w:rFonts w:ascii="Courier New" w:cs="Courier New" w:eastAsia="Courier New" w:hAnsi="Courier New"/>
          <w:color w:val="1E293B"/>
          <w:sz w:val="18"/>
          <w:szCs w:val="18"/>
        </w:rPr>
        <w:t xml:space="preserve">  try {</w:t>
      </w:r>
    </w:p>
    <w:p>
      <w:pPr>
        <w:shd w:fill="F1F5F9" w:val="clear"/>
        <w:spacing w:before="18" w:after="18"/>
        <w:ind w:left="360"/>
      </w:pPr>
      <w:r>
        <w:rPr>
          <w:rFonts w:ascii="Courier New" w:cs="Courier New" w:eastAsia="Courier New" w:hAnsi="Courier New"/>
          <w:color w:val="1E293B"/>
          <w:sz w:val="18"/>
          <w:szCs w:val="18"/>
        </w:rPr>
        <w:t xml:space="preserve">    const draft = await createDraft.mutateAsync({ tenderId: tender._id });</w:t>
      </w:r>
    </w:p>
    <w:p>
      <w:pPr>
        <w:shd w:fill="F1F5F9" w:val="clear"/>
        <w:spacing w:before="18" w:after="18"/>
        <w:ind w:left="360"/>
      </w:pPr>
      <w:r>
        <w:rPr>
          <w:rFonts w:ascii="Courier New" w:cs="Courier New" w:eastAsia="Courier New" w:hAnsi="Courier New"/>
          <w:color w:val="1E293B"/>
          <w:sz w:val="18"/>
          <w:szCs w:val="18"/>
        </w:rPr>
        <w:t xml:space="preserve">    const newId = draft._id;</w:t>
      </w:r>
    </w:p>
    <w:p>
      <w:pPr>
        <w:shd w:fill="F1F5F9" w:val="clear"/>
        <w:spacing w:before="18" w:after="18"/>
        <w:ind w:left="360"/>
      </w:pPr>
      <w:r>
        <w:rPr>
          <w:rFonts w:ascii="Courier New" w:cs="Courier New" w:eastAsia="Courier New" w:hAnsi="Courier New"/>
          <w:color w:val="1E293B"/>
          <w:sz w:val="18"/>
          <w:szCs w:val="18"/>
        </w:rPr>
        <w:t xml:space="preserve">    setProposalId(newId);</w:t>
      </w:r>
    </w:p>
    <w:p>
      <w:pPr>
        <w:shd w:fill="F1F5F9" w:val="clear"/>
        <w:spacing w:before="18" w:after="18"/>
        <w:ind w:left="360"/>
      </w:pPr>
      <w:r>
        <w:rPr>
          <w:rFonts w:ascii="Courier New" w:cs="Courier New" w:eastAsia="Courier New" w:hAnsi="Courier New"/>
          <w:color w:val="1E293B"/>
          <w:sz w:val="18"/>
          <w:szCs w:val="18"/>
        </w:rPr>
        <w:t xml:space="preserve">    creatingRef.current = false;</w:t>
      </w:r>
    </w:p>
    <w:p>
      <w:pPr>
        <w:shd w:fill="F1F5F9" w:val="clear"/>
        <w:spacing w:before="18" w:after="18"/>
        <w:ind w:left="360"/>
      </w:pPr>
      <w:r>
        <w:rPr>
          <w:rFonts w:ascii="Courier New" w:cs="Courier New" w:eastAsia="Courier New" w:hAnsi="Courier New"/>
          <w:color w:val="1E293B"/>
          <w:sz w:val="18"/>
          <w:szCs w:val="18"/>
        </w:rPr>
        <w:t xml:space="preserve">    return newId;</w:t>
      </w:r>
    </w:p>
    <w:p>
      <w:pPr>
        <w:shd w:fill="F1F5F9" w:val="clear"/>
        <w:spacing w:before="18" w:after="18"/>
        <w:ind w:left="360"/>
      </w:pPr>
      <w:r>
        <w:rPr>
          <w:rFonts w:ascii="Courier New" w:cs="Courier New" w:eastAsia="Courier New" w:hAnsi="Courier New"/>
          <w:color w:val="1E293B"/>
          <w:sz w:val="18"/>
          <w:szCs w:val="18"/>
        </w:rPr>
        <w:t xml:space="preserve">  } catch {</w:t>
      </w:r>
    </w:p>
    <w:p>
      <w:pPr>
        <w:shd w:fill="F1F5F9" w:val="clear"/>
        <w:spacing w:before="18" w:after="18"/>
        <w:ind w:left="360"/>
      </w:pPr>
      <w:r>
        <w:rPr>
          <w:rFonts w:ascii="Courier New" w:cs="Courier New" w:eastAsia="Courier New" w:hAnsi="Courier New"/>
          <w:color w:val="1E293B"/>
          <w:sz w:val="18"/>
          <w:szCs w:val="18"/>
        </w:rPr>
        <w:t xml:space="preserve">    creatingRef.current = false;</w:t>
      </w:r>
    </w:p>
    <w:p>
      <w:pPr>
        <w:shd w:fill="F1F5F9" w:val="clear"/>
        <w:spacing w:before="18" w:after="18"/>
        <w:ind w:left="360"/>
      </w:pPr>
      <w:r>
        <w:rPr>
          <w:rFonts w:ascii="Courier New" w:cs="Courier New" w:eastAsia="Courier New" w:hAnsi="Courier New"/>
          <w:color w:val="1E293B"/>
          <w:sz w:val="18"/>
          <w:szCs w:val="18"/>
        </w:rPr>
        <w:t xml:space="preserve">    return null;</w:t>
      </w:r>
    </w:p>
    <w:p>
      <w:pPr>
        <w:shd w:fill="F1F5F9" w:val="clear"/>
        <w:spacing w:before="18" w:after="18"/>
        <w:ind w:left="360"/>
      </w:pPr>
      <w:r>
        <w:rPr>
          <w:rFonts w:ascii="Courier New" w:cs="Courier New" w:eastAsia="Courier New" w:hAnsi="Courier New"/>
          <w:color w:val="1E293B"/>
          <w:sz w:val="18"/>
          <w:szCs w:val="18"/>
        </w:rPr>
        <w:t xml:space="preserve">  }</w:t>
      </w:r>
    </w:p>
    <w:p>
      <w:pPr>
        <w:shd w:fill="F1F5F9" w:val="clear"/>
        <w:spacing w:before="18" w:after="18"/>
        <w:ind w:left="360"/>
      </w:pPr>
      <w:r>
        <w:rPr>
          <w:rFonts w:ascii="Courier New" w:cs="Courier New" w:eastAsia="Courier New" w:hAnsi="Courier New"/>
          <w:color w:val="1E293B"/>
          <w:sz w:val="18"/>
          <w:szCs w:val="18"/>
        </w:rPr>
        <w:t xml:space="preserve">};</w:t>
      </w:r>
    </w:p>
    <w:p>
      <w:pPr>
        <w:spacing w:before="20" w:after="0"/>
      </w:pPr>
      <w:r>
        <w:t xml:space="preserve"/>
      </w:r>
    </w:p>
    <w:p>
      <w:pPr>
        <w:shd w:fill="F1F5F9" w:val="clear"/>
        <w:spacing w:before="18" w:after="18"/>
        <w:ind w:left="360"/>
      </w:pPr>
      <w:r>
        <w:rPr>
          <w:rFonts w:ascii="Courier New" w:cs="Courier New" w:eastAsia="Courier New" w:hAnsi="Courier New"/>
          <w:color w:val="1E293B"/>
          <w:sz w:val="18"/>
          <w:szCs w:val="18"/>
        </w:rPr>
        <w:t xml:space="preserve">// UPDATE onSubmit:</w:t>
      </w:r>
    </w:p>
    <w:p>
      <w:pPr>
        <w:shd w:fill="F1F5F9" w:val="clear"/>
        <w:spacing w:before="18" w:after="18"/>
        <w:ind w:left="360"/>
      </w:pPr>
      <w:r>
        <w:rPr>
          <w:rFonts w:ascii="Courier New" w:cs="Courier New" w:eastAsia="Courier New" w:hAnsi="Courier New"/>
          <w:color w:val="1E293B"/>
          <w:sz w:val="18"/>
          <w:szCs w:val="18"/>
        </w:rPr>
        <w:t xml:space="preserve">const onSubmit = useCallback(async () =&gt; {</w:t>
      </w:r>
    </w:p>
    <w:p>
      <w:pPr>
        <w:shd w:fill="F1F5F9" w:val="clear"/>
        <w:spacing w:before="18" w:after="18"/>
        <w:ind w:left="360"/>
      </w:pPr>
      <w:r>
        <w:rPr>
          <w:rFonts w:ascii="Courier New" w:cs="Courier New" w:eastAsia="Courier New" w:hAnsi="Courier New"/>
          <w:color w:val="1E293B"/>
          <w:sz w:val="18"/>
          <w:szCs w:val="18"/>
        </w:rPr>
        <w:t xml:space="preserve">  setSubmitAttempted(true);</w:t>
      </w:r>
    </w:p>
    <w:p>
      <w:pPr>
        <w:shd w:fill="F1F5F9" w:val="clear"/>
        <w:spacing w:before="18" w:after="18"/>
        <w:ind w:left="360"/>
      </w:pPr>
      <w:r>
        <w:rPr>
          <w:rFonts w:ascii="Courier New" w:cs="Courier New" w:eastAsia="Courier New" w:hAnsi="Courier New"/>
          <w:color w:val="1E293B"/>
          <w:sz w:val="18"/>
          <w:szCs w:val="18"/>
        </w:rPr>
        <w:t xml:space="preserve">  if (validationErrors.length &gt; 0) return;</w:t>
      </w:r>
    </w:p>
    <w:p>
      <w:pPr>
        <w:shd w:fill="F1F5F9" w:val="clear"/>
        <w:spacing w:before="18" w:after="18"/>
        <w:ind w:left="360"/>
      </w:pPr>
      <w:r>
        <w:rPr>
          <w:rFonts w:ascii="Courier New" w:cs="Courier New" w:eastAsia="Courier New" w:hAnsi="Courier New"/>
          <w:color w:val="1E293B"/>
          <w:sz w:val="18"/>
          <w:szCs w:val="18"/>
        </w:rPr>
        <w:t xml:space="preserve">  const id = await ensureProposalId();</w:t>
      </w:r>
    </w:p>
    <w:p>
      <w:pPr>
        <w:shd w:fill="F1F5F9" w:val="clear"/>
        <w:spacing w:before="18" w:after="18"/>
        <w:ind w:left="360"/>
      </w:pPr>
      <w:r>
        <w:rPr>
          <w:rFonts w:ascii="Courier New" w:cs="Courier New" w:eastAsia="Courier New" w:hAnsi="Courier New"/>
          <w:color w:val="1E293B"/>
          <w:sz w:val="18"/>
          <w:szCs w:val="18"/>
        </w:rPr>
        <w:t xml:space="preserve">  if (!id) return;</w:t>
      </w:r>
    </w:p>
    <w:p>
      <w:pPr>
        <w:shd w:fill="F1F5F9" w:val="clear"/>
        <w:spacing w:before="18" w:after="18"/>
        <w:ind w:left="360"/>
      </w:pPr>
      <w:r>
        <w:rPr>
          <w:rFonts w:ascii="Courier New" w:cs="Courier New" w:eastAsia="Courier New" w:hAnsi="Courier New"/>
          <w:color w:val="1E293B"/>
          <w:sz w:val="18"/>
          <w:szCs w:val="18"/>
        </w:rPr>
        <w:t xml:space="preserve">  await forceSave(); // now properly awaited</w:t>
      </w:r>
    </w:p>
    <w:p>
      <w:pPr>
        <w:shd w:fill="F1F5F9" w:val="clear"/>
        <w:spacing w:before="18" w:after="18"/>
        <w:ind w:left="360"/>
      </w:pPr>
      <w:r>
        <w:rPr>
          <w:rFonts w:ascii="Courier New" w:cs="Courier New" w:eastAsia="Courier New" w:hAnsi="Courier New"/>
          <w:color w:val="1E293B"/>
          <w:sz w:val="18"/>
          <w:szCs w:val="18"/>
        </w:rPr>
        <w:t xml:space="preserve">  submitMutation.mutate(id, { onSuccess: (data) =&gt; onSuccess(data._id) });</w:t>
      </w:r>
    </w:p>
    <w:p>
      <w:pPr>
        <w:shd w:fill="F1F5F9" w:val="clear"/>
        <w:spacing w:before="18" w:after="18"/>
        <w:ind w:left="360"/>
      </w:pPr>
      <w:r>
        <w:rPr>
          <w:rFonts w:ascii="Courier New" w:cs="Courier New" w:eastAsia="Courier New" w:hAnsi="Courier New"/>
          <w:color w:val="1E293B"/>
          <w:sz w:val="18"/>
          <w:szCs w:val="18"/>
        </w:rPr>
        <w:t xml:space="preserve">}, [validationErrors.length, ensureProposalId, forceSave]);</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Patch 2 — useProposalAutoSave: Make forceSave Return Promise</w:t>
      </w:r>
    </w:p>
    <w:p>
      <w:pPr>
        <w:shd w:fill="F1F5F9" w:val="clear"/>
        <w:spacing w:before="18" w:after="18"/>
        <w:ind w:left="360"/>
      </w:pPr>
      <w:r>
        <w:rPr>
          <w:rFonts w:ascii="Courier New" w:cs="Courier New" w:eastAsia="Courier New" w:hAnsi="Courier New"/>
          <w:color w:val="1E293B"/>
          <w:sz w:val="18"/>
          <w:szCs w:val="18"/>
        </w:rPr>
        <w:t xml:space="preserve">// In useProposalAutoSave, change forceSave to:</w:t>
      </w:r>
    </w:p>
    <w:p>
      <w:pPr>
        <w:shd w:fill="F1F5F9" w:val="clear"/>
        <w:spacing w:before="18" w:after="18"/>
        <w:ind w:left="360"/>
      </w:pPr>
      <w:r>
        <w:rPr>
          <w:rFonts w:ascii="Courier New" w:cs="Courier New" w:eastAsia="Courier New" w:hAnsi="Courier New"/>
          <w:color w:val="1E293B"/>
          <w:sz w:val="18"/>
          <w:szCs w:val="18"/>
        </w:rPr>
        <w:t xml:space="preserve">const forceSave = useCallback((): Promise&lt;void&gt; =&gt; {</w:t>
      </w:r>
    </w:p>
    <w:p>
      <w:pPr>
        <w:shd w:fill="F1F5F9" w:val="clear"/>
        <w:spacing w:before="18" w:after="18"/>
        <w:ind w:left="360"/>
      </w:pPr>
      <w:r>
        <w:rPr>
          <w:rFonts w:ascii="Courier New" w:cs="Courier New" w:eastAsia="Courier New" w:hAnsi="Courier New"/>
          <w:color w:val="1E293B"/>
          <w:sz w:val="18"/>
          <w:szCs w:val="18"/>
        </w:rPr>
        <w:t xml:space="preserve">  if (timerRef.current) clearTimeout(timerRef.current);</w:t>
      </w:r>
    </w:p>
    <w:p>
      <w:pPr>
        <w:shd w:fill="F1F5F9" w:val="clear"/>
        <w:spacing w:before="18" w:after="18"/>
        <w:ind w:left="360"/>
      </w:pPr>
      <w:r>
        <w:rPr>
          <w:rFonts w:ascii="Courier New" w:cs="Courier New" w:eastAsia="Courier New" w:hAnsi="Courier New"/>
          <w:color w:val="1E293B"/>
          <w:sz w:val="18"/>
          <w:szCs w:val="18"/>
        </w:rPr>
        <w:t xml:space="preserve">  return save(); // save() is already async — return the Promise</w:t>
      </w:r>
    </w:p>
    <w:p>
      <w:pPr>
        <w:shd w:fill="F1F5F9" w:val="clear"/>
        <w:spacing w:before="18" w:after="18"/>
        <w:ind w:left="360"/>
      </w:pPr>
      <w:r>
        <w:rPr>
          <w:rFonts w:ascii="Courier New" w:cs="Courier New" w:eastAsia="Courier New" w:hAnsi="Courier New"/>
          <w:color w:val="1E293B"/>
          <w:sz w:val="18"/>
          <w:szCs w:val="18"/>
        </w:rPr>
        <w:t xml:space="preserve">}, [save]);</w:t>
      </w:r>
    </w:p>
    <w:p>
      <w:pPr>
        <w:shd w:fill="F1F5F9" w:val="clear"/>
        <w:spacing w:before="18" w:after="18"/>
        <w:ind w:left="360"/>
      </w:pPr>
      <w:r>
        <w:rPr>
          <w:rFonts w:ascii="Courier New" w:cs="Courier New" w:eastAsia="Courier New" w:hAnsi="Courier New"/>
          <w:color w:val="1E293B"/>
          <w:sz w:val="18"/>
          <w:szCs w:val="18"/>
        </w:rPr>
        <w:t xml:space="preserve">// Return type: AutoSaveResult.forceSave: () =&gt; Promise&lt;void&gt;</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Patch 3 — BidDetailsForm: Replace inputCls With colorClasses</w:t>
      </w:r>
    </w:p>
    <w:p>
      <w:pPr>
        <w:shd w:fill="F1F5F9" w:val="clear"/>
        <w:spacing w:before="18" w:after="18"/>
        <w:ind w:left="360"/>
      </w:pPr>
      <w:r>
        <w:rPr>
          <w:rFonts w:ascii="Courier New" w:cs="Courier New" w:eastAsia="Courier New" w:hAnsi="Courier New"/>
          <w:color w:val="1E293B"/>
          <w:sz w:val="18"/>
          <w:szCs w:val="18"/>
        </w:rPr>
        <w:t xml:space="preserve">// REMOVE:</w:t>
      </w:r>
    </w:p>
    <w:p>
      <w:pPr>
        <w:shd w:fill="F1F5F9" w:val="clear"/>
        <w:spacing w:before="18" w:after="18"/>
        <w:ind w:left="360"/>
      </w:pPr>
      <w:r>
        <w:rPr>
          <w:rFonts w:ascii="Courier New" w:cs="Courier New" w:eastAsia="Courier New" w:hAnsi="Courier New"/>
          <w:color w:val="1E293B"/>
          <w:sz w:val="18"/>
          <w:szCs w:val="18"/>
        </w:rPr>
        <w:t xml:space="preserve">// const inputCls = (err?: unknown) =&gt;</w:t>
      </w:r>
    </w:p>
    <w:p>
      <w:pPr>
        <w:shd w:fill="F1F5F9" w:val="clear"/>
        <w:spacing w:before="18" w:after="18"/>
        <w:ind w:left="360"/>
      </w:pPr>
      <w:r>
        <w:rPr>
          <w:rFonts w:ascii="Courier New" w:cs="Courier New" w:eastAsia="Courier New" w:hAnsi="Courier New"/>
          <w:color w:val="1E293B"/>
          <w:sz w:val="18"/>
          <w:szCs w:val="18"/>
        </w:rPr>
        <w:t xml:space="preserve">//   `w-full rounded-lg border px-3 py-2 text-sm text-slate-800...`</w:t>
      </w:r>
    </w:p>
    <w:p>
      <w:pPr>
        <w:spacing w:before="20" w:after="0"/>
      </w:pPr>
      <w:r>
        <w:t xml:space="preserve"/>
      </w:r>
    </w:p>
    <w:p>
      <w:pPr>
        <w:shd w:fill="F1F5F9" w:val="clear"/>
        <w:spacing w:before="18" w:after="18"/>
        <w:ind w:left="360"/>
      </w:pPr>
      <w:r>
        <w:rPr>
          <w:rFonts w:ascii="Courier New" w:cs="Courier New" w:eastAsia="Courier New" w:hAnsi="Courier New"/>
          <w:color w:val="1E293B"/>
          <w:sz w:val="18"/>
          <w:szCs w:val="18"/>
        </w:rPr>
        <w:t xml:space="preserve">// ADD at top of component (after imports):</w:t>
      </w:r>
    </w:p>
    <w:p>
      <w:pPr>
        <w:shd w:fill="F1F5F9" w:val="clear"/>
        <w:spacing w:before="18" w:after="18"/>
        <w:ind w:left="360"/>
      </w:pPr>
      <w:r>
        <w:rPr>
          <w:rFonts w:ascii="Courier New" w:cs="Courier New" w:eastAsia="Courier New" w:hAnsi="Courier New"/>
          <w:color w:val="1E293B"/>
          <w:sz w:val="18"/>
          <w:szCs w:val="18"/>
        </w:rPr>
        <w:t xml:space="preserve">import { colorClasses } from "@/utils/color";</w:t>
      </w:r>
    </w:p>
    <w:p>
      <w:pPr>
        <w:shd w:fill="F1F5F9" w:val="clear"/>
        <w:spacing w:before="18" w:after="18"/>
        <w:ind w:left="360"/>
      </w:pPr>
      <w:r>
        <w:rPr>
          <w:rFonts w:ascii="Courier New" w:cs="Courier New" w:eastAsia="Courier New" w:hAnsi="Courier New"/>
          <w:color w:val="1E293B"/>
          <w:sz w:val="18"/>
          <w:szCs w:val="18"/>
        </w:rPr>
        <w:t xml:space="preserve"/>
      </w:r>
    </w:p>
    <w:p>
      <w:pPr>
        <w:shd w:fill="F1F5F9" w:val="clear"/>
        <w:spacing w:before="18" w:after="18"/>
        <w:ind w:left="360"/>
      </w:pPr>
      <w:r>
        <w:rPr>
          <w:rFonts w:ascii="Courier New" w:cs="Courier New" w:eastAsia="Courier New" w:hAnsi="Courier New"/>
          <w:color w:val="1E293B"/>
          <w:sz w:val="18"/>
          <w:szCs w:val="18"/>
        </w:rPr>
        <w:t xml:space="preserve">const inputCls = (err?: unknown) =&gt; cn(</w:t>
      </w:r>
    </w:p>
    <w:p>
      <w:pPr>
        <w:shd w:fill="F1F5F9" w:val="clear"/>
        <w:spacing w:before="18" w:after="18"/>
        <w:ind w:left="360"/>
      </w:pPr>
      <w:r>
        <w:rPr>
          <w:rFonts w:ascii="Courier New" w:cs="Courier New" w:eastAsia="Courier New" w:hAnsi="Courier New"/>
          <w:color w:val="1E293B"/>
          <w:sz w:val="18"/>
          <w:szCs w:val="18"/>
        </w:rPr>
        <w:t xml:space="preserve">  "w-full rounded-xl border px-3 py-2.5 text-sm outline-none transition-all duration-150",</w:t>
      </w:r>
    </w:p>
    <w:p>
      <w:pPr>
        <w:shd w:fill="F1F5F9" w:val="clear"/>
        <w:spacing w:before="18" w:after="18"/>
        <w:ind w:left="360"/>
      </w:pPr>
      <w:r>
        <w:rPr>
          <w:rFonts w:ascii="Courier New" w:cs="Courier New" w:eastAsia="Courier New" w:hAnsi="Courier New"/>
          <w:color w:val="1E293B"/>
          <w:sz w:val="18"/>
          <w:szCs w:val="18"/>
        </w:rPr>
        <w:t xml:space="preserve">  colorClasses.bg.primary,</w:t>
      </w:r>
    </w:p>
    <w:p>
      <w:pPr>
        <w:shd w:fill="F1F5F9" w:val="clear"/>
        <w:spacing w:before="18" w:after="18"/>
        <w:ind w:left="360"/>
      </w:pPr>
      <w:r>
        <w:rPr>
          <w:rFonts w:ascii="Courier New" w:cs="Courier New" w:eastAsia="Courier New" w:hAnsi="Courier New"/>
          <w:color w:val="1E293B"/>
          <w:sz w:val="18"/>
          <w:szCs w:val="18"/>
        </w:rPr>
        <w:t xml:space="preserve">  colorClasses.border.gray200,</w:t>
      </w:r>
    </w:p>
    <w:p>
      <w:pPr>
        <w:shd w:fill="F1F5F9" w:val="clear"/>
        <w:spacing w:before="18" w:after="18"/>
        <w:ind w:left="360"/>
      </w:pPr>
      <w:r>
        <w:rPr>
          <w:rFonts w:ascii="Courier New" w:cs="Courier New" w:eastAsia="Courier New" w:hAnsi="Courier New"/>
          <w:color w:val="1E293B"/>
          <w:sz w:val="18"/>
          <w:szCs w:val="18"/>
        </w:rPr>
        <w:t xml:space="preserve">  colorClasses.text.primary,</w:t>
      </w:r>
    </w:p>
    <w:p>
      <w:pPr>
        <w:shd w:fill="F1F5F9" w:val="clear"/>
        <w:spacing w:before="18" w:after="18"/>
        <w:ind w:left="360"/>
      </w:pPr>
      <w:r>
        <w:rPr>
          <w:rFonts w:ascii="Courier New" w:cs="Courier New" w:eastAsia="Courier New" w:hAnsi="Courier New"/>
          <w:color w:val="1E293B"/>
          <w:sz w:val="18"/>
          <w:szCs w:val="18"/>
        </w:rPr>
        <w:t xml:space="preserve">  "placeholder:text-[#A0A0A0] dark:placeholder:text-[#6B7280]",</w:t>
      </w:r>
    </w:p>
    <w:p>
      <w:pPr>
        <w:shd w:fill="F1F5F9" w:val="clear"/>
        <w:spacing w:before="18" w:after="18"/>
        <w:ind w:left="360"/>
      </w:pPr>
      <w:r>
        <w:rPr>
          <w:rFonts w:ascii="Courier New" w:cs="Courier New" w:eastAsia="Courier New" w:hAnsi="Courier New"/>
          <w:color w:val="1E293B"/>
          <w:sz w:val="18"/>
          <w:szCs w:val="18"/>
        </w:rPr>
        <w:t xml:space="preserve">  "focus:ring-2 focus:ring-[#F1BB03]/40 focus:border-[#F1BB03]",</w:t>
      </w:r>
    </w:p>
    <w:p>
      <w:pPr>
        <w:shd w:fill="F1F5F9" w:val="clear"/>
        <w:spacing w:before="18" w:after="18"/>
        <w:ind w:left="360"/>
      </w:pPr>
      <w:r>
        <w:rPr>
          <w:rFonts w:ascii="Courier New" w:cs="Courier New" w:eastAsia="Courier New" w:hAnsi="Courier New"/>
          <w:color w:val="1E293B"/>
          <w:sz w:val="18"/>
          <w:szCs w:val="18"/>
        </w:rPr>
        <w:t xml:space="preserve">  err &amp;&amp; `${colorClasses.bg.redLight} border-red-400`</w:t>
      </w:r>
    </w:p>
    <w:p>
      <w:pPr>
        <w:shd w:fill="F1F5F9" w:val="clear"/>
        <w:spacing w:before="18" w:after="18"/>
        <w:ind w:left="360"/>
      </w:pPr>
      <w:r>
        <w:rPr>
          <w:rFonts w:ascii="Courier New" w:cs="Courier New" w:eastAsia="Courier New" w:hAnsi="Courier New"/>
          <w:color w:val="1E293B"/>
          <w:sz w:val="18"/>
          <w:szCs w:val="18"/>
        </w:rPr>
        <w:t xml:space="preserve">);</w:t>
      </w:r>
    </w:p>
    <w:p>
      <w:pPr>
        <w:shd w:fill="F1F5F9" w:val="clear"/>
        <w:spacing w:before="18" w:after="18"/>
        <w:ind w:left="360"/>
      </w:pPr>
      <w:r>
        <w:rPr>
          <w:rFonts w:ascii="Courier New" w:cs="Courier New" w:eastAsia="Courier New" w:hAnsi="Courier New"/>
          <w:color w:val="1E293B"/>
          <w:sz w:val="18"/>
          <w:szCs w:val="18"/>
        </w:rPr>
        <w:t xml:space="preserve">// Also import cn from "@/lib/utils"</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Patch 4 — ScreeningQuestionsForm: Add Live Character Counter</w:t>
      </w:r>
    </w:p>
    <w:p>
      <w:pPr>
        <w:shd w:fill="F1F5F9" w:val="clear"/>
        <w:spacing w:before="18" w:after="18"/>
        <w:ind w:left="360"/>
      </w:pPr>
      <w:r>
        <w:rPr>
          <w:rFonts w:ascii="Courier New" w:cs="Courier New" w:eastAsia="Courier New" w:hAnsi="Courier New"/>
          <w:color w:val="1E293B"/>
          <w:sz w:val="18"/>
          <w:szCs w:val="18"/>
        </w:rPr>
        <w:t xml:space="preserve">// Add at top of component:</w:t>
      </w:r>
    </w:p>
    <w:p>
      <w:pPr>
        <w:shd w:fill="F1F5F9" w:val="clear"/>
        <w:spacing w:before="18" w:after="18"/>
        <w:ind w:left="360"/>
      </w:pPr>
      <w:r>
        <w:rPr>
          <w:rFonts w:ascii="Courier New" w:cs="Courier New" w:eastAsia="Courier New" w:hAnsi="Courier New"/>
          <w:color w:val="1E293B"/>
          <w:sz w:val="18"/>
          <w:szCs w:val="18"/>
        </w:rPr>
        <w:t xml:space="preserve">const [charCounts, setCharCounts] = useState&lt;number[]&gt;(() =&gt;</w:t>
      </w:r>
    </w:p>
    <w:p>
      <w:pPr>
        <w:shd w:fill="F1F5F9" w:val="clear"/>
        <w:spacing w:before="18" w:after="18"/>
        <w:ind w:left="360"/>
      </w:pPr>
      <w:r>
        <w:rPr>
          <w:rFonts w:ascii="Courier New" w:cs="Courier New" w:eastAsia="Courier New" w:hAnsi="Courier New"/>
          <w:color w:val="1E293B"/>
          <w:sz w:val="18"/>
          <w:szCs w:val="18"/>
        </w:rPr>
        <w:t xml:space="preserve">  questions.map(() =&gt; 0)</w:t>
      </w:r>
    </w:p>
    <w:p>
      <w:pPr>
        <w:shd w:fill="F1F5F9" w:val="clear"/>
        <w:spacing w:before="18" w:after="18"/>
        <w:ind w:left="360"/>
      </w:pPr>
      <w:r>
        <w:rPr>
          <w:rFonts w:ascii="Courier New" w:cs="Courier New" w:eastAsia="Courier New" w:hAnsi="Courier New"/>
          <w:color w:val="1E293B"/>
          <w:sz w:val="18"/>
          <w:szCs w:val="18"/>
        </w:rPr>
        <w:t xml:space="preserve">);</w:t>
      </w:r>
    </w:p>
    <w:p>
      <w:pPr>
        <w:spacing w:before="20" w:after="0"/>
      </w:pPr>
      <w:r>
        <w:t xml:space="preserve"/>
      </w:r>
    </w:p>
    <w:p>
      <w:pPr>
        <w:shd w:fill="F1F5F9" w:val="clear"/>
        <w:spacing w:before="18" w:after="18"/>
        <w:ind w:left="360"/>
      </w:pPr>
      <w:r>
        <w:rPr>
          <w:rFonts w:ascii="Courier New" w:cs="Courier New" w:eastAsia="Courier New" w:hAnsi="Courier New"/>
          <w:color w:val="1E293B"/>
          <w:sz w:val="18"/>
          <w:szCs w:val="18"/>
        </w:rPr>
        <w:t xml:space="preserve">// In textarea onChange:</w:t>
      </w:r>
    </w:p>
    <w:p>
      <w:pPr>
        <w:shd w:fill="F1F5F9" w:val="clear"/>
        <w:spacing w:before="18" w:after="18"/>
        <w:ind w:left="360"/>
      </w:pPr>
      <w:r>
        <w:rPr>
          <w:rFonts w:ascii="Courier New" w:cs="Courier New" w:eastAsia="Courier New" w:hAnsi="Courier New"/>
          <w:color w:val="1E293B"/>
          <w:sz w:val="18"/>
          <w:szCs w:val="18"/>
        </w:rPr>
        <w:t xml:space="preserve">onChange={(e) =&gt; {</w:t>
      </w:r>
    </w:p>
    <w:p>
      <w:pPr>
        <w:shd w:fill="F1F5F9" w:val="clear"/>
        <w:spacing w:before="18" w:after="18"/>
        <w:ind w:left="360"/>
      </w:pPr>
      <w:r>
        <w:rPr>
          <w:rFonts w:ascii="Courier New" w:cs="Courier New" w:eastAsia="Courier New" w:hAnsi="Courier New"/>
          <w:color w:val="1E293B"/>
          <w:sz w:val="18"/>
          <w:szCs w:val="18"/>
        </w:rPr>
        <w:t xml:space="preserve">  field.onChange(e); // existing react-hook-form handler</w:t>
      </w:r>
    </w:p>
    <w:p>
      <w:pPr>
        <w:shd w:fill="F1F5F9" w:val="clear"/>
        <w:spacing w:before="18" w:after="18"/>
        <w:ind w:left="360"/>
      </w:pPr>
      <w:r>
        <w:rPr>
          <w:rFonts w:ascii="Courier New" w:cs="Courier New" w:eastAsia="Courier New" w:hAnsi="Courier New"/>
          <w:color w:val="1E293B"/>
          <w:sz w:val="18"/>
          <w:szCs w:val="18"/>
        </w:rPr>
        <w:t xml:space="preserve">  setCharCounts(prev =&gt; {</w:t>
      </w:r>
    </w:p>
    <w:p>
      <w:pPr>
        <w:shd w:fill="F1F5F9" w:val="clear"/>
        <w:spacing w:before="18" w:after="18"/>
        <w:ind w:left="360"/>
      </w:pPr>
      <w:r>
        <w:rPr>
          <w:rFonts w:ascii="Courier New" w:cs="Courier New" w:eastAsia="Courier New" w:hAnsi="Courier New"/>
          <w:color w:val="1E293B"/>
          <w:sz w:val="18"/>
          <w:szCs w:val="18"/>
        </w:rPr>
        <w:t xml:space="preserve">    const next = [...prev];</w:t>
      </w:r>
    </w:p>
    <w:p>
      <w:pPr>
        <w:shd w:fill="F1F5F9" w:val="clear"/>
        <w:spacing w:before="18" w:after="18"/>
        <w:ind w:left="360"/>
      </w:pPr>
      <w:r>
        <w:rPr>
          <w:rFonts w:ascii="Courier New" w:cs="Courier New" w:eastAsia="Courier New" w:hAnsi="Courier New"/>
          <w:color w:val="1E293B"/>
          <w:sz w:val="18"/>
          <w:szCs w:val="18"/>
        </w:rPr>
        <w:t xml:space="preserve">    next[i] = e.target.value.length;</w:t>
      </w:r>
    </w:p>
    <w:p>
      <w:pPr>
        <w:shd w:fill="F1F5F9" w:val="clear"/>
        <w:spacing w:before="18" w:after="18"/>
        <w:ind w:left="360"/>
      </w:pPr>
      <w:r>
        <w:rPr>
          <w:rFonts w:ascii="Courier New" w:cs="Courier New" w:eastAsia="Courier New" w:hAnsi="Courier New"/>
          <w:color w:val="1E293B"/>
          <w:sz w:val="18"/>
          <w:szCs w:val="18"/>
        </w:rPr>
        <w:t xml:space="preserve">    return next;</w:t>
      </w:r>
    </w:p>
    <w:p>
      <w:pPr>
        <w:shd w:fill="F1F5F9" w:val="clear"/>
        <w:spacing w:before="18" w:after="18"/>
        <w:ind w:left="360"/>
      </w:pPr>
      <w:r>
        <w:rPr>
          <w:rFonts w:ascii="Courier New" w:cs="Courier New" w:eastAsia="Courier New" w:hAnsi="Courier New"/>
          <w:color w:val="1E293B"/>
          <w:sz w:val="18"/>
          <w:szCs w:val="18"/>
        </w:rPr>
        <w:t xml:space="preserve">  });</w:t>
      </w:r>
    </w:p>
    <w:p>
      <w:pPr>
        <w:shd w:fill="F1F5F9" w:val="clear"/>
        <w:spacing w:before="18" w:after="18"/>
        <w:ind w:left="360"/>
      </w:pPr>
      <w:r>
        <w:rPr>
          <w:rFonts w:ascii="Courier New" w:cs="Courier New" w:eastAsia="Courier New" w:hAnsi="Courier New"/>
          <w:color w:val="1E293B"/>
          <w:sz w:val="18"/>
          <w:szCs w:val="18"/>
        </w:rPr>
        <w:t xml:space="preserve">}}</w:t>
      </w:r>
    </w:p>
    <w:p>
      <w:pPr>
        <w:spacing w:before="20" w:after="0"/>
      </w:pPr>
      <w:r>
        <w:t xml:space="preserve"/>
      </w:r>
    </w:p>
    <w:p>
      <w:pPr>
        <w:shd w:fill="F1F5F9" w:val="clear"/>
        <w:spacing w:before="18" w:after="18"/>
        <w:ind w:left="360"/>
      </w:pPr>
      <w:r>
        <w:rPr>
          <w:rFonts w:ascii="Courier New" w:cs="Courier New" w:eastAsia="Courier New" w:hAnsi="Courier New"/>
          <w:color w:val="1E293B"/>
          <w:sz w:val="18"/>
          <w:szCs w:val="18"/>
        </w:rPr>
        <w:t xml:space="preserve">// Replace static counter with:</w:t>
      </w:r>
    </w:p>
    <w:p>
      <w:pPr>
        <w:shd w:fill="F1F5F9" w:val="clear"/>
        <w:spacing w:before="18" w:after="18"/>
        <w:ind w:left="360"/>
      </w:pPr>
      <w:r>
        <w:rPr>
          <w:rFonts w:ascii="Courier New" w:cs="Courier New" w:eastAsia="Courier New" w:hAnsi="Courier New"/>
          <w:color w:val="1E293B"/>
          <w:sz w:val="18"/>
          <w:szCs w:val="18"/>
        </w:rPr>
        <w:t xml:space="preserve">&lt;span className={cn(</w:t>
      </w:r>
    </w:p>
    <w:p>
      <w:pPr>
        <w:shd w:fill="F1F5F9" w:val="clear"/>
        <w:spacing w:before="18" w:after="18"/>
        <w:ind w:left="360"/>
      </w:pPr>
      <w:r>
        <w:rPr>
          <w:rFonts w:ascii="Courier New" w:cs="Courier New" w:eastAsia="Courier New" w:hAnsi="Courier New"/>
          <w:color w:val="1E293B"/>
          <w:sz w:val="18"/>
          <w:szCs w:val="18"/>
        </w:rPr>
        <w:t xml:space="preserve">  "ml-auto text-xs tabular-nums",</w:t>
      </w:r>
    </w:p>
    <w:p>
      <w:pPr>
        <w:shd w:fill="F1F5F9" w:val="clear"/>
        <w:spacing w:before="18" w:after="18"/>
        <w:ind w:left="360"/>
      </w:pPr>
      <w:r>
        <w:rPr>
          <w:rFonts w:ascii="Courier New" w:cs="Courier New" w:eastAsia="Courier New" w:hAnsi="Courier New"/>
          <w:color w:val="1E293B"/>
          <w:sz w:val="18"/>
          <w:szCs w:val="18"/>
        </w:rPr>
        <w:t xml:space="preserve">  (charCounts[i] ?? 0) &gt; MAX_CHARS * 0.9 ? "text-red-500" : colorClasses.text.muted</w:t>
      </w:r>
    </w:p>
    <w:p>
      <w:pPr>
        <w:shd w:fill="F1F5F9" w:val="clear"/>
        <w:spacing w:before="18" w:after="18"/>
        <w:ind w:left="360"/>
      </w:pPr>
      <w:r>
        <w:rPr>
          <w:rFonts w:ascii="Courier New" w:cs="Courier New" w:eastAsia="Courier New" w:hAnsi="Courier New"/>
          <w:color w:val="1E293B"/>
          <w:sz w:val="18"/>
          <w:szCs w:val="18"/>
        </w:rPr>
        <w:t xml:space="preserve">)}&gt;</w:t>
      </w:r>
    </w:p>
    <w:p>
      <w:pPr>
        <w:shd w:fill="F1F5F9" w:val="clear"/>
        <w:spacing w:before="18" w:after="18"/>
        <w:ind w:left="360"/>
      </w:pPr>
      <w:r>
        <w:rPr>
          <w:rFonts w:ascii="Courier New" w:cs="Courier New" w:eastAsia="Courier New" w:hAnsi="Courier New"/>
          <w:color w:val="1E293B"/>
          <w:sz w:val="18"/>
          <w:szCs w:val="18"/>
        </w:rPr>
        <w:t xml:space="preserve">  {charCounts[i] ?? 0} / {MAX_CHARS}</w:t>
      </w:r>
    </w:p>
    <w:p>
      <w:pPr>
        <w:shd w:fill="F1F5F9" w:val="clear"/>
        <w:spacing w:before="18" w:after="18"/>
        <w:ind w:left="360"/>
      </w:pPr>
      <w:r>
        <w:rPr>
          <w:rFonts w:ascii="Courier New" w:cs="Courier New" w:eastAsia="Courier New" w:hAnsi="Courier New"/>
          <w:color w:val="1E293B"/>
          <w:sz w:val="18"/>
          <w:szCs w:val="18"/>
        </w:rPr>
        <w:t xml:space="preserve">&lt;/span&gt;</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Patch 5 — ProposalSidebar: Fix Button Colors</w:t>
      </w:r>
    </w:p>
    <w:p>
      <w:pPr>
        <w:shd w:fill="F1F5F9" w:val="clear"/>
        <w:spacing w:before="18" w:after="18"/>
        <w:ind w:left="360"/>
      </w:pPr>
      <w:r>
        <w:rPr>
          <w:rFonts w:ascii="Courier New" w:cs="Courier New" w:eastAsia="Courier New" w:hAnsi="Courier New"/>
          <w:color w:val="1E293B"/>
          <w:sz w:val="18"/>
          <w:szCs w:val="18"/>
        </w:rPr>
        <w:t xml:space="preserve">// Save Draft button — REPLACE bg-indigo with border:</w:t>
      </w:r>
    </w:p>
    <w:p>
      <w:pPr>
        <w:shd w:fill="F1F5F9" w:val="clear"/>
        <w:spacing w:before="18" w:after="18"/>
        <w:ind w:left="360"/>
      </w:pPr>
      <w:r>
        <w:rPr>
          <w:rFonts w:ascii="Courier New" w:cs="Courier New" w:eastAsia="Courier New" w:hAnsi="Courier New"/>
          <w:color w:val="1E293B"/>
          <w:sz w:val="18"/>
          <w:szCs w:val="18"/>
        </w:rPr>
        <w:t xml:space="preserve">// className: "... border ${colorClasses.border.primary} ${colorClasses.text.primary}</w:t>
      </w:r>
    </w:p>
    <w:p>
      <w:pPr>
        <w:shd w:fill="F1F5F9" w:val="clear"/>
        <w:spacing w:before="18" w:after="18"/>
        <w:ind w:left="360"/>
      </w:pPr>
      <w:r>
        <w:rPr>
          <w:rFonts w:ascii="Courier New" w:cs="Courier New" w:eastAsia="Courier New" w:hAnsi="Courier New"/>
          <w:color w:val="1E293B"/>
          <w:sz w:val="18"/>
          <w:szCs w:val="18"/>
        </w:rPr>
        <w:t xml:space="preserve">//            hover:${colorClasses.bg.secondary} ..."</w:t>
      </w:r>
    </w:p>
    <w:p>
      <w:pPr>
        <w:spacing w:before="20" w:after="0"/>
      </w:pPr>
      <w:r>
        <w:t xml:space="preserve"/>
      </w:r>
    </w:p>
    <w:p>
      <w:pPr>
        <w:shd w:fill="F1F5F9" w:val="clear"/>
        <w:spacing w:before="18" w:after="18"/>
        <w:ind w:left="360"/>
      </w:pPr>
      <w:r>
        <w:rPr>
          <w:rFonts w:ascii="Courier New" w:cs="Courier New" w:eastAsia="Courier New" w:hAnsi="Courier New"/>
          <w:color w:val="1E293B"/>
          <w:sz w:val="18"/>
          <w:szCs w:val="18"/>
        </w:rPr>
        <w:t xml:space="preserve">// Submit Proposal button — REPLACE bg-indigo-600 with Banana gold:</w:t>
      </w:r>
    </w:p>
    <w:p>
      <w:pPr>
        <w:shd w:fill="F1F5F9" w:val="clear"/>
        <w:spacing w:before="18" w:after="18"/>
        <w:ind w:left="360"/>
      </w:pPr>
      <w:r>
        <w:rPr>
          <w:rFonts w:ascii="Courier New" w:cs="Courier New" w:eastAsia="Courier New" w:hAnsi="Courier New"/>
          <w:color w:val="1E293B"/>
          <w:sz w:val="18"/>
          <w:szCs w:val="18"/>
        </w:rPr>
        <w:t xml:space="preserve">// className: "... bg-[#F1BB03] text-[#0A2540] font-bold</w:t>
      </w:r>
    </w:p>
    <w:p>
      <w:pPr>
        <w:shd w:fill="F1F5F9" w:val="clear"/>
        <w:spacing w:before="18" w:after="18"/>
        <w:ind w:left="360"/>
      </w:pPr>
      <w:r>
        <w:rPr>
          <w:rFonts w:ascii="Courier New" w:cs="Courier New" w:eastAsia="Courier New" w:hAnsi="Courier New"/>
          <w:color w:val="1E293B"/>
          <w:sz w:val="18"/>
          <w:szCs w:val="18"/>
        </w:rPr>
        <w:t xml:space="preserve">//            hover:brightness-105 shadow-md shadow-[#F1BB03]/20 ..."</w:t>
      </w:r>
    </w:p>
    <w:p>
      <w:pPr>
        <w:spacing w:before="40" w:after="0"/>
      </w:pPr>
      <w:r>
        <w:t xml:space="preserve"/>
      </w:r>
    </w:p>
    <w:p>
      <w:pPr>
        <w:pStyle w:val="Heading2"/>
        <w:spacing w:before="280" w:after="120"/>
      </w:pPr>
      <w:r>
        <w:rPr>
          <w:rFonts w:ascii="Arial" w:cs="Arial" w:eastAsia="Arial" w:hAnsi="Arial"/>
          <w:b/>
          <w:bCs/>
          <w:color w:val="0A2540"/>
          <w:sz w:val="28"/>
          <w:szCs w:val="28"/>
        </w:rPr>
        <w:t xml:space="preserve">Patch 6 — MilestoneBuilder: Fix Toggle + Input Colors</w:t>
      </w:r>
    </w:p>
    <w:p>
      <w:pPr>
        <w:shd w:fill="F1F5F9" w:val="clear"/>
        <w:spacing w:before="18" w:after="18"/>
        <w:ind w:left="360"/>
      </w:pPr>
      <w:r>
        <w:rPr>
          <w:rFonts w:ascii="Courier New" w:cs="Courier New" w:eastAsia="Courier New" w:hAnsi="Courier New"/>
          <w:color w:val="1E293B"/>
          <w:sz w:val="18"/>
          <w:szCs w:val="18"/>
        </w:rPr>
        <w:t xml:space="preserve">// Toggle ON: REPLACE bg-indigo-600 → bg-[#F1BB03]</w:t>
      </w:r>
    </w:p>
    <w:p>
      <w:pPr>
        <w:shd w:fill="F1F5F9" w:val="clear"/>
        <w:spacing w:before="18" w:after="18"/>
        <w:ind w:left="360"/>
      </w:pPr>
      <w:r>
        <w:rPr>
          <w:rFonts w:ascii="Courier New" w:cs="Courier New" w:eastAsia="Courier New" w:hAnsi="Courier New"/>
          <w:color w:val="1E293B"/>
          <w:sz w:val="18"/>
          <w:szCs w:val="18"/>
        </w:rPr>
        <w:t xml:space="preserve">// Toggle OFF: REPLACE bg-slate-200 → ${colorClasses.bg.secondary}</w:t>
      </w:r>
    </w:p>
    <w:p>
      <w:pPr>
        <w:shd w:fill="F1F5F9" w:val="clear"/>
        <w:spacing w:before="18" w:after="18"/>
        <w:ind w:left="360"/>
      </w:pPr>
      <w:r>
        <w:rPr>
          <w:rFonts w:ascii="Courier New" w:cs="Courier New" w:eastAsia="Courier New" w:hAnsi="Courier New"/>
          <w:color w:val="1E293B"/>
          <w:sz w:val="18"/>
          <w:szCs w:val="18"/>
        </w:rPr>
        <w:t xml:space="preserve">// Toggle thumb: bg-white — keep for both, but dark mode thumb: dark:bg-[#0A2540]</w:t>
      </w:r>
    </w:p>
    <w:p>
      <w:pPr>
        <w:shd w:fill="F1F5F9" w:val="clear"/>
        <w:spacing w:before="18" w:after="18"/>
        <w:ind w:left="360"/>
      </w:pPr>
      <w:r>
        <w:rPr>
          <w:rFonts w:ascii="Courier New" w:cs="Courier New" w:eastAsia="Courier New" w:hAnsi="Courier New"/>
          <w:color w:val="1E293B"/>
          <w:sz w:val="18"/>
          <w:szCs w:val="18"/>
        </w:rPr>
        <w:t xml:space="preserve">// All inputs: apply inputCls pattern from Patch 3</w:t>
      </w:r>
    </w:p>
    <w:p>
      <w:pPr>
        <w:spacing w:before="60" w:after="0"/>
      </w:pPr>
      <w:r>
        <w:t xml:space="preserve"/>
      </w:r>
    </w:p>
    <w:p>
      <w:pPr>
        <w:pStyle w:val="Heading1"/>
        <w:spacing w:before="360" w:after="160"/>
      </w:pPr>
      <w:r>
        <w:rPr>
          <w:rFonts w:ascii="Arial" w:cs="Arial" w:eastAsia="Arial" w:hAnsi="Arial"/>
          <w:b/>
          <w:bCs/>
          <w:color w:val="0A2540"/>
          <w:sz w:val="38"/>
          <w:szCs w:val="38"/>
        </w:rPr>
        <w:t xml:space="preserve">Implementation Checklist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w:t>
            </w:r>
          </w:p>
        </w:tc>
        <w:tc>
          <w:tcPr>
            <w:tcW w:type="dxa" w:w="8860"/>
            <w:tcBorders>
              <w:top w:val="single" w:color="E2E8F0" w:sz="1"/>
              <w:left w:val="single" w:color="E2E8F0" w:sz="1"/>
              <w:bottom w:val="single" w:color="E2E8F0" w:sz="1"/>
              <w:right w:val="single" w:color="E2E8F0" w:sz="1"/>
            </w:tcBorders>
            <w:shd w:fill="0A2540" w:val="clear"/>
            <w:tcMar>
              <w:top w:type="dxa" w:w="80"/>
              <w:left w:type="dxa" w:w="110"/>
              <w:bottom w:type="dxa" w:w="80"/>
              <w:right w:type="dxa" w:w="110"/>
            </w:tcMar>
          </w:tcPr>
          <w:p>
            <w:r>
              <w:rPr>
                <w:rFonts w:ascii="Arial" w:cs="Arial" w:eastAsia="Arial" w:hAnsi="Arial"/>
                <w:b/>
                <w:bCs/>
                <w:color w:val="FFFFFF"/>
                <w:sz w:val="19"/>
                <w:szCs w:val="19"/>
              </w:rPr>
              <w:t xml:space="preserve">Check</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C-01</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BUG-01 fixed: ProposalForm draft creation uses ensureProposalId() — sends only { tenderId }.</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C-02</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BUG-02 fixed: Auto-save filters empty portfolio links before sending to backend.</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C-03</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BUG-03 fixed: ScreeningQuestionsForm shows live character count per textarea.</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C-04</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BUG-04 fixed: Attachments read from useProposalDetail cache after upload, not stale initialDraft.</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C-05</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BUG-05 fixed: forceSave returns Promise and is awaited in onSubmit. No setTimeout hack.</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C-06</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BUG-06 fixed: Portfolio links use setValue("portfolioLinks") not coverLetter hack.</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C-07</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MISSING-01 fixed: ProposalAttachmentList.tsx created with colorClasses.</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C-08</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MISSING-02 fixed: DraftBanner.tsx integrated into ProposalForm correctly.</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C-09</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8 sub-components: no hardcoded bg-white, bg-slate-*, border-slate-*, text-slate-* colors.</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C-10</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8 sub-components: colorClasses imported and used for ALL color values.</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C-11</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inputs use consistent inputCls pattern with #F1BB03 focus ring.</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C-12</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Primary action buttons use bg-[#F1BB03] text-[#0A2540] — NOT indigo.</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C-13</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BidDetailsForm uses useResponsive — mobile single-column layout.</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C-14</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MilestoneBuilder uses useResponsive — mobile full-width fields.</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C-15</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ProposalForm: horizontal step progress stepper (desktop) + step nav (mobile).</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C-16</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ProposalForm: budget range bar showing where bid lands vs tender budget.</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C-17</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ProposalForm: sticky bottom submit bar on mobile.</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C-18</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ProposalForm: post-submission success state with "what happens next".</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C-19</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ProposalSidebar: Proposal Strength indicator + completion ring.</w:t>
            </w:r>
          </w:p>
        </w:tc>
      </w:tr>
      <w:tr>
        <w:trPr>
          <w:tblHeader w:val="false"/>
        </w:trPr>
        <w:tc>
          <w:tcPr>
            <w:tcW w:type="dxa" w:w="500"/>
            <w:tcBorders>
              <w:top w:val="single" w:color="E2E8F0" w:sz="1"/>
              <w:left w:val="single" w:color="E2E8F0" w:sz="1"/>
              <w:bottom w:val="single" w:color="E2E8F0" w:sz="1"/>
              <w:right w:val="single" w:color="E2E8F0" w:sz="1"/>
            </w:tcBorders>
            <w:shd w:fill="F8FAFC" w:val="clear"/>
            <w:tcMar>
              <w:top w:type="dxa" w:w="80"/>
              <w:left w:type="dxa" w:w="110"/>
              <w:bottom w:type="dxa" w:w="80"/>
              <w:right w:type="dxa" w:w="110"/>
            </w:tcMar>
          </w:tcPr>
          <w:p>
            <w:r>
              <w:rPr>
                <w:rFonts w:ascii="Arial" w:cs="Arial" w:eastAsia="Arial" w:hAnsi="Arial"/>
                <w:b/>
                <w:bCs/>
                <w:color w:val="1E293B"/>
                <w:sz w:val="20"/>
                <w:szCs w:val="20"/>
              </w:rPr>
              <w:t xml:space="preserve">C-20</w:t>
            </w:r>
          </w:p>
        </w:tc>
        <w:tc>
          <w:tcPr>
            <w:tcW w:type="dxa" w:w="8860"/>
            <w:tcBorders>
              <w:top w:val="single" w:color="E2E8F0" w:sz="1"/>
              <w:left w:val="single" w:color="E2E8F0" w:sz="1"/>
              <w:bottom w:val="single" w:color="E2E8F0" w:sz="1"/>
              <w:right w:val="single" w:color="E2E8F0" w:sz="1"/>
            </w:tcBorders>
            <w:shd w:fill="FFFFFF" w:val="clear"/>
            <w:tcMar>
              <w:top w:type="dxa" w:w="80"/>
              <w:left w:type="dxa" w:w="110"/>
              <w:bottom w:type="dxa" w:w="80"/>
              <w:right w:type="dxa" w:w="110"/>
            </w:tcMar>
          </w:tcPr>
          <w:p>
            <w:r>
              <w:rPr>
                <w:rFonts w:ascii="Arial" w:cs="Arial" w:eastAsia="Arial" w:hAnsi="Arial"/>
                <w:b w:val="false"/>
                <w:bCs w:val="false"/>
                <w:color w:val="1E293B"/>
                <w:sz w:val="20"/>
                <w:szCs w:val="20"/>
              </w:rPr>
              <w:t xml:space="preserve">All TypeScript: no "any" in components. Typed alternatives used throughout.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1BB03" w:sz="4"/>
              <w:left w:val="none" w:color="FFFFFF" w:sz="0"/>
              <w:bottom w:val="none" w:color="FFFFFF" w:sz="0"/>
              <w:right w:val="none" w:color="FFFFFF" w:sz="0"/>
            </w:tcBorders>
            <w:tcMar>
              <w:top w:type="dxa" w:w="100"/>
              <w:bottom w:type="dxa" w:w="100"/>
            </w:tcMar>
          </w:tcPr>
          <w:p>
            <w:pPr>
              <w:jc w:val="center"/>
            </w:pPr>
            <w:r>
              <w:rPr>
                <w:rFonts w:ascii="Arial" w:cs="Arial" w:eastAsia="Arial" w:hAnsi="Arial"/>
                <w:color w:val="475569"/>
                <w:sz w:val="16"/>
                <w:szCs w:val="16"/>
              </w:rPr>
              <w:t xml:space="preserve">🍌 Banana Platform · Proposal System Analysis &amp; Fix Prompt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2540"/>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0A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2026-03-20T16:40:41.137Z</dcterms:created>
  <dcterms:modified xsi:type="dcterms:W3CDTF">2026-03-20T16:40:41.138Z</dcterms:modified>
</cp:coreProperties>
</file>

<file path=docProps/custom.xml><?xml version="1.0" encoding="utf-8"?>
<Properties xmlns="http://schemas.openxmlformats.org/officeDocument/2006/custom-properties" xmlns:vt="http://schemas.openxmlformats.org/officeDocument/2006/docPropsVTypes"/>
</file>