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Power Geez Unicode1" w:eastAsiaTheme="majorEastAsia" w:hAnsi="Power Geez Unicode1" w:cstheme="majorBidi"/>
          <w:sz w:val="72"/>
          <w:szCs w:val="72"/>
        </w:rPr>
        <w:id w:val="-1971817468"/>
        <w:docPartObj>
          <w:docPartGallery w:val="Cover Pages"/>
          <w:docPartUnique/>
        </w:docPartObj>
      </w:sdtPr>
      <w:sdtEndPr>
        <w:rPr>
          <w:rFonts w:eastAsiaTheme="minorEastAsia" w:cstheme="minorBidi"/>
          <w:sz w:val="22"/>
          <w:szCs w:val="22"/>
          <w:lang w:eastAsia="ja-JP"/>
        </w:rPr>
      </w:sdtEndPr>
      <w:sdtContent>
        <w:p w14:paraId="10A98247" w14:textId="77777777" w:rsidR="00F7493F" w:rsidRPr="00DA75E0" w:rsidRDefault="00555935" w:rsidP="00F7493F">
          <w:pPr>
            <w:spacing w:after="100" w:afterAutospacing="1" w:line="360" w:lineRule="auto"/>
            <w:rPr>
              <w:rFonts w:ascii="Power Geez Unicode1" w:hAnsi="Power Geez Unicode1"/>
            </w:rPr>
          </w:pPr>
          <w:r w:rsidRPr="002E3E88">
            <w:rPr>
              <w:rFonts w:ascii="Power Geez Unicode1" w:hAnsi="Power Geez Unicode1"/>
              <w:noProof/>
            </w:rPr>
            <mc:AlternateContent>
              <mc:Choice Requires="wps">
                <w:drawing>
                  <wp:anchor distT="0" distB="0" distL="114300" distR="114300" simplePos="0" relativeHeight="251659264" behindDoc="0" locked="0" layoutInCell="0" allowOverlap="1" wp14:anchorId="6D860DBE" wp14:editId="4ACA2B55">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sidRPr="002E3E88">
            <w:rPr>
              <w:rFonts w:ascii="Power Geez Unicode1" w:hAnsi="Power Geez Unicode1"/>
              <w:noProof/>
            </w:rPr>
            <mc:AlternateContent>
              <mc:Choice Requires="wps">
                <w:drawing>
                  <wp:anchor distT="0" distB="0" distL="114300" distR="114300" simplePos="0" relativeHeight="251660288" behindDoc="0" locked="0" layoutInCell="0" allowOverlap="1" wp14:anchorId="76BBD8AC" wp14:editId="515BC9A0">
                    <wp:simplePos x="0" y="0"/>
                    <wp:positionH relativeFrom="page">
                      <wp:align>center</wp:align>
                    </wp:positionH>
                    <wp:positionV relativeFrom="topMargin">
                      <wp:align>top</wp:align>
                    </wp:positionV>
                    <wp:extent cx="8161020" cy="82296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uJQIAAEM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53MVLiUCAABD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51F78FC5" w14:textId="77777777" w:rsidR="00F7493F" w:rsidRPr="00DA75E0" w:rsidRDefault="00F7493F" w:rsidP="00F7493F">
          <w:pPr>
            <w:spacing w:after="100" w:afterAutospacing="1" w:line="360" w:lineRule="auto"/>
            <w:jc w:val="center"/>
            <w:rPr>
              <w:rFonts w:ascii="Power Geez Unicode1" w:eastAsia="PMingLiU" w:hAnsi="Power Geez Unicode1"/>
              <w:b/>
              <w:sz w:val="44"/>
              <w:szCs w:val="44"/>
            </w:rPr>
          </w:pPr>
          <w:r w:rsidRPr="00DA75E0">
            <w:rPr>
              <w:rFonts w:ascii="Power Geez Unicode1" w:hAnsi="Power Geez Unicode1"/>
              <w:noProof/>
            </w:rPr>
            <mc:AlternateContent>
              <mc:Choice Requires="wps">
                <w:drawing>
                  <wp:anchor distT="0" distB="0" distL="114300" distR="114300" simplePos="0" relativeHeight="251700224" behindDoc="0" locked="0" layoutInCell="0" allowOverlap="1" wp14:anchorId="1F5933AD" wp14:editId="3C202C0B">
                    <wp:simplePos x="0" y="0"/>
                    <wp:positionH relativeFrom="rightMargin">
                      <wp:posOffset>561975</wp:posOffset>
                    </wp:positionH>
                    <wp:positionV relativeFrom="page">
                      <wp:posOffset>-114935</wp:posOffset>
                    </wp:positionV>
                    <wp:extent cx="90805" cy="10556240"/>
                    <wp:effectExtent l="0" t="0" r="4445" b="508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id="Rectangle 4" o:spid="_x0000_s1026" style="position:absolute;margin-left:44.25pt;margin-top:-9.05pt;width:7.15pt;height:831.2pt;z-index:251700224;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" o:allowincell="f" strokecolor="#4f81bd">
                    <w10:wrap anchorx="margin" anchory="page"/>
                  </v:rect>
                </w:pict>
              </mc:Fallback>
            </mc:AlternateContent>
          </w:r>
          <w:r w:rsidRPr="00DA75E0">
            <w:rPr>
              <w:rFonts w:ascii="Power Geez Unicode1" w:eastAsia="PMingLiU" w:hAnsi="Power Geez Unicode1"/>
              <w:b/>
              <w:sz w:val="44"/>
              <w:szCs w:val="44"/>
            </w:rPr>
            <w:t>በኢትዮጵያ የባህር ትራንስፖርትና ሎጂስቲክስ</w:t>
          </w:r>
        </w:p>
        <w:p w14:paraId="21535854" w14:textId="77777777" w:rsidR="00F7493F" w:rsidRPr="00DA75E0" w:rsidRDefault="00F7493F" w:rsidP="00F7493F">
          <w:pPr>
            <w:spacing w:after="0" w:line="360" w:lineRule="auto"/>
            <w:jc w:val="center"/>
            <w:rPr>
              <w:rFonts w:ascii="Power Geez Unicode1" w:eastAsia="PMingLiU" w:hAnsi="Power Geez Unicode1" w:cs="Times New Roman"/>
              <w:b/>
              <w:sz w:val="44"/>
              <w:szCs w:val="44"/>
            </w:rPr>
          </w:pPr>
          <w:r w:rsidRPr="00DA75E0">
            <w:rPr>
              <w:rFonts w:ascii="Power Geez Unicode1" w:eastAsia="PMingLiU" w:hAnsi="Power Geez Unicode1" w:cs="Times New Roman"/>
              <w:b/>
              <w:sz w:val="44"/>
              <w:szCs w:val="44"/>
            </w:rPr>
            <w:t>የቃሊቲ ትራኪንግ ቅርንጫፍ ጽ/ቤት</w:t>
          </w:r>
        </w:p>
        <w:p w14:paraId="1570473D" w14:textId="77777777" w:rsidR="00F7493F" w:rsidRPr="00DA75E0" w:rsidRDefault="00F7493F" w:rsidP="00F7493F">
          <w:pPr>
            <w:tabs>
              <w:tab w:val="left" w:pos="1635"/>
            </w:tabs>
            <w:spacing w:after="0" w:line="360" w:lineRule="auto"/>
            <w:rPr>
              <w:rFonts w:ascii="Power Geez Unicode1" w:hAnsi="Power Geez Unicode1"/>
            </w:rPr>
          </w:pPr>
        </w:p>
        <w:p w14:paraId="0F69B5E5" w14:textId="77777777" w:rsidR="00F7493F" w:rsidRPr="00DA75E0" w:rsidRDefault="00F7493F" w:rsidP="00F7493F">
          <w:pPr>
            <w:spacing w:after="100" w:afterAutospacing="1" w:line="360" w:lineRule="auto"/>
            <w:rPr>
              <w:rFonts w:ascii="Power Geez Unicode1" w:hAnsi="Power Geez Unicode1"/>
            </w:rPr>
          </w:pPr>
        </w:p>
        <w:p w14:paraId="6573D7A6" w14:textId="77777777" w:rsidR="00F7493F" w:rsidRPr="00DA75E0" w:rsidRDefault="00F7493F" w:rsidP="00F7493F">
          <w:pPr>
            <w:spacing w:after="100" w:afterAutospacing="1" w:line="360" w:lineRule="auto"/>
            <w:jc w:val="center"/>
            <w:rPr>
              <w:rFonts w:ascii="Power Geez Unicode1" w:hAnsi="Power Geez Unicode1"/>
            </w:rPr>
          </w:pPr>
          <w:r w:rsidRPr="00DA75E0">
            <w:rPr>
              <w:rFonts w:ascii="Power Geez Unicode1" w:eastAsia="Calibri" w:hAnsi="Power Geez Unicode1" w:cs="Times New Roman"/>
              <w:noProof/>
            </w:rPr>
            <w:drawing>
              <wp:inline distT="0" distB="0" distL="0" distR="0" wp14:anchorId="394684AD" wp14:editId="615CC327">
                <wp:extent cx="3342640" cy="14700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3342640" cy="1470025"/>
                        </a:xfrm>
                        <a:prstGeom prst="rect">
                          <a:avLst/>
                        </a:prstGeom>
                      </pic:spPr>
                    </pic:pic>
                  </a:graphicData>
                </a:graphic>
              </wp:inline>
            </w:drawing>
          </w:r>
        </w:p>
        <w:p w14:paraId="2824E3C2" w14:textId="77777777" w:rsidR="00F7493F" w:rsidRPr="00DA75E0" w:rsidRDefault="00F7493F" w:rsidP="00F7493F">
          <w:pPr>
            <w:spacing w:after="100" w:afterAutospacing="1" w:line="360" w:lineRule="auto"/>
            <w:rPr>
              <w:rFonts w:ascii="Power Geez Unicode1" w:hAnsi="Power Geez Unicode1"/>
            </w:rPr>
          </w:pPr>
        </w:p>
        <w:p w14:paraId="4B59E09B" w14:textId="77777777" w:rsidR="00F7493F" w:rsidRPr="00F7493F" w:rsidRDefault="00F7493F" w:rsidP="00F7493F">
          <w:pPr>
            <w:spacing w:after="100" w:afterAutospacing="1" w:line="360" w:lineRule="auto"/>
            <w:rPr>
              <w:rFonts w:ascii="Droid Sans Ethiopic" w:hAnsi="Droid Sans Ethiopic"/>
              <w:sz w:val="36"/>
              <w:szCs w:val="36"/>
            </w:rPr>
          </w:pPr>
        </w:p>
        <w:p w14:paraId="520A64DD" w14:textId="77777777" w:rsidR="00F7493F" w:rsidRPr="00F7493F" w:rsidRDefault="00F7493F" w:rsidP="00F7493F">
          <w:pPr>
            <w:pStyle w:val="NoSpacing"/>
            <w:jc w:val="center"/>
            <w:rPr>
              <w:rFonts w:ascii="Droid Sans Ethiopic" w:hAnsi="Droid Sans Ethiopic"/>
              <w:b/>
              <w:sz w:val="36"/>
              <w:szCs w:val="36"/>
            </w:rPr>
          </w:pPr>
          <w:r w:rsidRPr="00F7493F">
            <w:rPr>
              <w:rFonts w:ascii="Droid Sans Ethiopic" w:hAnsi="Droid Sans Ethiopic"/>
              <w:b/>
              <w:sz w:val="36"/>
              <w:szCs w:val="36"/>
            </w:rPr>
            <w:t>የአሽከርካሪዎች መንጃ ፈቃድ እና የመካኒኮች ማሰልጠኛ ተቋም</w:t>
          </w:r>
        </w:p>
        <w:p w14:paraId="73CC41DB" w14:textId="77777777" w:rsidR="00F7493F" w:rsidRPr="00F7493F" w:rsidRDefault="00F7493F" w:rsidP="00F7493F">
          <w:pPr>
            <w:pStyle w:val="NoSpacing"/>
            <w:jc w:val="center"/>
            <w:rPr>
              <w:rFonts w:ascii="Droid Sans Ethiopic" w:hAnsi="Droid Sans Ethiopic"/>
              <w:b/>
              <w:sz w:val="36"/>
              <w:szCs w:val="36"/>
            </w:rPr>
          </w:pPr>
          <w:r w:rsidRPr="00F7493F">
            <w:rPr>
              <w:rFonts w:ascii="Droid Sans Ethiopic" w:hAnsi="Droid Sans Ethiopic"/>
              <w:b/>
              <w:sz w:val="36"/>
              <w:szCs w:val="36"/>
            </w:rPr>
            <w:t>የንግድ ስራ እቅድ</w:t>
          </w:r>
        </w:p>
        <w:p w14:paraId="7E076B03" w14:textId="77777777" w:rsidR="00F7493F" w:rsidRPr="00F7493F" w:rsidRDefault="00F7493F" w:rsidP="00F7493F">
          <w:pPr>
            <w:spacing w:after="100" w:afterAutospacing="1" w:line="360" w:lineRule="auto"/>
            <w:rPr>
              <w:rFonts w:ascii="Droid Sans Ethiopic" w:hAnsi="Droid Sans Ethiopic"/>
              <w:sz w:val="36"/>
              <w:szCs w:val="36"/>
            </w:rPr>
          </w:pPr>
        </w:p>
        <w:p w14:paraId="2F2FAC65" w14:textId="77777777" w:rsidR="00F7493F" w:rsidRPr="00F7493F" w:rsidRDefault="00F7493F" w:rsidP="00F7493F">
          <w:pPr>
            <w:spacing w:after="100" w:afterAutospacing="1" w:line="360" w:lineRule="auto"/>
            <w:rPr>
              <w:rFonts w:ascii="Droid Sans Ethiopic" w:hAnsi="Droid Sans Ethiopic"/>
              <w:sz w:val="36"/>
              <w:szCs w:val="36"/>
            </w:rPr>
          </w:pPr>
        </w:p>
        <w:p w14:paraId="52F55D1B" w14:textId="0BD1EEE9" w:rsidR="00F7493F" w:rsidRPr="00F7493F" w:rsidRDefault="00F7493F" w:rsidP="00F7493F">
          <w:pPr>
            <w:spacing w:after="0" w:line="360" w:lineRule="auto"/>
            <w:jc w:val="center"/>
            <w:rPr>
              <w:rFonts w:ascii="Droid Sans Ethiopic" w:eastAsia="PMingLiU" w:hAnsi="Droid Sans Ethiopic" w:cs="Times New Roman"/>
              <w:b/>
              <w:sz w:val="36"/>
              <w:szCs w:val="36"/>
            </w:rPr>
          </w:pPr>
          <w:r w:rsidRPr="00F7493F">
            <w:rPr>
              <w:rFonts w:ascii="Droid Sans Ethiopic" w:hAnsi="Droid Sans Ethiopic"/>
              <w:sz w:val="36"/>
              <w:szCs w:val="36"/>
            </w:rPr>
            <w:tab/>
          </w:r>
          <w:r w:rsidR="006529C2">
            <w:rPr>
              <w:rFonts w:ascii="Droid Sans Ethiopic" w:eastAsia="PMingLiU" w:hAnsi="Droid Sans Ethiopic" w:cs="Times New Roman"/>
              <w:b/>
              <w:sz w:val="36"/>
              <w:szCs w:val="36"/>
            </w:rPr>
            <w:t>ሚያዝያ</w:t>
          </w:r>
          <w:r w:rsidR="006529C2">
            <w:rPr>
              <w:rFonts w:ascii="Droid Sans Ethiopic" w:eastAsia="PMingLiU" w:hAnsi="Droid Sans Ethiopic" w:cs="Times New Roman"/>
              <w:b/>
              <w:sz w:val="36"/>
              <w:szCs w:val="36"/>
              <w:lang w:val="am-ET"/>
            </w:rPr>
            <w:t xml:space="preserve"> </w:t>
          </w:r>
          <w:bookmarkStart w:id="0" w:name="_GoBack"/>
          <w:bookmarkEnd w:id="0"/>
          <w:r w:rsidRPr="00F7493F">
            <w:rPr>
              <w:rFonts w:ascii="Droid Sans Ethiopic" w:eastAsia="PMingLiU" w:hAnsi="Droid Sans Ethiopic" w:cs="Times New Roman"/>
              <w:b/>
              <w:sz w:val="36"/>
              <w:szCs w:val="36"/>
            </w:rPr>
            <w:t>2017 ዓ.ም</w:t>
          </w:r>
        </w:p>
        <w:p w14:paraId="2A01BA6A" w14:textId="77777777" w:rsidR="00F7493F" w:rsidRPr="00F7493F" w:rsidRDefault="00F7493F" w:rsidP="00F7493F">
          <w:pPr>
            <w:spacing w:after="0" w:line="360" w:lineRule="auto"/>
            <w:jc w:val="center"/>
            <w:rPr>
              <w:rFonts w:ascii="Droid Sans Ethiopic" w:eastAsia="PMingLiU" w:hAnsi="Droid Sans Ethiopic" w:cs="Times New Roman"/>
              <w:b/>
              <w:sz w:val="36"/>
              <w:szCs w:val="36"/>
            </w:rPr>
          </w:pPr>
          <w:r w:rsidRPr="00F7493F">
            <w:rPr>
              <w:rFonts w:ascii="Droid Sans Ethiopic" w:eastAsia="PMingLiU" w:hAnsi="Droid Sans Ethiopic" w:cs="Times New Roman"/>
              <w:b/>
              <w:sz w:val="36"/>
              <w:szCs w:val="36"/>
            </w:rPr>
            <w:t>አዲስ አበባ</w:t>
          </w:r>
        </w:p>
        <w:p w14:paraId="73AA77EB" w14:textId="7C6D8FA7" w:rsidR="00555935" w:rsidRPr="002E3E88" w:rsidRDefault="00555935" w:rsidP="00F7493F">
          <w:pPr>
            <w:pStyle w:val="NoSpacing"/>
            <w:tabs>
              <w:tab w:val="left" w:pos="7920"/>
            </w:tabs>
            <w:rPr>
              <w:rFonts w:ascii="Power Geez Unicode1" w:hAnsi="Power Geez Unicode1"/>
            </w:rPr>
          </w:pPr>
          <w:r w:rsidRPr="002E3E88">
            <w:rPr>
              <w:rFonts w:ascii="Power Geez Unicode1" w:hAnsi="Power Geez Unicode1"/>
            </w:rPr>
            <w:br w:type="page"/>
          </w:r>
        </w:p>
      </w:sdtContent>
    </w:sdt>
    <w:sdt>
      <w:sdtPr>
        <w:rPr>
          <w:rFonts w:asciiTheme="minorHAnsi" w:eastAsiaTheme="minorHAnsi" w:hAnsiTheme="minorHAnsi" w:cstheme="minorBidi"/>
          <w:b w:val="0"/>
          <w:bCs w:val="0"/>
          <w:color w:val="auto"/>
          <w:sz w:val="22"/>
          <w:szCs w:val="22"/>
          <w:lang w:eastAsia="en-US"/>
        </w:rPr>
        <w:id w:val="-1276166735"/>
        <w:docPartObj>
          <w:docPartGallery w:val="Table of Contents"/>
          <w:docPartUnique/>
        </w:docPartObj>
      </w:sdtPr>
      <w:sdtEndPr>
        <w:rPr>
          <w:noProof/>
          <w:sz w:val="24"/>
          <w:szCs w:val="24"/>
        </w:rPr>
      </w:sdtEndPr>
      <w:sdtContent>
        <w:p w14:paraId="6DC75679" w14:textId="77777777" w:rsidR="00014C4C" w:rsidRPr="0016707E" w:rsidRDefault="00014C4C" w:rsidP="00014C4C">
          <w:pPr>
            <w:pStyle w:val="TOCHeading"/>
            <w:jc w:val="center"/>
            <w:rPr>
              <w:rFonts w:ascii="Power Geez Unicode1" w:hAnsi="Power Geez Unicode1"/>
              <w:color w:val="auto"/>
              <w:u w:val="single"/>
            </w:rPr>
          </w:pPr>
          <w:r w:rsidRPr="0016707E">
            <w:rPr>
              <w:rFonts w:ascii="Power Geez Unicode1" w:hAnsi="Power Geez Unicode1"/>
              <w:color w:val="auto"/>
              <w:u w:val="single"/>
            </w:rPr>
            <w:t>ማውጫ</w:t>
          </w:r>
        </w:p>
        <w:p w14:paraId="134D5393" w14:textId="77777777" w:rsidR="0016707E" w:rsidRPr="0016707E" w:rsidRDefault="0016707E" w:rsidP="0016707E">
          <w:pPr>
            <w:rPr>
              <w:lang w:eastAsia="ja-JP"/>
            </w:rPr>
          </w:pPr>
        </w:p>
        <w:p w14:paraId="188BEC5F" w14:textId="77777777" w:rsidR="00D8720F" w:rsidRDefault="00014C4C">
          <w:pPr>
            <w:pStyle w:val="TOC1"/>
            <w:tabs>
              <w:tab w:val="left" w:pos="440"/>
              <w:tab w:val="right" w:leader="dot" w:pos="9350"/>
            </w:tabs>
            <w:rPr>
              <w:rFonts w:eastAsiaTheme="minorEastAsia"/>
              <w:noProof/>
            </w:rPr>
          </w:pPr>
          <w:r w:rsidRPr="00C43976">
            <w:rPr>
              <w:sz w:val="24"/>
              <w:szCs w:val="24"/>
            </w:rPr>
            <w:fldChar w:fldCharType="begin"/>
          </w:r>
          <w:r w:rsidRPr="00C43976">
            <w:rPr>
              <w:sz w:val="24"/>
              <w:szCs w:val="24"/>
            </w:rPr>
            <w:instrText xml:space="preserve"> TOC \o "1-3" \h \z \u </w:instrText>
          </w:r>
          <w:r w:rsidRPr="00C43976">
            <w:rPr>
              <w:sz w:val="24"/>
              <w:szCs w:val="24"/>
            </w:rPr>
            <w:fldChar w:fldCharType="separate"/>
          </w:r>
          <w:hyperlink w:anchor="_Toc89335659" w:history="1">
            <w:r w:rsidR="00D8720F" w:rsidRPr="006A1175">
              <w:rPr>
                <w:rStyle w:val="Hyperlink"/>
                <w:rFonts w:ascii="Power Geez Unicode1" w:hAnsi="Power Geez Unicode1"/>
                <w:noProof/>
              </w:rPr>
              <w:t>1.</w:t>
            </w:r>
            <w:r w:rsidR="00D8720F">
              <w:rPr>
                <w:rFonts w:eastAsiaTheme="minorEastAsia"/>
                <w:noProof/>
              </w:rPr>
              <w:tab/>
            </w:r>
            <w:r w:rsidR="00D8720F" w:rsidRPr="006A1175">
              <w:rPr>
                <w:rStyle w:val="Hyperlink"/>
                <w:rFonts w:ascii="Power Geez Unicode1" w:hAnsi="Power Geez Unicode1"/>
                <w:noProof/>
              </w:rPr>
              <w:t>መግቢያ</w:t>
            </w:r>
            <w:r w:rsidR="00D8720F">
              <w:rPr>
                <w:noProof/>
                <w:webHidden/>
              </w:rPr>
              <w:tab/>
            </w:r>
            <w:r w:rsidR="00D8720F">
              <w:rPr>
                <w:noProof/>
                <w:webHidden/>
              </w:rPr>
              <w:fldChar w:fldCharType="begin"/>
            </w:r>
            <w:r w:rsidR="00D8720F">
              <w:rPr>
                <w:noProof/>
                <w:webHidden/>
              </w:rPr>
              <w:instrText xml:space="preserve"> PAGEREF _Toc89335659 \h </w:instrText>
            </w:r>
            <w:r w:rsidR="00D8720F">
              <w:rPr>
                <w:noProof/>
                <w:webHidden/>
              </w:rPr>
            </w:r>
            <w:r w:rsidR="00D8720F">
              <w:rPr>
                <w:noProof/>
                <w:webHidden/>
              </w:rPr>
              <w:fldChar w:fldCharType="separate"/>
            </w:r>
            <w:r w:rsidR="00A81EC8">
              <w:rPr>
                <w:noProof/>
                <w:webHidden/>
              </w:rPr>
              <w:t>2</w:t>
            </w:r>
            <w:r w:rsidR="00D8720F">
              <w:rPr>
                <w:noProof/>
                <w:webHidden/>
              </w:rPr>
              <w:fldChar w:fldCharType="end"/>
            </w:r>
          </w:hyperlink>
        </w:p>
        <w:p w14:paraId="4AF7B44E" w14:textId="77777777" w:rsidR="00D8720F" w:rsidRDefault="00F7493F">
          <w:pPr>
            <w:pStyle w:val="TOC1"/>
            <w:tabs>
              <w:tab w:val="left" w:pos="440"/>
              <w:tab w:val="right" w:leader="dot" w:pos="9350"/>
            </w:tabs>
            <w:rPr>
              <w:rFonts w:eastAsiaTheme="minorEastAsia"/>
              <w:noProof/>
            </w:rPr>
          </w:pPr>
          <w:hyperlink w:anchor="_Toc89335660" w:history="1">
            <w:r w:rsidR="00D8720F" w:rsidRPr="006A1175">
              <w:rPr>
                <w:rStyle w:val="Hyperlink"/>
                <w:rFonts w:ascii="Power Geez Unicode1" w:hAnsi="Power Geez Unicode1"/>
                <w:noProof/>
              </w:rPr>
              <w:t>2.</w:t>
            </w:r>
            <w:r w:rsidR="00D8720F">
              <w:rPr>
                <w:rFonts w:eastAsiaTheme="minorEastAsia"/>
                <w:noProof/>
              </w:rPr>
              <w:tab/>
            </w:r>
            <w:r w:rsidR="00D8720F" w:rsidRPr="006A1175">
              <w:rPr>
                <w:rStyle w:val="Hyperlink"/>
                <w:rFonts w:ascii="Power Geez Unicode1" w:hAnsi="Power Geez Unicode1"/>
                <w:noProof/>
              </w:rPr>
              <w:t>የንግድ ስራው ዝርዝር መግለጫ</w:t>
            </w:r>
            <w:r w:rsidR="00D8720F">
              <w:rPr>
                <w:noProof/>
                <w:webHidden/>
              </w:rPr>
              <w:tab/>
            </w:r>
            <w:r w:rsidR="00D8720F">
              <w:rPr>
                <w:noProof/>
                <w:webHidden/>
              </w:rPr>
              <w:fldChar w:fldCharType="begin"/>
            </w:r>
            <w:r w:rsidR="00D8720F">
              <w:rPr>
                <w:noProof/>
                <w:webHidden/>
              </w:rPr>
              <w:instrText xml:space="preserve"> PAGEREF _Toc89335660 \h </w:instrText>
            </w:r>
            <w:r w:rsidR="00D8720F">
              <w:rPr>
                <w:noProof/>
                <w:webHidden/>
              </w:rPr>
            </w:r>
            <w:r w:rsidR="00D8720F">
              <w:rPr>
                <w:noProof/>
                <w:webHidden/>
              </w:rPr>
              <w:fldChar w:fldCharType="separate"/>
            </w:r>
            <w:r w:rsidR="00A81EC8">
              <w:rPr>
                <w:noProof/>
                <w:webHidden/>
              </w:rPr>
              <w:t>4</w:t>
            </w:r>
            <w:r w:rsidR="00D8720F">
              <w:rPr>
                <w:noProof/>
                <w:webHidden/>
              </w:rPr>
              <w:fldChar w:fldCharType="end"/>
            </w:r>
          </w:hyperlink>
        </w:p>
        <w:p w14:paraId="1BCCEC3B" w14:textId="77777777" w:rsidR="00D8720F" w:rsidRDefault="00F7493F">
          <w:pPr>
            <w:pStyle w:val="TOC1"/>
            <w:tabs>
              <w:tab w:val="left" w:pos="440"/>
              <w:tab w:val="right" w:leader="dot" w:pos="9350"/>
            </w:tabs>
            <w:rPr>
              <w:rFonts w:eastAsiaTheme="minorEastAsia"/>
              <w:noProof/>
            </w:rPr>
          </w:pPr>
          <w:hyperlink w:anchor="_Toc89335661" w:history="1">
            <w:r w:rsidR="00D8720F" w:rsidRPr="006A1175">
              <w:rPr>
                <w:rStyle w:val="Hyperlink"/>
                <w:rFonts w:ascii="Power Geez Unicode1" w:hAnsi="Power Geez Unicode1"/>
                <w:noProof/>
              </w:rPr>
              <w:t>3.</w:t>
            </w:r>
            <w:r w:rsidR="00D8720F">
              <w:rPr>
                <w:rFonts w:eastAsiaTheme="minorEastAsia"/>
                <w:noProof/>
              </w:rPr>
              <w:tab/>
            </w:r>
            <w:r w:rsidR="00D8720F" w:rsidRPr="006A1175">
              <w:rPr>
                <w:rStyle w:val="Hyperlink"/>
                <w:rFonts w:ascii="Power Geez Unicode1" w:hAnsi="Power Geez Unicode1"/>
                <w:noProof/>
              </w:rPr>
              <w:t>የገበያ ትንተና እና ስልት (Market analysis and strategies)</w:t>
            </w:r>
            <w:r w:rsidR="00D8720F">
              <w:rPr>
                <w:noProof/>
                <w:webHidden/>
              </w:rPr>
              <w:tab/>
            </w:r>
            <w:r w:rsidR="00D8720F">
              <w:rPr>
                <w:noProof/>
                <w:webHidden/>
              </w:rPr>
              <w:fldChar w:fldCharType="begin"/>
            </w:r>
            <w:r w:rsidR="00D8720F">
              <w:rPr>
                <w:noProof/>
                <w:webHidden/>
              </w:rPr>
              <w:instrText xml:space="preserve"> PAGEREF _Toc89335661 \h </w:instrText>
            </w:r>
            <w:r w:rsidR="00D8720F">
              <w:rPr>
                <w:noProof/>
                <w:webHidden/>
              </w:rPr>
            </w:r>
            <w:r w:rsidR="00D8720F">
              <w:rPr>
                <w:noProof/>
                <w:webHidden/>
              </w:rPr>
              <w:fldChar w:fldCharType="separate"/>
            </w:r>
            <w:r w:rsidR="00A81EC8">
              <w:rPr>
                <w:noProof/>
                <w:webHidden/>
              </w:rPr>
              <w:t>6</w:t>
            </w:r>
            <w:r w:rsidR="00D8720F">
              <w:rPr>
                <w:noProof/>
                <w:webHidden/>
              </w:rPr>
              <w:fldChar w:fldCharType="end"/>
            </w:r>
          </w:hyperlink>
        </w:p>
        <w:p w14:paraId="1F8F4962" w14:textId="77777777" w:rsidR="00D8720F" w:rsidRDefault="00F7493F">
          <w:pPr>
            <w:pStyle w:val="TOC1"/>
            <w:tabs>
              <w:tab w:val="left" w:pos="440"/>
              <w:tab w:val="right" w:leader="dot" w:pos="9350"/>
            </w:tabs>
            <w:rPr>
              <w:rFonts w:eastAsiaTheme="minorEastAsia"/>
              <w:noProof/>
            </w:rPr>
          </w:pPr>
          <w:hyperlink w:anchor="_Toc89335662" w:history="1">
            <w:r w:rsidR="00D8720F" w:rsidRPr="006A1175">
              <w:rPr>
                <w:rStyle w:val="Hyperlink"/>
                <w:rFonts w:ascii="Power Geez Unicode1" w:hAnsi="Power Geez Unicode1"/>
                <w:noProof/>
              </w:rPr>
              <w:t>4.</w:t>
            </w:r>
            <w:r w:rsidR="00D8720F">
              <w:rPr>
                <w:rFonts w:eastAsiaTheme="minorEastAsia"/>
                <w:noProof/>
              </w:rPr>
              <w:tab/>
            </w:r>
            <w:r w:rsidR="00D8720F" w:rsidRPr="006A1175">
              <w:rPr>
                <w:rStyle w:val="Hyperlink"/>
                <w:rFonts w:ascii="Power Geez Unicode1" w:hAnsi="Power Geez Unicode1"/>
                <w:noProof/>
              </w:rPr>
              <w:t>የንግድ ስራ (የስልጠና ማዕከሉ) ተደራሽነት፡-</w:t>
            </w:r>
            <w:r w:rsidR="00D8720F">
              <w:rPr>
                <w:noProof/>
                <w:webHidden/>
              </w:rPr>
              <w:tab/>
            </w:r>
            <w:r w:rsidR="00D8720F">
              <w:rPr>
                <w:noProof/>
                <w:webHidden/>
              </w:rPr>
              <w:fldChar w:fldCharType="begin"/>
            </w:r>
            <w:r w:rsidR="00D8720F">
              <w:rPr>
                <w:noProof/>
                <w:webHidden/>
              </w:rPr>
              <w:instrText xml:space="preserve"> PAGEREF _Toc89335662 \h </w:instrText>
            </w:r>
            <w:r w:rsidR="00D8720F">
              <w:rPr>
                <w:noProof/>
                <w:webHidden/>
              </w:rPr>
            </w:r>
            <w:r w:rsidR="00D8720F">
              <w:rPr>
                <w:noProof/>
                <w:webHidden/>
              </w:rPr>
              <w:fldChar w:fldCharType="separate"/>
            </w:r>
            <w:r w:rsidR="00A81EC8">
              <w:rPr>
                <w:noProof/>
                <w:webHidden/>
              </w:rPr>
              <w:t>6</w:t>
            </w:r>
            <w:r w:rsidR="00D8720F">
              <w:rPr>
                <w:noProof/>
                <w:webHidden/>
              </w:rPr>
              <w:fldChar w:fldCharType="end"/>
            </w:r>
          </w:hyperlink>
        </w:p>
        <w:p w14:paraId="56FF060C" w14:textId="77777777" w:rsidR="00D8720F" w:rsidRDefault="00F7493F">
          <w:pPr>
            <w:pStyle w:val="TOC1"/>
            <w:tabs>
              <w:tab w:val="left" w:pos="440"/>
              <w:tab w:val="right" w:leader="dot" w:pos="9350"/>
            </w:tabs>
            <w:rPr>
              <w:rFonts w:eastAsiaTheme="minorEastAsia"/>
              <w:noProof/>
            </w:rPr>
          </w:pPr>
          <w:hyperlink w:anchor="_Toc89335663" w:history="1">
            <w:r w:rsidR="00D8720F" w:rsidRPr="006A1175">
              <w:rPr>
                <w:rStyle w:val="Hyperlink"/>
                <w:rFonts w:ascii="Power Geez Unicode1" w:hAnsi="Power Geez Unicode1"/>
                <w:noProof/>
              </w:rPr>
              <w:t>5.</w:t>
            </w:r>
            <w:r w:rsidR="00D8720F">
              <w:rPr>
                <w:rFonts w:eastAsiaTheme="minorEastAsia"/>
                <w:noProof/>
              </w:rPr>
              <w:tab/>
            </w:r>
            <w:r w:rsidR="00D8720F" w:rsidRPr="006A1175">
              <w:rPr>
                <w:rStyle w:val="Hyperlink"/>
                <w:rFonts w:ascii="Power Geez Unicode1" w:hAnsi="Power Geez Unicode1"/>
                <w:noProof/>
              </w:rPr>
              <w:t>የአገልግሎት ዋጋ ተመንና የገበያ ዋጋ</w:t>
            </w:r>
            <w:r w:rsidR="00D8720F">
              <w:rPr>
                <w:noProof/>
                <w:webHidden/>
              </w:rPr>
              <w:tab/>
            </w:r>
            <w:r w:rsidR="00D8720F">
              <w:rPr>
                <w:noProof/>
                <w:webHidden/>
              </w:rPr>
              <w:fldChar w:fldCharType="begin"/>
            </w:r>
            <w:r w:rsidR="00D8720F">
              <w:rPr>
                <w:noProof/>
                <w:webHidden/>
              </w:rPr>
              <w:instrText xml:space="preserve"> PAGEREF _Toc89335663 \h </w:instrText>
            </w:r>
            <w:r w:rsidR="00D8720F">
              <w:rPr>
                <w:noProof/>
                <w:webHidden/>
              </w:rPr>
            </w:r>
            <w:r w:rsidR="00D8720F">
              <w:rPr>
                <w:noProof/>
                <w:webHidden/>
              </w:rPr>
              <w:fldChar w:fldCharType="separate"/>
            </w:r>
            <w:r w:rsidR="00A81EC8">
              <w:rPr>
                <w:noProof/>
                <w:webHidden/>
              </w:rPr>
              <w:t>7</w:t>
            </w:r>
            <w:r w:rsidR="00D8720F">
              <w:rPr>
                <w:noProof/>
                <w:webHidden/>
              </w:rPr>
              <w:fldChar w:fldCharType="end"/>
            </w:r>
          </w:hyperlink>
        </w:p>
        <w:p w14:paraId="1097E536" w14:textId="77777777" w:rsidR="00D8720F" w:rsidRDefault="00F7493F">
          <w:pPr>
            <w:pStyle w:val="TOC1"/>
            <w:tabs>
              <w:tab w:val="left" w:pos="440"/>
              <w:tab w:val="right" w:leader="dot" w:pos="9350"/>
            </w:tabs>
            <w:rPr>
              <w:rFonts w:eastAsiaTheme="minorEastAsia"/>
              <w:noProof/>
            </w:rPr>
          </w:pPr>
          <w:hyperlink w:anchor="_Toc89335664" w:history="1">
            <w:r w:rsidR="00D8720F" w:rsidRPr="006A1175">
              <w:rPr>
                <w:rStyle w:val="Hyperlink"/>
                <w:rFonts w:ascii="Power Geez Unicode1" w:hAnsi="Power Geez Unicode1"/>
                <w:noProof/>
              </w:rPr>
              <w:t>6.</w:t>
            </w:r>
            <w:r w:rsidR="00D8720F">
              <w:rPr>
                <w:rFonts w:eastAsiaTheme="minorEastAsia"/>
                <w:noProof/>
              </w:rPr>
              <w:tab/>
            </w:r>
            <w:r w:rsidR="00D8720F" w:rsidRPr="006A1175">
              <w:rPr>
                <w:rStyle w:val="Hyperlink"/>
                <w:rFonts w:ascii="Power Geez Unicode1" w:hAnsi="Power Geez Unicode1"/>
                <w:noProof/>
              </w:rPr>
              <w:t>የሽያጭ ጥበብና እቅድ(Marketing and sales plan)</w:t>
            </w:r>
            <w:r w:rsidR="00D8720F">
              <w:rPr>
                <w:noProof/>
                <w:webHidden/>
              </w:rPr>
              <w:tab/>
            </w:r>
            <w:r w:rsidR="00D8720F">
              <w:rPr>
                <w:noProof/>
                <w:webHidden/>
              </w:rPr>
              <w:fldChar w:fldCharType="begin"/>
            </w:r>
            <w:r w:rsidR="00D8720F">
              <w:rPr>
                <w:noProof/>
                <w:webHidden/>
              </w:rPr>
              <w:instrText xml:space="preserve"> PAGEREF _Toc89335664 \h </w:instrText>
            </w:r>
            <w:r w:rsidR="00D8720F">
              <w:rPr>
                <w:noProof/>
                <w:webHidden/>
              </w:rPr>
            </w:r>
            <w:r w:rsidR="00D8720F">
              <w:rPr>
                <w:noProof/>
                <w:webHidden/>
              </w:rPr>
              <w:fldChar w:fldCharType="separate"/>
            </w:r>
            <w:r w:rsidR="00A81EC8">
              <w:rPr>
                <w:noProof/>
                <w:webHidden/>
              </w:rPr>
              <w:t>8</w:t>
            </w:r>
            <w:r w:rsidR="00D8720F">
              <w:rPr>
                <w:noProof/>
                <w:webHidden/>
              </w:rPr>
              <w:fldChar w:fldCharType="end"/>
            </w:r>
          </w:hyperlink>
        </w:p>
        <w:p w14:paraId="2E40FCD8" w14:textId="77777777" w:rsidR="00D8720F" w:rsidRDefault="00F7493F">
          <w:pPr>
            <w:pStyle w:val="TOC1"/>
            <w:tabs>
              <w:tab w:val="left" w:pos="440"/>
              <w:tab w:val="right" w:leader="dot" w:pos="9350"/>
            </w:tabs>
            <w:rPr>
              <w:rFonts w:eastAsiaTheme="minorEastAsia"/>
              <w:noProof/>
            </w:rPr>
          </w:pPr>
          <w:hyperlink w:anchor="_Toc89335665" w:history="1">
            <w:r w:rsidR="00D8720F" w:rsidRPr="006A1175">
              <w:rPr>
                <w:rStyle w:val="Hyperlink"/>
                <w:rFonts w:ascii="Power Geez Unicode1" w:hAnsi="Power Geez Unicode1"/>
                <w:noProof/>
              </w:rPr>
              <w:t>7.</w:t>
            </w:r>
            <w:r w:rsidR="00D8720F">
              <w:rPr>
                <w:rFonts w:eastAsiaTheme="minorEastAsia"/>
                <w:noProof/>
              </w:rPr>
              <w:tab/>
            </w:r>
            <w:r w:rsidR="00D8720F" w:rsidRPr="006A1175">
              <w:rPr>
                <w:rStyle w:val="Hyperlink"/>
                <w:rFonts w:ascii="Power Geez Unicode1" w:hAnsi="Power Geez Unicode1"/>
                <w:noProof/>
              </w:rPr>
              <w:t>የተወዳዳሪነት ትንተና (Compititive analysis)</w:t>
            </w:r>
            <w:r w:rsidR="00D8720F">
              <w:rPr>
                <w:noProof/>
                <w:webHidden/>
              </w:rPr>
              <w:tab/>
            </w:r>
            <w:r w:rsidR="00D8720F">
              <w:rPr>
                <w:noProof/>
                <w:webHidden/>
              </w:rPr>
              <w:fldChar w:fldCharType="begin"/>
            </w:r>
            <w:r w:rsidR="00D8720F">
              <w:rPr>
                <w:noProof/>
                <w:webHidden/>
              </w:rPr>
              <w:instrText xml:space="preserve"> PAGEREF _Toc89335665 \h </w:instrText>
            </w:r>
            <w:r w:rsidR="00D8720F">
              <w:rPr>
                <w:noProof/>
                <w:webHidden/>
              </w:rPr>
            </w:r>
            <w:r w:rsidR="00D8720F">
              <w:rPr>
                <w:noProof/>
                <w:webHidden/>
              </w:rPr>
              <w:fldChar w:fldCharType="separate"/>
            </w:r>
            <w:r w:rsidR="00A81EC8">
              <w:rPr>
                <w:noProof/>
                <w:webHidden/>
              </w:rPr>
              <w:t>9</w:t>
            </w:r>
            <w:r w:rsidR="00D8720F">
              <w:rPr>
                <w:noProof/>
                <w:webHidden/>
              </w:rPr>
              <w:fldChar w:fldCharType="end"/>
            </w:r>
          </w:hyperlink>
        </w:p>
        <w:p w14:paraId="0E30B51A" w14:textId="77777777" w:rsidR="00D8720F" w:rsidRDefault="00F7493F">
          <w:pPr>
            <w:pStyle w:val="TOC1"/>
            <w:tabs>
              <w:tab w:val="left" w:pos="440"/>
              <w:tab w:val="right" w:leader="dot" w:pos="9350"/>
            </w:tabs>
            <w:rPr>
              <w:rFonts w:eastAsiaTheme="minorEastAsia"/>
              <w:noProof/>
            </w:rPr>
          </w:pPr>
          <w:hyperlink w:anchor="_Toc89335666" w:history="1">
            <w:r w:rsidR="00D8720F" w:rsidRPr="006A1175">
              <w:rPr>
                <w:rStyle w:val="Hyperlink"/>
                <w:rFonts w:ascii="Power Geez Unicode1" w:hAnsi="Power Geez Unicode1"/>
                <w:noProof/>
              </w:rPr>
              <w:t>8.</w:t>
            </w:r>
            <w:r w:rsidR="00D8720F">
              <w:rPr>
                <w:rFonts w:eastAsiaTheme="minorEastAsia"/>
                <w:noProof/>
              </w:rPr>
              <w:tab/>
            </w:r>
            <w:r w:rsidR="00D8720F" w:rsidRPr="006A1175">
              <w:rPr>
                <w:rStyle w:val="Hyperlink"/>
                <w:rFonts w:ascii="Power Geez Unicode1" w:hAnsi="Power Geez Unicode1"/>
                <w:noProof/>
              </w:rPr>
              <w:t>የድርጅቱ (የተቋሙ) አስተዳደር ዝርዝር መግለጫ</w:t>
            </w:r>
            <w:r w:rsidR="00D8720F">
              <w:rPr>
                <w:noProof/>
                <w:webHidden/>
              </w:rPr>
              <w:tab/>
            </w:r>
            <w:r w:rsidR="00D8720F">
              <w:rPr>
                <w:noProof/>
                <w:webHidden/>
              </w:rPr>
              <w:fldChar w:fldCharType="begin"/>
            </w:r>
            <w:r w:rsidR="00D8720F">
              <w:rPr>
                <w:noProof/>
                <w:webHidden/>
              </w:rPr>
              <w:instrText xml:space="preserve"> PAGEREF _Toc89335666 \h </w:instrText>
            </w:r>
            <w:r w:rsidR="00D8720F">
              <w:rPr>
                <w:noProof/>
                <w:webHidden/>
              </w:rPr>
            </w:r>
            <w:r w:rsidR="00D8720F">
              <w:rPr>
                <w:noProof/>
                <w:webHidden/>
              </w:rPr>
              <w:fldChar w:fldCharType="separate"/>
            </w:r>
            <w:r w:rsidR="00A81EC8">
              <w:rPr>
                <w:noProof/>
                <w:webHidden/>
              </w:rPr>
              <w:t>10</w:t>
            </w:r>
            <w:r w:rsidR="00D8720F">
              <w:rPr>
                <w:noProof/>
                <w:webHidden/>
              </w:rPr>
              <w:fldChar w:fldCharType="end"/>
            </w:r>
          </w:hyperlink>
        </w:p>
        <w:p w14:paraId="7DA0569F" w14:textId="77777777" w:rsidR="00D8720F" w:rsidRDefault="00F7493F" w:rsidP="00D8720F">
          <w:pPr>
            <w:pStyle w:val="TOC1"/>
            <w:tabs>
              <w:tab w:val="right" w:leader="dot" w:pos="9350"/>
            </w:tabs>
            <w:rPr>
              <w:rFonts w:eastAsiaTheme="minorEastAsia"/>
              <w:noProof/>
            </w:rPr>
          </w:pPr>
          <w:hyperlink w:anchor="_Toc89335667" w:history="1">
            <w:r w:rsidR="00D8720F" w:rsidRPr="006A1175">
              <w:rPr>
                <w:rStyle w:val="Hyperlink"/>
                <w:rFonts w:ascii="Power Geez Unicode1" w:hAnsi="Power Geez Unicode1"/>
                <w:noProof/>
              </w:rPr>
              <w:t>8.1. አደረጃጀት</w:t>
            </w:r>
            <w:r w:rsidR="00D8720F">
              <w:rPr>
                <w:noProof/>
                <w:webHidden/>
              </w:rPr>
              <w:tab/>
            </w:r>
            <w:r w:rsidR="00D8720F">
              <w:rPr>
                <w:noProof/>
                <w:webHidden/>
              </w:rPr>
              <w:fldChar w:fldCharType="begin"/>
            </w:r>
            <w:r w:rsidR="00D8720F">
              <w:rPr>
                <w:noProof/>
                <w:webHidden/>
              </w:rPr>
              <w:instrText xml:space="preserve"> PAGEREF _Toc89335667 \h </w:instrText>
            </w:r>
            <w:r w:rsidR="00D8720F">
              <w:rPr>
                <w:noProof/>
                <w:webHidden/>
              </w:rPr>
            </w:r>
            <w:r w:rsidR="00D8720F">
              <w:rPr>
                <w:noProof/>
                <w:webHidden/>
              </w:rPr>
              <w:fldChar w:fldCharType="separate"/>
            </w:r>
            <w:r w:rsidR="00A81EC8">
              <w:rPr>
                <w:noProof/>
                <w:webHidden/>
              </w:rPr>
              <w:t>11</w:t>
            </w:r>
            <w:r w:rsidR="00D8720F">
              <w:rPr>
                <w:noProof/>
                <w:webHidden/>
              </w:rPr>
              <w:fldChar w:fldCharType="end"/>
            </w:r>
          </w:hyperlink>
        </w:p>
        <w:p w14:paraId="0B280A1A" w14:textId="77777777" w:rsidR="00D8720F" w:rsidRDefault="00F7493F">
          <w:pPr>
            <w:pStyle w:val="TOC1"/>
            <w:tabs>
              <w:tab w:val="left" w:pos="440"/>
              <w:tab w:val="right" w:leader="dot" w:pos="9350"/>
            </w:tabs>
            <w:rPr>
              <w:rFonts w:eastAsiaTheme="minorEastAsia"/>
              <w:noProof/>
            </w:rPr>
          </w:pPr>
          <w:hyperlink w:anchor="_Toc89335673" w:history="1">
            <w:r w:rsidR="00D8720F" w:rsidRPr="006A1175">
              <w:rPr>
                <w:rStyle w:val="Hyperlink"/>
                <w:rFonts w:ascii="Power Geez Unicode1" w:hAnsi="Power Geez Unicode1"/>
                <w:noProof/>
              </w:rPr>
              <w:t>9.</w:t>
            </w:r>
            <w:r w:rsidR="00D8720F">
              <w:rPr>
                <w:rFonts w:eastAsiaTheme="minorEastAsia"/>
                <w:noProof/>
              </w:rPr>
              <w:tab/>
            </w:r>
            <w:r w:rsidR="00D8720F" w:rsidRPr="006A1175">
              <w:rPr>
                <w:rStyle w:val="Hyperlink"/>
                <w:rFonts w:ascii="Power Geez Unicode1" w:hAnsi="Power Geez Unicode1"/>
                <w:noProof/>
              </w:rPr>
              <w:t>ተቋሙ የሚሰጠው አገልግሎቶች ዝርዝር</w:t>
            </w:r>
            <w:r w:rsidR="00D8720F">
              <w:rPr>
                <w:noProof/>
                <w:webHidden/>
              </w:rPr>
              <w:tab/>
            </w:r>
            <w:r w:rsidR="00D8720F">
              <w:rPr>
                <w:noProof/>
                <w:webHidden/>
              </w:rPr>
              <w:fldChar w:fldCharType="begin"/>
            </w:r>
            <w:r w:rsidR="00D8720F">
              <w:rPr>
                <w:noProof/>
                <w:webHidden/>
              </w:rPr>
              <w:instrText xml:space="preserve"> PAGEREF _Toc89335673 \h </w:instrText>
            </w:r>
            <w:r w:rsidR="00D8720F">
              <w:rPr>
                <w:noProof/>
                <w:webHidden/>
              </w:rPr>
            </w:r>
            <w:r w:rsidR="00D8720F">
              <w:rPr>
                <w:noProof/>
                <w:webHidden/>
              </w:rPr>
              <w:fldChar w:fldCharType="separate"/>
            </w:r>
            <w:r w:rsidR="00A81EC8">
              <w:rPr>
                <w:noProof/>
                <w:webHidden/>
              </w:rPr>
              <w:t>12</w:t>
            </w:r>
            <w:r w:rsidR="00D8720F">
              <w:rPr>
                <w:noProof/>
                <w:webHidden/>
              </w:rPr>
              <w:fldChar w:fldCharType="end"/>
            </w:r>
          </w:hyperlink>
        </w:p>
        <w:p w14:paraId="1A182FFC" w14:textId="77777777" w:rsidR="00D8720F" w:rsidRDefault="00F7493F">
          <w:pPr>
            <w:pStyle w:val="TOC1"/>
            <w:tabs>
              <w:tab w:val="left" w:pos="660"/>
              <w:tab w:val="right" w:leader="dot" w:pos="9350"/>
            </w:tabs>
            <w:rPr>
              <w:rFonts w:eastAsiaTheme="minorEastAsia"/>
              <w:noProof/>
            </w:rPr>
          </w:pPr>
          <w:hyperlink w:anchor="_Toc89335674" w:history="1">
            <w:r w:rsidR="00D8720F" w:rsidRPr="006A1175">
              <w:rPr>
                <w:rStyle w:val="Hyperlink"/>
                <w:rFonts w:ascii="Power Geez Unicode1" w:hAnsi="Power Geez Unicode1"/>
                <w:noProof/>
              </w:rPr>
              <w:t>10.</w:t>
            </w:r>
            <w:r w:rsidR="00D8720F">
              <w:rPr>
                <w:rFonts w:eastAsiaTheme="minorEastAsia"/>
                <w:noProof/>
              </w:rPr>
              <w:tab/>
            </w:r>
            <w:r w:rsidR="00D8720F" w:rsidRPr="006A1175">
              <w:rPr>
                <w:rStyle w:val="Hyperlink"/>
                <w:rFonts w:ascii="Power Geez Unicode1" w:hAnsi="Power Geez Unicode1"/>
                <w:noProof/>
              </w:rPr>
              <w:t>የፋይናንስ እቅድ</w:t>
            </w:r>
            <w:r w:rsidR="00D8720F">
              <w:rPr>
                <w:noProof/>
                <w:webHidden/>
              </w:rPr>
              <w:tab/>
            </w:r>
            <w:r w:rsidR="00D8720F">
              <w:rPr>
                <w:noProof/>
                <w:webHidden/>
              </w:rPr>
              <w:fldChar w:fldCharType="begin"/>
            </w:r>
            <w:r w:rsidR="00D8720F">
              <w:rPr>
                <w:noProof/>
                <w:webHidden/>
              </w:rPr>
              <w:instrText xml:space="preserve"> PAGEREF _Toc89335674 \h </w:instrText>
            </w:r>
            <w:r w:rsidR="00D8720F">
              <w:rPr>
                <w:noProof/>
                <w:webHidden/>
              </w:rPr>
            </w:r>
            <w:r w:rsidR="00D8720F">
              <w:rPr>
                <w:noProof/>
                <w:webHidden/>
              </w:rPr>
              <w:fldChar w:fldCharType="separate"/>
            </w:r>
            <w:r w:rsidR="00A81EC8">
              <w:rPr>
                <w:noProof/>
                <w:webHidden/>
              </w:rPr>
              <w:t>12</w:t>
            </w:r>
            <w:r w:rsidR="00D8720F">
              <w:rPr>
                <w:noProof/>
                <w:webHidden/>
              </w:rPr>
              <w:fldChar w:fldCharType="end"/>
            </w:r>
          </w:hyperlink>
        </w:p>
        <w:p w14:paraId="2CF5944A" w14:textId="77777777" w:rsidR="00D8720F" w:rsidRDefault="00F7493F">
          <w:pPr>
            <w:pStyle w:val="TOC1"/>
            <w:tabs>
              <w:tab w:val="left" w:pos="880"/>
              <w:tab w:val="right" w:leader="dot" w:pos="9350"/>
            </w:tabs>
            <w:rPr>
              <w:rFonts w:eastAsiaTheme="minorEastAsia"/>
              <w:noProof/>
            </w:rPr>
          </w:pPr>
          <w:hyperlink w:anchor="_Toc89335675" w:history="1">
            <w:r w:rsidR="00D8720F" w:rsidRPr="006A1175">
              <w:rPr>
                <w:rStyle w:val="Hyperlink"/>
                <w:rFonts w:ascii="Power Geez Unicode1" w:hAnsi="Power Geez Unicode1"/>
                <w:noProof/>
              </w:rPr>
              <w:t>10.1.</w:t>
            </w:r>
            <w:r w:rsidR="00D8720F">
              <w:rPr>
                <w:rFonts w:eastAsiaTheme="minorEastAsia"/>
                <w:noProof/>
              </w:rPr>
              <w:tab/>
            </w:r>
            <w:r w:rsidR="00D8720F" w:rsidRPr="006A1175">
              <w:rPr>
                <w:rStyle w:val="Hyperlink"/>
                <w:rFonts w:ascii="Power Geez Unicode1" w:hAnsi="Power Geez Unicode1"/>
                <w:noProof/>
              </w:rPr>
              <w:t>የፕሮጀክቱ አጠቃላይ ወጪዎች</w:t>
            </w:r>
            <w:r w:rsidR="00D8720F">
              <w:rPr>
                <w:noProof/>
                <w:webHidden/>
              </w:rPr>
              <w:tab/>
            </w:r>
            <w:r w:rsidR="00D8720F">
              <w:rPr>
                <w:noProof/>
                <w:webHidden/>
              </w:rPr>
              <w:fldChar w:fldCharType="begin"/>
            </w:r>
            <w:r w:rsidR="00D8720F">
              <w:rPr>
                <w:noProof/>
                <w:webHidden/>
              </w:rPr>
              <w:instrText xml:space="preserve"> PAGEREF _Toc89335675 \h </w:instrText>
            </w:r>
            <w:r w:rsidR="00D8720F">
              <w:rPr>
                <w:noProof/>
                <w:webHidden/>
              </w:rPr>
            </w:r>
            <w:r w:rsidR="00D8720F">
              <w:rPr>
                <w:noProof/>
                <w:webHidden/>
              </w:rPr>
              <w:fldChar w:fldCharType="separate"/>
            </w:r>
            <w:r w:rsidR="00A81EC8">
              <w:rPr>
                <w:noProof/>
                <w:webHidden/>
              </w:rPr>
              <w:t>14</w:t>
            </w:r>
            <w:r w:rsidR="00D8720F">
              <w:rPr>
                <w:noProof/>
                <w:webHidden/>
              </w:rPr>
              <w:fldChar w:fldCharType="end"/>
            </w:r>
          </w:hyperlink>
        </w:p>
        <w:p w14:paraId="6446A822" w14:textId="77777777" w:rsidR="00014C4C" w:rsidRPr="00C43976" w:rsidRDefault="00014C4C" w:rsidP="00C43976">
          <w:pPr>
            <w:spacing w:line="360" w:lineRule="auto"/>
            <w:rPr>
              <w:sz w:val="24"/>
              <w:szCs w:val="24"/>
            </w:rPr>
          </w:pPr>
          <w:r w:rsidRPr="00C43976">
            <w:rPr>
              <w:b/>
              <w:bCs/>
              <w:noProof/>
              <w:sz w:val="24"/>
              <w:szCs w:val="24"/>
            </w:rPr>
            <w:fldChar w:fldCharType="end"/>
          </w:r>
        </w:p>
      </w:sdtContent>
    </w:sdt>
    <w:p w14:paraId="05AD049C" w14:textId="77777777" w:rsidR="003376CE" w:rsidRPr="002E3E88" w:rsidRDefault="003376CE">
      <w:pPr>
        <w:rPr>
          <w:rFonts w:ascii="Power Geez Unicode1" w:hAnsi="Power Geez Unicode1"/>
        </w:rPr>
      </w:pPr>
    </w:p>
    <w:p w14:paraId="5996897F" w14:textId="77777777" w:rsidR="00555935" w:rsidRPr="002E3E88" w:rsidRDefault="00555935">
      <w:pPr>
        <w:rPr>
          <w:rFonts w:ascii="Power Geez Unicode1" w:hAnsi="Power Geez Unicode1"/>
        </w:rPr>
      </w:pPr>
    </w:p>
    <w:p w14:paraId="7F25A925" w14:textId="77777777" w:rsidR="00555935" w:rsidRPr="002E3E88" w:rsidRDefault="00555935">
      <w:pPr>
        <w:rPr>
          <w:rFonts w:ascii="Power Geez Unicode1" w:hAnsi="Power Geez Unicode1"/>
        </w:rPr>
      </w:pPr>
    </w:p>
    <w:p w14:paraId="62D6F2BD" w14:textId="77777777" w:rsidR="00555935" w:rsidRPr="002E3E88" w:rsidRDefault="00555935">
      <w:pPr>
        <w:rPr>
          <w:rFonts w:ascii="Power Geez Unicode1" w:hAnsi="Power Geez Unicode1"/>
        </w:rPr>
      </w:pPr>
    </w:p>
    <w:p w14:paraId="6B2B3811" w14:textId="77777777" w:rsidR="00555935" w:rsidRPr="002E3E88" w:rsidRDefault="00555935">
      <w:pPr>
        <w:rPr>
          <w:rFonts w:ascii="Power Geez Unicode1" w:hAnsi="Power Geez Unicode1"/>
        </w:rPr>
      </w:pPr>
    </w:p>
    <w:p w14:paraId="7412C43B" w14:textId="77777777" w:rsidR="00555935" w:rsidRPr="002E3E88" w:rsidRDefault="00555935">
      <w:pPr>
        <w:rPr>
          <w:rFonts w:ascii="Power Geez Unicode1" w:hAnsi="Power Geez Unicode1"/>
        </w:rPr>
      </w:pPr>
    </w:p>
    <w:p w14:paraId="0EFF0665" w14:textId="77777777" w:rsidR="00555935" w:rsidRPr="002E3E88" w:rsidRDefault="00555935">
      <w:pPr>
        <w:rPr>
          <w:rFonts w:ascii="Power Geez Unicode1" w:hAnsi="Power Geez Unicode1"/>
        </w:rPr>
      </w:pPr>
    </w:p>
    <w:p w14:paraId="68A50703" w14:textId="77777777" w:rsidR="00555935" w:rsidRDefault="00555935">
      <w:pPr>
        <w:rPr>
          <w:rFonts w:ascii="Power Geez Unicode1" w:hAnsi="Power Geez Unicode1"/>
        </w:rPr>
      </w:pPr>
    </w:p>
    <w:p w14:paraId="1E0AF262" w14:textId="77777777" w:rsidR="00567AD2" w:rsidRDefault="00567AD2">
      <w:pPr>
        <w:rPr>
          <w:rFonts w:ascii="Power Geez Unicode1" w:hAnsi="Power Geez Unicode1"/>
        </w:rPr>
      </w:pPr>
    </w:p>
    <w:p w14:paraId="2501497C" w14:textId="77777777" w:rsidR="00AA16EE" w:rsidRDefault="00AA16EE">
      <w:pPr>
        <w:rPr>
          <w:rFonts w:ascii="Power Geez Unicode1" w:hAnsi="Power Geez Unicode1"/>
        </w:rPr>
      </w:pPr>
    </w:p>
    <w:p w14:paraId="3D6CD025" w14:textId="77777777" w:rsidR="00AA16EE" w:rsidRDefault="00AA16EE">
      <w:pPr>
        <w:rPr>
          <w:rFonts w:ascii="Power Geez Unicode1" w:hAnsi="Power Geez Unicode1"/>
        </w:rPr>
      </w:pPr>
    </w:p>
    <w:p w14:paraId="1279FAD4" w14:textId="77777777" w:rsidR="00AA16EE" w:rsidRDefault="00AA16EE">
      <w:pPr>
        <w:rPr>
          <w:rFonts w:ascii="Power Geez Unicode1" w:hAnsi="Power Geez Unicode1"/>
        </w:rPr>
      </w:pPr>
    </w:p>
    <w:p w14:paraId="6C985341" w14:textId="77777777" w:rsidR="00BB1D0F" w:rsidRPr="002E3E88" w:rsidRDefault="00BB1D0F" w:rsidP="00445E8A">
      <w:pPr>
        <w:pStyle w:val="Heading1"/>
        <w:numPr>
          <w:ilvl w:val="0"/>
          <w:numId w:val="1"/>
        </w:numPr>
        <w:spacing w:after="100" w:afterAutospacing="1" w:line="360" w:lineRule="auto"/>
        <w:rPr>
          <w:rFonts w:ascii="Power Geez Unicode1" w:hAnsi="Power Geez Unicode1"/>
          <w:color w:val="auto"/>
        </w:rPr>
      </w:pPr>
      <w:bookmarkStart w:id="1" w:name="_Toc89335659"/>
      <w:r w:rsidRPr="002E3E88">
        <w:rPr>
          <w:rFonts w:ascii="Power Geez Unicode1" w:hAnsi="Power Geez Unicode1"/>
          <w:color w:val="auto"/>
        </w:rPr>
        <w:lastRenderedPageBreak/>
        <w:t>መግቢያ</w:t>
      </w:r>
      <w:bookmarkEnd w:id="1"/>
    </w:p>
    <w:p w14:paraId="2ABEE651" w14:textId="33AED820" w:rsidR="00DF57C7" w:rsidRDefault="00FE7FED" w:rsidP="00540240">
      <w:pPr>
        <w:spacing w:before="100" w:beforeAutospacing="1" w:after="100" w:afterAutospacing="1" w:line="360" w:lineRule="auto"/>
        <w:jc w:val="both"/>
        <w:rPr>
          <w:rFonts w:ascii="Power Geez Unicode1" w:hAnsi="Power Geez Unicode1"/>
          <w:sz w:val="24"/>
          <w:szCs w:val="24"/>
        </w:rPr>
      </w:pPr>
      <w:r>
        <w:rPr>
          <w:rFonts w:ascii="Power Geez Unicode1" w:hAnsi="Power Geez Unicode1"/>
          <w:sz w:val="24"/>
          <w:szCs w:val="24"/>
        </w:rPr>
        <w:t xml:space="preserve">በኢትዮጵያ የባህር ትራንስፖርትና ሎጅስቲክስ የቃሊቲ ትራኪንግ ቅ/ጽ/ቤት </w:t>
      </w:r>
      <w:r w:rsidR="00511C6A">
        <w:rPr>
          <w:rFonts w:ascii="Power Geez Unicode1" w:hAnsi="Power Geez Unicode1"/>
          <w:sz w:val="24"/>
          <w:szCs w:val="24"/>
        </w:rPr>
        <w:t>የተሰጠውን ኃላፊነት ለመወጣት ባሉት</w:t>
      </w:r>
      <w:r w:rsidR="00F7493F">
        <w:rPr>
          <w:rFonts w:ascii="Power Geez Unicode1" w:hAnsi="Power Geez Unicode1"/>
          <w:sz w:val="24"/>
          <w:szCs w:val="24"/>
        </w:rPr>
        <w:t xml:space="preserve"> 561</w:t>
      </w:r>
      <w:r w:rsidR="00511C6A">
        <w:rPr>
          <w:rFonts w:ascii="Power Geez Unicode1" w:hAnsi="Power Geez Unicode1"/>
          <w:sz w:val="24"/>
          <w:szCs w:val="24"/>
        </w:rPr>
        <w:t xml:space="preserve"> ተሽከርካሪዎች የገቢና የወጪ ንግዱን ለማሳለጥ </w:t>
      </w:r>
      <w:r w:rsidR="009B1A1D">
        <w:rPr>
          <w:rFonts w:ascii="Power Geez Unicode1" w:hAnsi="Power Geez Unicode1"/>
          <w:sz w:val="24"/>
          <w:szCs w:val="24"/>
        </w:rPr>
        <w:t xml:space="preserve">በትጋት እየሰራ ይገኛል፡፡ </w:t>
      </w:r>
      <w:r w:rsidR="00DF57C7">
        <w:rPr>
          <w:rFonts w:ascii="Power Geez Unicode1" w:hAnsi="Power Geez Unicode1"/>
          <w:sz w:val="24"/>
          <w:szCs w:val="24"/>
        </w:rPr>
        <w:t xml:space="preserve">ድርጅቱ ገቢ ከሚያገኝበት የወጪ ገቢ ንግድ አንዱና ዋነኛው በቃሊቲ የብስ ትራንስፖርት ተሽከርካሪዎች እቃዎችን ከጅቡቲ ወደ ተለያዩ ወደብ ተርሚናሎችና የደንበኞች ቦንድድ ዌር ሃውስ ጭነቶችን ከጉድለትና ከጉዳት ነጻ በሆነ መልኩ በማድረስ የሚገኝ ነው፡፡ </w:t>
      </w:r>
    </w:p>
    <w:p w14:paraId="78967515" w14:textId="67234F49" w:rsidR="002E3E88" w:rsidRDefault="006529C2" w:rsidP="00540240">
      <w:pPr>
        <w:spacing w:before="100" w:beforeAutospacing="1" w:after="100" w:afterAutospacing="1" w:line="360" w:lineRule="auto"/>
        <w:jc w:val="both"/>
        <w:rPr>
          <w:rFonts w:ascii="Power Geez Unicode1" w:hAnsi="Power Geez Unicode1"/>
          <w:sz w:val="24"/>
          <w:szCs w:val="24"/>
        </w:rPr>
      </w:pPr>
      <w:r>
        <w:rPr>
          <w:rFonts w:ascii="Power Geez Unicode1" w:hAnsi="Power Geez Unicode1"/>
          <w:sz w:val="24"/>
          <w:szCs w:val="24"/>
        </w:rPr>
        <w:t xml:space="preserve">የቃሊቲ ትራኪንግ ቅ/ጽ/ቤት </w:t>
      </w:r>
      <w:r w:rsidR="002E3E88" w:rsidRPr="00540240">
        <w:rPr>
          <w:rFonts w:ascii="Power Geez Unicode1" w:hAnsi="Power Geez Unicode1"/>
          <w:sz w:val="24"/>
          <w:szCs w:val="24"/>
        </w:rPr>
        <w:t xml:space="preserve">በአራት መምሪያዎች፣ በሁለት አገልግሎቶች እና በሁለት ንዑስ ቅ/ጽ/ቤት የተቋቋመ ሲሆን የተሽከርካሪ ቴክኒክ መምሪያ ከአራቱ መምሪያዎች አንዱ ነው፡፡ በዚህ መምሪያ ስር </w:t>
      </w:r>
      <w:r w:rsidR="00C37735" w:rsidRPr="00540240">
        <w:rPr>
          <w:rFonts w:ascii="Power Geez Unicode1" w:hAnsi="Power Geez Unicode1"/>
          <w:sz w:val="24"/>
          <w:szCs w:val="24"/>
        </w:rPr>
        <w:t xml:space="preserve">በመዋቅሩ </w:t>
      </w:r>
      <w:r w:rsidR="00C37735" w:rsidRPr="00F7493F">
        <w:rPr>
          <w:rFonts w:ascii="Power Geez Unicode1" w:hAnsi="Power Geez Unicode1"/>
          <w:color w:val="FF0000"/>
          <w:sz w:val="24"/>
          <w:szCs w:val="24"/>
        </w:rPr>
        <w:t>278</w:t>
      </w:r>
      <w:r w:rsidR="00C37735" w:rsidRPr="00540240">
        <w:rPr>
          <w:rFonts w:ascii="Power Geez Unicode1" w:hAnsi="Power Geez Unicode1"/>
          <w:sz w:val="24"/>
          <w:szCs w:val="24"/>
        </w:rPr>
        <w:t xml:space="preserve"> ሰራተኞች እንዲኖሩት የተፈቀደ ሲሆን በነባራዊ ሁኔታ የሚሌ ጥገና እና የጅቡቲ ጥገና ጣቢያን ጨምሮ </w:t>
      </w:r>
      <w:r w:rsidR="00C37735" w:rsidRPr="00F7493F">
        <w:rPr>
          <w:rFonts w:ascii="Power Geez Unicode1" w:hAnsi="Power Geez Unicode1"/>
          <w:color w:val="FF0000"/>
          <w:sz w:val="24"/>
          <w:szCs w:val="24"/>
        </w:rPr>
        <w:t>186</w:t>
      </w:r>
      <w:r w:rsidR="00C37735" w:rsidRPr="00540240">
        <w:rPr>
          <w:rFonts w:ascii="Power Geez Unicode1" w:hAnsi="Power Geez Unicode1"/>
          <w:sz w:val="24"/>
          <w:szCs w:val="24"/>
        </w:rPr>
        <w:t xml:space="preserve"> ቋሚ ሰራተኞች </w:t>
      </w:r>
      <w:r w:rsidR="00C37735" w:rsidRPr="00F7493F">
        <w:rPr>
          <w:rFonts w:ascii="Power Geez Unicode1" w:hAnsi="Power Geez Unicode1"/>
          <w:color w:val="FF0000"/>
          <w:sz w:val="24"/>
          <w:szCs w:val="24"/>
        </w:rPr>
        <w:t>19</w:t>
      </w:r>
      <w:r w:rsidR="00C37735" w:rsidRPr="00540240">
        <w:rPr>
          <w:rFonts w:ascii="Power Geez Unicode1" w:hAnsi="Power Geez Unicode1"/>
          <w:sz w:val="24"/>
          <w:szCs w:val="24"/>
        </w:rPr>
        <w:t xml:space="preserve"> ኮንትራት ሰራተኞችን በስሩ እያስተዳደረ ይገኛል፡፡ መምሪያው ጥገና፣ደረጃ ምዘና ዕቅድ ዝግጅትና የቅርንጫፍ ጥገና ዋና ክፍል፣ ሚሌ ቅርንጫፍ ጥገና፣ የጅቡቲ ጥገና፣ የተሽከርካሪ መካኒካል ጥገናና ዕደሳ ዋና </w:t>
      </w:r>
      <w:r w:rsidR="00540240" w:rsidRPr="00540240">
        <w:rPr>
          <w:rFonts w:ascii="Power Geez Unicode1" w:hAnsi="Power Geez Unicode1"/>
          <w:sz w:val="24"/>
          <w:szCs w:val="24"/>
        </w:rPr>
        <w:t>ክፍል እና</w:t>
      </w:r>
      <w:r w:rsidR="00C37735" w:rsidRPr="00540240">
        <w:rPr>
          <w:rFonts w:ascii="Power Geez Unicode1" w:hAnsi="Power Geez Unicode1"/>
          <w:sz w:val="24"/>
          <w:szCs w:val="24"/>
        </w:rPr>
        <w:t xml:space="preserve"> </w:t>
      </w:r>
      <w:r w:rsidR="00540240" w:rsidRPr="00540240">
        <w:rPr>
          <w:rFonts w:ascii="Power Geez Unicode1" w:hAnsi="Power Geez Unicode1"/>
          <w:sz w:val="24"/>
          <w:szCs w:val="24"/>
        </w:rPr>
        <w:t xml:space="preserve">ማሽን ሾፕና ዩኒት እደሳ ዋና ክፍል ተብሎ በየስራ ዘርፋቸው መሰረት የተዋቀረ ነው፡፡ </w:t>
      </w:r>
    </w:p>
    <w:p w14:paraId="3F16A7A8" w14:textId="77777777" w:rsidR="0096107D" w:rsidRDefault="00DF57C7" w:rsidP="0096107D">
      <w:pPr>
        <w:spacing w:before="100" w:beforeAutospacing="1" w:after="100" w:afterAutospacing="1" w:line="360" w:lineRule="auto"/>
        <w:jc w:val="both"/>
        <w:rPr>
          <w:rFonts w:ascii="Power Geez Unicode1" w:hAnsi="Power Geez Unicode1"/>
          <w:sz w:val="24"/>
          <w:szCs w:val="24"/>
        </w:rPr>
      </w:pPr>
      <w:r>
        <w:rPr>
          <w:rFonts w:ascii="Power Geez Unicode1" w:hAnsi="Power Geez Unicode1"/>
          <w:sz w:val="24"/>
          <w:szCs w:val="24"/>
        </w:rPr>
        <w:t xml:space="preserve">የተሽከርካሪ ቴክኒክ መምሪያ በቅ/ጽ/ቤቱ ስር ያሉትን ተሽከርካሪዎች የመከላከል ጥገና የማድረግ፣ </w:t>
      </w:r>
      <w:r w:rsidR="003C787E">
        <w:rPr>
          <w:rFonts w:ascii="Power Geez Unicode1" w:hAnsi="Power Geez Unicode1"/>
          <w:sz w:val="24"/>
          <w:szCs w:val="24"/>
        </w:rPr>
        <w:t>የመካኒካለና የአካል ጥገና የማድረግ፣ ለተሽከርካሪዎች የጥራት</w:t>
      </w:r>
      <w:r w:rsidR="00902A3E">
        <w:rPr>
          <w:rFonts w:ascii="Power Geez Unicode1" w:hAnsi="Power Geez Unicode1"/>
          <w:sz w:val="24"/>
          <w:szCs w:val="24"/>
        </w:rPr>
        <w:t xml:space="preserve"> እና የደረጃ ምዘና የማድረግ፣ በማሽን ሾፕ ውስጥ ልዩ ልዩ መለዋወጫዎችን የመፈብረክ እና </w:t>
      </w:r>
      <w:r w:rsidR="00037329">
        <w:rPr>
          <w:rFonts w:ascii="Power Geez Unicode1" w:hAnsi="Power Geez Unicode1"/>
          <w:sz w:val="24"/>
          <w:szCs w:val="24"/>
        </w:rPr>
        <w:t xml:space="preserve">ሞደፊክ የመስራት አገልግሎት የሚሰጥ ሲሆን በዚህም የወጪ ቅነሳ ተግባራትና የገቢ ማስገኛ አገልግሎቶች ይሰጣሉ፡፡ በዚህም </w:t>
      </w:r>
      <w:r w:rsidR="0096107D">
        <w:rPr>
          <w:rFonts w:ascii="Power Geez Unicode1" w:hAnsi="Power Geez Unicode1"/>
          <w:sz w:val="24"/>
          <w:szCs w:val="24"/>
        </w:rPr>
        <w:t xml:space="preserve">የተሽከርካሪዎች ምልልስ ከፍ እንዲል እና የተሻለ ገቢ ማስመዝገብ እንዲቻል ተሽከርካሪዎች </w:t>
      </w:r>
      <w:r>
        <w:rPr>
          <w:rFonts w:ascii="Power Geez Unicode1" w:hAnsi="Power Geez Unicode1"/>
          <w:sz w:val="24"/>
          <w:szCs w:val="24"/>
        </w:rPr>
        <w:t>የሸፈኑት</w:t>
      </w:r>
      <w:r w:rsidR="0096107D">
        <w:rPr>
          <w:rFonts w:ascii="Power Geez Unicode1" w:hAnsi="Power Geez Unicode1"/>
          <w:sz w:val="24"/>
          <w:szCs w:val="24"/>
        </w:rPr>
        <w:t xml:space="preserve"> ኪ.ሜ ተሰልቶ  የመከላከል ጥገና ይደረግላቸዋል፡፡ በተጨማሪም ወደ ጅቡቲ እና ወደ ተለያዩ የሀገሪቱ ክፍሎች  ስምሪት አድርገው ሲመለሱ ጥገና ለሚያስፈልገው የተሽከርካሪ አካል ክፍል ጥገና የሚደረግ ሲሆን አደጋ ለደረሰባቸው ተሽከርካሪዎች ከሚመለከተው የመድን ድርጅት ክሌም ተደርጎ ለገቢ ማስገኛ የጥገና አገልግሎት በተሽከርካሪ ቴክኒክ መምሪያ ይሰጣል፡፡   </w:t>
      </w:r>
    </w:p>
    <w:p w14:paraId="632AA9A0" w14:textId="77777777" w:rsidR="001A0E7D" w:rsidRDefault="008118B2" w:rsidP="0096107D">
      <w:pPr>
        <w:spacing w:before="100" w:beforeAutospacing="1" w:after="100" w:afterAutospacing="1" w:line="360" w:lineRule="auto"/>
        <w:jc w:val="both"/>
        <w:rPr>
          <w:rFonts w:ascii="Power Geez Unicode1" w:hAnsi="Power Geez Unicode1"/>
          <w:sz w:val="24"/>
          <w:szCs w:val="24"/>
        </w:rPr>
      </w:pPr>
      <w:r>
        <w:rPr>
          <w:rFonts w:ascii="Power Geez Unicode1" w:hAnsi="Power Geez Unicode1"/>
          <w:sz w:val="24"/>
          <w:szCs w:val="24"/>
        </w:rPr>
        <w:lastRenderedPageBreak/>
        <w:t xml:space="preserve">ቅ/ጽ/ቤቱ ካለው ብቁ የሰው ኃይል በተጨማሪ የተለያዩ ቁሳዊ ሀብቶች ውስጥ የጭነት ተሽከርካሪዎች፣ የቴክኒክ ጥገና እና በቴክኒክ መምሪያ ስር ያሉ ማሽኖች ተጠቃሽ ናቸው፡፡ በዚህም ቅ/ጽ/ቤቱ ከሚያገኘው የተሽከርካሪ ጭነት አገልግሎት ገቢ በተጨማሪ የመንጃ ፍቃድ እና የመካኒክ ማሰልጠኛ ተቋም በጊቢው ውስጥ ቢከፍት ተጨማሪ ገቢ እንደሚያገኝ </w:t>
      </w:r>
      <w:r w:rsidR="001A0E7D">
        <w:rPr>
          <w:rFonts w:ascii="Power Geez Unicode1" w:hAnsi="Power Geez Unicode1"/>
          <w:sz w:val="24"/>
          <w:szCs w:val="24"/>
        </w:rPr>
        <w:t>በማመን ይህንን የንግድ ስራ እቅድ እንዲዘጋጅ ተደርጓል፡፡</w:t>
      </w:r>
    </w:p>
    <w:p w14:paraId="76BA57E8" w14:textId="77777777" w:rsidR="008118B2" w:rsidRDefault="001A0E7D" w:rsidP="0096107D">
      <w:pPr>
        <w:spacing w:before="100" w:beforeAutospacing="1" w:after="100" w:afterAutospacing="1" w:line="360" w:lineRule="auto"/>
        <w:jc w:val="both"/>
        <w:rPr>
          <w:rFonts w:ascii="Power Geez Unicode1" w:hAnsi="Power Geez Unicode1"/>
          <w:sz w:val="24"/>
          <w:szCs w:val="24"/>
        </w:rPr>
      </w:pPr>
      <w:r>
        <w:rPr>
          <w:rFonts w:ascii="Power Geez Unicode1" w:hAnsi="Power Geez Unicode1"/>
          <w:sz w:val="24"/>
          <w:szCs w:val="24"/>
        </w:rPr>
        <w:t>በዚህ የንግድ ስራ እቅድ ውስጥ ሊሰራ የታሰበው የንግድ ዘርፍ፣ ስያሜ፣ የገበያ ጥናትና ሽያጭ (የአገልግሎት መስጫ)፣ የተቋሙ አስተዳደር እና የስራ ማስኬጃ ፋይናንሽያል እቅድ የተካተተ ሲሆን ለዚህ ስራ በግብዓትነት የሚጠቅሙ ተሽከርካሪዎች፣ የሰው ኃይል እና የመሬት ኃብት በቅ/ጽ/ቤቱ የሚሸፈን ይሆናል፡፡</w:t>
      </w:r>
      <w:r w:rsidR="008118B2">
        <w:rPr>
          <w:rFonts w:ascii="Power Geez Unicode1" w:hAnsi="Power Geez Unicode1"/>
          <w:sz w:val="24"/>
          <w:szCs w:val="24"/>
        </w:rPr>
        <w:t xml:space="preserve"> </w:t>
      </w:r>
    </w:p>
    <w:p w14:paraId="65CB57FD" w14:textId="77777777" w:rsidR="0096107D" w:rsidRDefault="0096107D" w:rsidP="00540240">
      <w:pPr>
        <w:spacing w:before="100" w:beforeAutospacing="1" w:after="100" w:afterAutospacing="1" w:line="360" w:lineRule="auto"/>
        <w:jc w:val="both"/>
        <w:rPr>
          <w:rFonts w:ascii="Power Geez Unicode1" w:hAnsi="Power Geez Unicode1"/>
          <w:sz w:val="24"/>
          <w:szCs w:val="24"/>
        </w:rPr>
      </w:pPr>
    </w:p>
    <w:p w14:paraId="44FB76BA" w14:textId="77777777" w:rsidR="00511C6A" w:rsidRPr="00540240" w:rsidRDefault="00511C6A" w:rsidP="00540240">
      <w:pPr>
        <w:spacing w:before="100" w:beforeAutospacing="1" w:after="100" w:afterAutospacing="1" w:line="360" w:lineRule="auto"/>
        <w:jc w:val="both"/>
        <w:rPr>
          <w:rFonts w:ascii="Power Geez Unicode1" w:hAnsi="Power Geez Unicode1"/>
          <w:sz w:val="24"/>
          <w:szCs w:val="24"/>
        </w:rPr>
      </w:pPr>
    </w:p>
    <w:p w14:paraId="7E069409" w14:textId="77777777" w:rsidR="002E3E88" w:rsidRPr="002E3E88" w:rsidRDefault="002E3E88" w:rsidP="002E3E88">
      <w:pPr>
        <w:jc w:val="both"/>
        <w:rPr>
          <w:rFonts w:ascii="Power Geez Unicode1" w:hAnsi="Power Geez Unicode1"/>
          <w:sz w:val="24"/>
          <w:szCs w:val="24"/>
        </w:rPr>
      </w:pPr>
    </w:p>
    <w:p w14:paraId="5D6A0EA2" w14:textId="77777777" w:rsidR="002E3E88" w:rsidRPr="002E3E88" w:rsidRDefault="002E3E88" w:rsidP="002E3E88">
      <w:pPr>
        <w:jc w:val="both"/>
        <w:rPr>
          <w:rFonts w:ascii="Power Geez Unicode1" w:hAnsi="Power Geez Unicode1"/>
          <w:sz w:val="24"/>
          <w:szCs w:val="24"/>
        </w:rPr>
      </w:pPr>
    </w:p>
    <w:p w14:paraId="48C0564F" w14:textId="77777777" w:rsidR="002E3E88" w:rsidRPr="002E3E88" w:rsidRDefault="002E3E88" w:rsidP="00BB1D0F">
      <w:pPr>
        <w:rPr>
          <w:rFonts w:ascii="Power Geez Unicode1" w:hAnsi="Power Geez Unicode1"/>
        </w:rPr>
      </w:pPr>
    </w:p>
    <w:p w14:paraId="15BBFF66" w14:textId="77777777" w:rsidR="002E3E88" w:rsidRPr="002E3E88" w:rsidRDefault="002E3E88" w:rsidP="00BB1D0F">
      <w:pPr>
        <w:rPr>
          <w:rFonts w:ascii="Power Geez Unicode1" w:hAnsi="Power Geez Unicode1"/>
        </w:rPr>
      </w:pPr>
    </w:p>
    <w:p w14:paraId="6841B8B4" w14:textId="77777777" w:rsidR="002E3E88" w:rsidRPr="002E3E88" w:rsidRDefault="002E3E88" w:rsidP="00BB1D0F">
      <w:pPr>
        <w:rPr>
          <w:rFonts w:ascii="Power Geez Unicode1" w:hAnsi="Power Geez Unicode1"/>
        </w:rPr>
      </w:pPr>
    </w:p>
    <w:p w14:paraId="3C57CAA0" w14:textId="77777777" w:rsidR="002E3E88" w:rsidRPr="002E3E88" w:rsidRDefault="002E3E88" w:rsidP="00BB1D0F">
      <w:pPr>
        <w:rPr>
          <w:rFonts w:ascii="Power Geez Unicode1" w:hAnsi="Power Geez Unicode1"/>
        </w:rPr>
      </w:pPr>
    </w:p>
    <w:p w14:paraId="0F0531EC" w14:textId="77777777" w:rsidR="002E3E88" w:rsidRPr="002E3E88" w:rsidRDefault="002E3E88" w:rsidP="00BB1D0F">
      <w:pPr>
        <w:rPr>
          <w:rFonts w:ascii="Power Geez Unicode1" w:hAnsi="Power Geez Unicode1"/>
        </w:rPr>
      </w:pPr>
    </w:p>
    <w:p w14:paraId="5558DD63" w14:textId="77777777" w:rsidR="002E3E88" w:rsidRPr="002E3E88" w:rsidRDefault="002E3E88" w:rsidP="00BB1D0F">
      <w:pPr>
        <w:rPr>
          <w:rFonts w:ascii="Power Geez Unicode1" w:hAnsi="Power Geez Unicode1"/>
        </w:rPr>
      </w:pPr>
    </w:p>
    <w:p w14:paraId="4D31F0B6" w14:textId="77777777" w:rsidR="002E3E88" w:rsidRPr="002E3E88" w:rsidRDefault="002E3E88" w:rsidP="00BB1D0F">
      <w:pPr>
        <w:rPr>
          <w:rFonts w:ascii="Power Geez Unicode1" w:hAnsi="Power Geez Unicode1"/>
        </w:rPr>
      </w:pPr>
    </w:p>
    <w:p w14:paraId="0FEC567A" w14:textId="77777777" w:rsidR="002E3E88" w:rsidRPr="002E3E88" w:rsidRDefault="002E3E88" w:rsidP="00BB1D0F">
      <w:pPr>
        <w:rPr>
          <w:rFonts w:ascii="Power Geez Unicode1" w:hAnsi="Power Geez Unicode1"/>
        </w:rPr>
      </w:pPr>
    </w:p>
    <w:p w14:paraId="78BE506C" w14:textId="77777777" w:rsidR="002E3E88" w:rsidRPr="002E3E88" w:rsidRDefault="002E3E88" w:rsidP="00BB1D0F">
      <w:pPr>
        <w:rPr>
          <w:rFonts w:ascii="Power Geez Unicode1" w:hAnsi="Power Geez Unicode1"/>
        </w:rPr>
      </w:pPr>
    </w:p>
    <w:p w14:paraId="382031BA" w14:textId="77777777" w:rsidR="002E3E88" w:rsidRPr="002E3E88" w:rsidRDefault="002E3E88" w:rsidP="00BB1D0F">
      <w:pPr>
        <w:rPr>
          <w:rFonts w:ascii="Power Geez Unicode1" w:hAnsi="Power Geez Unicode1"/>
        </w:rPr>
      </w:pPr>
    </w:p>
    <w:p w14:paraId="46207507" w14:textId="77777777" w:rsidR="00BB1D0F" w:rsidRDefault="00D22243" w:rsidP="00445E8A">
      <w:pPr>
        <w:pStyle w:val="Heading1"/>
        <w:numPr>
          <w:ilvl w:val="0"/>
          <w:numId w:val="1"/>
        </w:numPr>
        <w:spacing w:after="100" w:afterAutospacing="1"/>
        <w:rPr>
          <w:rFonts w:ascii="Power Geez Unicode1" w:hAnsi="Power Geez Unicode1"/>
          <w:color w:val="auto"/>
        </w:rPr>
      </w:pPr>
      <w:bookmarkStart w:id="2" w:name="_Toc89335660"/>
      <w:r w:rsidRPr="002E3E88">
        <w:rPr>
          <w:rFonts w:ascii="Power Geez Unicode1" w:hAnsi="Power Geez Unicode1"/>
          <w:color w:val="auto"/>
        </w:rPr>
        <w:lastRenderedPageBreak/>
        <w:t>የንግድ ስራው ዝርዝር መግለጫ</w:t>
      </w:r>
      <w:bookmarkEnd w:id="2"/>
    </w:p>
    <w:p w14:paraId="663659D1" w14:textId="77777777" w:rsidR="00E81E96" w:rsidRPr="00E81E96" w:rsidRDefault="001D036C" w:rsidP="00445E8A">
      <w:pPr>
        <w:pStyle w:val="NoSpacing"/>
        <w:numPr>
          <w:ilvl w:val="0"/>
          <w:numId w:val="2"/>
        </w:numPr>
        <w:spacing w:after="100" w:afterAutospacing="1" w:line="360" w:lineRule="auto"/>
        <w:jc w:val="both"/>
        <w:rPr>
          <w:rFonts w:ascii="Power Geez Unicode1" w:hAnsi="Power Geez Unicode1" w:cs="Ebrima"/>
          <w:sz w:val="24"/>
          <w:szCs w:val="20"/>
        </w:rPr>
      </w:pPr>
      <w:r>
        <w:rPr>
          <w:rFonts w:ascii="Power Geez Unicode1" w:hAnsi="Power Geez Unicode1" w:cs="Ebrima"/>
          <w:sz w:val="24"/>
          <w:szCs w:val="20"/>
        </w:rPr>
        <w:t>የንግድ ስራው በቃሊቲ የብስ ትራንስፖርት የ</w:t>
      </w:r>
      <w:r w:rsidRPr="00E670DE">
        <w:rPr>
          <w:rFonts w:ascii="Power Geez Unicode1" w:hAnsi="Power Geez Unicode1" w:cs="Ebrima"/>
          <w:sz w:val="24"/>
          <w:szCs w:val="20"/>
        </w:rPr>
        <w:t>አሽከርካሪዎችና</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መካኒኮች</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ማሰልጠኛ</w:t>
      </w:r>
      <w:r w:rsidRPr="00E670DE">
        <w:rPr>
          <w:rFonts w:ascii="Power Geez Unicode1" w:hAnsi="Power Geez Unicode1" w:cstheme="minorHAnsi"/>
          <w:sz w:val="24"/>
          <w:szCs w:val="20"/>
        </w:rPr>
        <w:t xml:space="preserve"> </w:t>
      </w:r>
      <w:r>
        <w:rPr>
          <w:rFonts w:ascii="Power Geez Unicode1" w:hAnsi="Power Geez Unicode1" w:cs="Ebrima"/>
          <w:sz w:val="24"/>
          <w:szCs w:val="20"/>
        </w:rPr>
        <w:t>ማዕከል</w:t>
      </w:r>
      <w:r>
        <w:rPr>
          <w:rFonts w:ascii="Power Geez Unicode1" w:hAnsi="Power Geez Unicode1" w:cstheme="minorHAnsi"/>
          <w:sz w:val="24"/>
          <w:szCs w:val="20"/>
        </w:rPr>
        <w:t>ን በ</w:t>
      </w:r>
      <w:r>
        <w:rPr>
          <w:rFonts w:ascii="Power Geez Unicode1" w:hAnsi="Power Geez Unicode1" w:cs="Ebrima"/>
          <w:sz w:val="24"/>
          <w:szCs w:val="20"/>
        </w:rPr>
        <w:t>ማደራጀት</w:t>
      </w:r>
      <w:r w:rsidRPr="00E670DE">
        <w:rPr>
          <w:rFonts w:ascii="Power Geez Unicode1" w:hAnsi="Power Geez Unicode1" w:cstheme="minorHAnsi"/>
          <w:sz w:val="24"/>
          <w:szCs w:val="20"/>
        </w:rPr>
        <w:t xml:space="preserve"> </w:t>
      </w:r>
      <w:r>
        <w:rPr>
          <w:rFonts w:ascii="Power Geez Unicode1" w:hAnsi="Power Geez Unicode1" w:cstheme="minorHAnsi"/>
          <w:sz w:val="24"/>
          <w:szCs w:val="20"/>
        </w:rPr>
        <w:t>ከአውቶሞቲቭ ጀምሪ እስከ ከባድ ጭነት አሽከርካሪነት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አሰልጥኖ</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በየካታጎሪዉ</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መንጃ</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ፈቃድ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እንዲኖራቸዉ</w:t>
      </w:r>
      <w:r w:rsidRPr="00E670DE">
        <w:rPr>
          <w:rFonts w:ascii="Power Geez Unicode1" w:hAnsi="Power Geez Unicode1" w:cstheme="minorHAnsi"/>
          <w:sz w:val="24"/>
          <w:szCs w:val="20"/>
        </w:rPr>
        <w:t xml:space="preserve"> </w:t>
      </w:r>
      <w:r>
        <w:rPr>
          <w:rFonts w:ascii="Power Geez Unicode1" w:hAnsi="Power Geez Unicode1" w:cstheme="minorHAnsi"/>
          <w:sz w:val="24"/>
          <w:szCs w:val="20"/>
        </w:rPr>
        <w:t>ለማ</w:t>
      </w:r>
      <w:r w:rsidRPr="00E670DE">
        <w:rPr>
          <w:rFonts w:ascii="Power Geez Unicode1" w:hAnsi="Power Geez Unicode1" w:cs="Ebrima"/>
          <w:sz w:val="24"/>
          <w:szCs w:val="20"/>
        </w:rPr>
        <w:t>ድረግ</w:t>
      </w:r>
      <w:r>
        <w:rPr>
          <w:rFonts w:ascii="Power Geez Unicode1" w:hAnsi="Power Geez Unicode1" w:cs="Ebrima"/>
          <w:sz w:val="24"/>
          <w:szCs w:val="20"/>
        </w:rPr>
        <w:t xml:space="preserve"> የሚቋቋም ማሰልጠኛ ማዕከል ሲሆን</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ከዚህ</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በፊት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በተለያዩ</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የአሽከርካሪዎች</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ማሰልጠኛ</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ተ</w:t>
      </w:r>
      <w:r w:rsidRPr="00E670DE">
        <w:rPr>
          <w:rFonts w:ascii="Power Geez Unicode1" w:hAnsi="Power Geez Unicode1" w:cstheme="minorHAnsi"/>
          <w:sz w:val="24"/>
          <w:szCs w:val="20"/>
        </w:rPr>
        <w:sym w:font="GeezNewA" w:char="F075"/>
      </w:r>
      <w:r w:rsidRPr="00E670DE">
        <w:rPr>
          <w:rFonts w:ascii="Power Geez Unicode1" w:hAnsi="Power Geez Unicode1" w:cs="Ebrima"/>
          <w:sz w:val="24"/>
          <w:szCs w:val="20"/>
        </w:rPr>
        <w:t>ም</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ተምረዉ</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መንጃ</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ፈቃድ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ያላቸዉን</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ባለሙያዎች</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የሙያ</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ብቃት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ማሻሻያ</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ስልጠና</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በመስጠት</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ለዘርፉ</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ከፍተኛ</w:t>
      </w:r>
      <w:r w:rsidRPr="00E670DE">
        <w:rPr>
          <w:rFonts w:ascii="Power Geez Unicode1" w:hAnsi="Power Geez Unicode1" w:cstheme="minorHAnsi"/>
          <w:sz w:val="24"/>
          <w:szCs w:val="20"/>
        </w:rPr>
        <w:t xml:space="preserve"> </w:t>
      </w:r>
      <w:r w:rsidRPr="00E670DE">
        <w:rPr>
          <w:rFonts w:ascii="Power Geez Unicode1" w:hAnsi="Power Geez Unicode1" w:cs="Ebrima"/>
          <w:sz w:val="24"/>
          <w:szCs w:val="20"/>
        </w:rPr>
        <w:t>እገዛ</w:t>
      </w:r>
      <w:r w:rsidRPr="00E670DE">
        <w:rPr>
          <w:rFonts w:ascii="Power Geez Unicode1" w:hAnsi="Power Geez Unicode1" w:cstheme="minorHAnsi"/>
          <w:sz w:val="24"/>
          <w:szCs w:val="20"/>
        </w:rPr>
        <w:t xml:space="preserve"> </w:t>
      </w:r>
      <w:r>
        <w:rPr>
          <w:rFonts w:ascii="Power Geez Unicode1" w:hAnsi="Power Geez Unicode1" w:cs="Ebrima"/>
          <w:sz w:val="24"/>
          <w:szCs w:val="20"/>
        </w:rPr>
        <w:t>የማድረግ ስራ ይሰራል</w:t>
      </w:r>
      <w:r w:rsidRPr="00E670DE">
        <w:rPr>
          <w:rFonts w:ascii="Power Geez Unicode1" w:hAnsi="Power Geez Unicode1" w:cstheme="minorHAnsi"/>
          <w:sz w:val="24"/>
          <w:szCs w:val="20"/>
        </w:rPr>
        <w:sym w:font="GeezNewA" w:char="F022"/>
      </w:r>
      <w:r w:rsidRPr="00E670DE">
        <w:rPr>
          <w:rFonts w:ascii="Power Geez Unicode1" w:hAnsi="Power Geez Unicode1" w:cstheme="minorHAnsi"/>
          <w:sz w:val="24"/>
          <w:szCs w:val="20"/>
        </w:rPr>
        <w:sym w:font="GeezNewA" w:char="F022"/>
      </w:r>
      <w:r w:rsidRPr="00E670DE">
        <w:rPr>
          <w:rFonts w:ascii="Power Geez Unicode1" w:hAnsi="Power Geez Unicode1" w:cstheme="minorHAnsi"/>
          <w:sz w:val="24"/>
          <w:szCs w:val="20"/>
        </w:rPr>
        <w:t xml:space="preserve"> </w:t>
      </w:r>
      <w:r w:rsidRPr="00E81E96">
        <w:rPr>
          <w:rFonts w:ascii="Power Geez Unicode1" w:hAnsi="Power Geez Unicode1" w:cs="Ebrima"/>
          <w:sz w:val="24"/>
          <w:szCs w:val="20"/>
        </w:rPr>
        <w:t>በተጨማሪም</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ለመንግስታዊ</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ድርጅቶች፤</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ለካምፓኒዎችና</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ለግል</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ድርጅቶች</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የፈተናና</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የሙያ</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ማሻሻያ</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ስልጠናዎችን</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በመስጠት</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ተጨማሪ</w:t>
      </w:r>
      <w:r w:rsidRPr="00E81E96">
        <w:rPr>
          <w:rFonts w:ascii="Power Geez Unicode1" w:hAnsi="Power Geez Unicode1" w:cstheme="minorHAnsi"/>
          <w:sz w:val="24"/>
          <w:szCs w:val="20"/>
        </w:rPr>
        <w:t xml:space="preserve"> </w:t>
      </w:r>
      <w:r w:rsidRPr="00E81E96">
        <w:rPr>
          <w:rFonts w:ascii="Power Geez Unicode1" w:hAnsi="Power Geez Unicode1" w:cs="Ebrima"/>
          <w:sz w:val="24"/>
          <w:szCs w:val="20"/>
        </w:rPr>
        <w:t>ገቢ</w:t>
      </w:r>
      <w:r w:rsidRPr="00E81E96">
        <w:rPr>
          <w:rFonts w:ascii="Power Geez Unicode1" w:hAnsi="Power Geez Unicode1" w:cstheme="minorHAnsi"/>
          <w:sz w:val="24"/>
          <w:szCs w:val="20"/>
        </w:rPr>
        <w:t xml:space="preserve"> </w:t>
      </w:r>
      <w:r w:rsidR="00E81E96" w:rsidRPr="00E81E96">
        <w:rPr>
          <w:rFonts w:ascii="Power Geez Unicode1" w:hAnsi="Power Geez Unicode1" w:cs="Ebrima"/>
          <w:sz w:val="24"/>
          <w:szCs w:val="20"/>
        </w:rPr>
        <w:t xml:space="preserve">ለማግኘት ጥረት ያደርጋል፡፡ </w:t>
      </w:r>
    </w:p>
    <w:p w14:paraId="4E20A3AE" w14:textId="77777777" w:rsidR="00827D42" w:rsidRPr="00827D42" w:rsidRDefault="00E81E96" w:rsidP="00445E8A">
      <w:pPr>
        <w:pStyle w:val="NoSpacing"/>
        <w:numPr>
          <w:ilvl w:val="0"/>
          <w:numId w:val="2"/>
        </w:numPr>
        <w:spacing w:after="100" w:afterAutospacing="1" w:line="360" w:lineRule="auto"/>
        <w:jc w:val="both"/>
        <w:rPr>
          <w:rFonts w:ascii="Power Geez Unicode1" w:hAnsi="Power Geez Unicode1" w:cs="Ebrima"/>
          <w:sz w:val="24"/>
          <w:szCs w:val="20"/>
        </w:rPr>
      </w:pPr>
      <w:r>
        <w:rPr>
          <w:rFonts w:ascii="Power Geez Unicode1" w:hAnsi="Power Geez Unicode1" w:cs="Ebrima"/>
          <w:sz w:val="24"/>
          <w:szCs w:val="20"/>
        </w:rPr>
        <w:t>የንግድ ስራው አሽከርካሪዎችን ከማሰልጠንና መንጃ ፈቃድ እንዲይዙ ከማድ</w:t>
      </w:r>
      <w:r w:rsidR="003D0B53">
        <w:rPr>
          <w:rFonts w:ascii="Power Geez Unicode1" w:hAnsi="Power Geez Unicode1" w:cs="Ebrima"/>
          <w:sz w:val="24"/>
          <w:szCs w:val="20"/>
        </w:rPr>
        <w:t>ረ</w:t>
      </w:r>
      <w:r>
        <w:rPr>
          <w:rFonts w:ascii="Power Geez Unicode1" w:hAnsi="Power Geez Unicode1" w:cs="Ebrima"/>
          <w:sz w:val="24"/>
          <w:szCs w:val="20"/>
        </w:rPr>
        <w:t xml:space="preserve">ግ በተጨማሪ </w:t>
      </w:r>
      <w:r w:rsidR="001D036C" w:rsidRPr="00E670DE">
        <w:rPr>
          <w:rFonts w:ascii="Power Geez Unicode1" w:hAnsi="Power Geez Unicode1" w:cs="Ebrima"/>
          <w:sz w:val="24"/>
          <w:szCs w:val="20"/>
        </w:rPr>
        <w:t>የመካኒኮች</w:t>
      </w:r>
      <w:r>
        <w:rPr>
          <w:rFonts w:ascii="Power Geez Unicode1" w:hAnsi="Power Geez Unicode1" w:cs="Ebrima"/>
          <w:sz w:val="24"/>
          <w:szCs w:val="20"/>
        </w:rPr>
        <w:t xml:space="preserve"> ስልጠና የሚሰጥ ሲሆን በተለይ በድርጅቱ ለብዙ አመት አገልግለው የስራ ልምድ ያላቸውን </w:t>
      </w:r>
      <w:r w:rsidR="003D0B53">
        <w:rPr>
          <w:rFonts w:ascii="Power Geez Unicode1" w:hAnsi="Power Geez Unicode1" w:cs="Ebrima"/>
          <w:sz w:val="24"/>
          <w:szCs w:val="20"/>
        </w:rPr>
        <w:t>የድር</w:t>
      </w:r>
      <w:r>
        <w:rPr>
          <w:rFonts w:ascii="Power Geez Unicode1" w:hAnsi="Power Geez Unicode1" w:cs="Ebrima"/>
          <w:sz w:val="24"/>
          <w:szCs w:val="20"/>
        </w:rPr>
        <w:t xml:space="preserve">ጅቱ ሰራተኞች ጡረታ ሲወጡ ዳግም በኮንትራት ቀጥሮ ያለ እድሜያቸው የአካል ጥገና ጋር </w:t>
      </w:r>
      <w:r w:rsidR="003D0B53">
        <w:rPr>
          <w:rFonts w:ascii="Power Geez Unicode1" w:hAnsi="Power Geez Unicode1" w:cs="Ebrima"/>
          <w:sz w:val="24"/>
          <w:szCs w:val="20"/>
        </w:rPr>
        <w:t>በ</w:t>
      </w:r>
      <w:r>
        <w:rPr>
          <w:rFonts w:ascii="Power Geez Unicode1" w:hAnsi="Power Geez Unicode1" w:cs="Ebrima"/>
          <w:sz w:val="24"/>
          <w:szCs w:val="20"/>
        </w:rPr>
        <w:t xml:space="preserve">ተያያዙ </w:t>
      </w:r>
      <w:r w:rsidR="003D0B53">
        <w:rPr>
          <w:rFonts w:ascii="Power Geez Unicode1" w:hAnsi="Power Geez Unicode1" w:cs="Ebrima"/>
          <w:sz w:val="24"/>
          <w:szCs w:val="20"/>
        </w:rPr>
        <w:t>ስራዎች</w:t>
      </w:r>
      <w:r>
        <w:rPr>
          <w:rFonts w:ascii="Power Geez Unicode1" w:hAnsi="Power Geez Unicode1" w:cs="Ebrima"/>
          <w:sz w:val="24"/>
          <w:szCs w:val="20"/>
        </w:rPr>
        <w:t xml:space="preserve"> </w:t>
      </w:r>
      <w:r w:rsidR="003D0B53">
        <w:rPr>
          <w:rFonts w:ascii="Power Geez Unicode1" w:hAnsi="Power Geez Unicode1" w:cs="Ebrima"/>
          <w:sz w:val="24"/>
          <w:szCs w:val="20"/>
        </w:rPr>
        <w:t>በ</w:t>
      </w:r>
      <w:r>
        <w:rPr>
          <w:rFonts w:ascii="Power Geez Unicode1" w:hAnsi="Power Geez Unicode1" w:cs="Ebrima"/>
          <w:sz w:val="24"/>
          <w:szCs w:val="20"/>
        </w:rPr>
        <w:t xml:space="preserve">ብየዳ፣ </w:t>
      </w:r>
      <w:r w:rsidR="003D0B53">
        <w:rPr>
          <w:rFonts w:ascii="Power Geez Unicode1" w:hAnsi="Power Geez Unicode1" w:cs="Ebrima"/>
          <w:sz w:val="24"/>
          <w:szCs w:val="20"/>
        </w:rPr>
        <w:t>በ</w:t>
      </w:r>
      <w:r>
        <w:rPr>
          <w:rFonts w:ascii="Power Geez Unicode1" w:hAnsi="Power Geez Unicode1" w:cs="Ebrima"/>
          <w:sz w:val="24"/>
          <w:szCs w:val="20"/>
        </w:rPr>
        <w:t xml:space="preserve">መቀጥቀጥና ሌሎች ጉልበት </w:t>
      </w:r>
      <w:r w:rsidR="005540E1">
        <w:rPr>
          <w:rFonts w:ascii="Power Geez Unicode1" w:hAnsi="Power Geez Unicode1" w:cs="Ebrima"/>
          <w:sz w:val="24"/>
          <w:szCs w:val="20"/>
        </w:rPr>
        <w:t>በ</w:t>
      </w:r>
      <w:r>
        <w:rPr>
          <w:rFonts w:ascii="Power Geez Unicode1" w:hAnsi="Power Geez Unicode1" w:cs="Ebrima"/>
          <w:sz w:val="24"/>
          <w:szCs w:val="20"/>
        </w:rPr>
        <w:t xml:space="preserve">ሚጠይቁ ስራዎች ላይ </w:t>
      </w:r>
      <w:r w:rsidR="005540E1">
        <w:rPr>
          <w:rFonts w:ascii="Power Geez Unicode1" w:hAnsi="Power Geez Unicode1" w:cs="Ebrima"/>
          <w:sz w:val="24"/>
          <w:szCs w:val="20"/>
        </w:rPr>
        <w:t>ከማ</w:t>
      </w:r>
      <w:r>
        <w:rPr>
          <w:rFonts w:ascii="Power Geez Unicode1" w:hAnsi="Power Geez Unicode1" w:cs="Ebrima"/>
          <w:sz w:val="24"/>
          <w:szCs w:val="20"/>
        </w:rPr>
        <w:t>ሰማ</w:t>
      </w:r>
      <w:r w:rsidR="005540E1">
        <w:rPr>
          <w:rFonts w:ascii="Power Geez Unicode1" w:hAnsi="Power Geez Unicode1" w:cs="Ebrima"/>
          <w:sz w:val="24"/>
          <w:szCs w:val="20"/>
        </w:rPr>
        <w:t>ራት በማዕከሉ</w:t>
      </w:r>
      <w:r>
        <w:rPr>
          <w:rFonts w:ascii="Power Geez Unicode1" w:hAnsi="Power Geez Unicode1" w:cs="Ebrima"/>
          <w:sz w:val="24"/>
          <w:szCs w:val="20"/>
        </w:rPr>
        <w:t xml:space="preserve"> የአሰልጣኝነት </w:t>
      </w:r>
      <w:r w:rsidR="00827D42">
        <w:rPr>
          <w:rFonts w:ascii="Power Geez Unicode1" w:hAnsi="Power Geez Unicode1" w:cs="Ebrima"/>
          <w:sz w:val="24"/>
          <w:szCs w:val="20"/>
        </w:rPr>
        <w:t xml:space="preserve">ቦታ ተሰጥቷቸው በመምህርነትና በአማካሪነት እንዲሰሩ በማድረግ የስራ ልምዳቸውን ወደ ሰልጣኞች የሚተላለፍበት መንገድ የሚያመቻች </w:t>
      </w:r>
      <w:r w:rsidR="005540E1">
        <w:rPr>
          <w:rFonts w:ascii="Power Geez Unicode1" w:hAnsi="Power Geez Unicode1" w:cs="Ebrima"/>
          <w:sz w:val="24"/>
          <w:szCs w:val="20"/>
        </w:rPr>
        <w:t>ነው፡፡ በዚህም</w:t>
      </w:r>
      <w:r w:rsidR="00827D42">
        <w:rPr>
          <w:rFonts w:ascii="Power Geez Unicode1" w:hAnsi="Power Geez Unicode1" w:cs="Ebrima"/>
          <w:sz w:val="24"/>
          <w:szCs w:val="20"/>
        </w:rPr>
        <w:t xml:space="preserve"> በቴክኒክ መምሪያ ስር</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ለዚህ</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ምቹ</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የሆነ</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ጋራዥና</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ማሽን</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ሾፕ</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ስላለ</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በበቂ</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ሁኔታ</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በተግባር</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የተደገፈ</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እዉቀት</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ባለሙያዎቹ</w:t>
      </w:r>
      <w:r w:rsidR="001D036C" w:rsidRPr="00827D42">
        <w:rPr>
          <w:rFonts w:ascii="Power Geez Unicode1" w:hAnsi="Power Geez Unicode1" w:cs="Ebrima"/>
          <w:sz w:val="24"/>
          <w:szCs w:val="20"/>
        </w:rPr>
        <w:t xml:space="preserve"> </w:t>
      </w:r>
      <w:r w:rsidR="001D036C" w:rsidRPr="00E670DE">
        <w:rPr>
          <w:rFonts w:ascii="Power Geez Unicode1" w:hAnsi="Power Geez Unicode1" w:cs="Ebrima"/>
          <w:sz w:val="24"/>
          <w:szCs w:val="20"/>
        </w:rPr>
        <w:t>እንዲያገኙ</w:t>
      </w:r>
      <w:r w:rsidR="001D036C" w:rsidRPr="00827D42">
        <w:rPr>
          <w:rFonts w:ascii="Power Geez Unicode1" w:hAnsi="Power Geez Unicode1" w:cs="Ebrima"/>
          <w:sz w:val="24"/>
          <w:szCs w:val="20"/>
        </w:rPr>
        <w:t xml:space="preserve"> </w:t>
      </w:r>
      <w:r w:rsidR="00827D42">
        <w:rPr>
          <w:rFonts w:ascii="Power Geez Unicode1" w:hAnsi="Power Geez Unicode1" w:cs="Ebrima"/>
          <w:sz w:val="24"/>
          <w:szCs w:val="20"/>
        </w:rPr>
        <w:t>ማድረግ ያስችላል፡፡</w:t>
      </w:r>
      <w:r w:rsidR="001D036C" w:rsidRPr="00E670DE">
        <w:rPr>
          <w:rFonts w:ascii="Power Geez Unicode1" w:hAnsi="Power Geez Unicode1" w:cs="Ebrima"/>
          <w:sz w:val="24"/>
          <w:szCs w:val="20"/>
        </w:rPr>
        <w:t xml:space="preserve"> </w:t>
      </w:r>
      <w:r w:rsidR="00827D42" w:rsidRPr="00E81E96">
        <w:rPr>
          <w:rFonts w:ascii="Power Geez Unicode1" w:hAnsi="Power Geez Unicode1" w:cs="Ebrima"/>
          <w:sz w:val="24"/>
          <w:szCs w:val="20"/>
        </w:rPr>
        <w:t>በዚህም ድርጅቱ በመስኩ ሰራተኞችን በውጭ ለማሰልጠን ሲያወጣ</w:t>
      </w:r>
      <w:r w:rsidR="00827D42" w:rsidRPr="00827D42">
        <w:rPr>
          <w:rFonts w:ascii="Power Geez Unicode1" w:hAnsi="Power Geez Unicode1" w:cs="Ebrima"/>
          <w:sz w:val="24"/>
          <w:szCs w:val="20"/>
        </w:rPr>
        <w:t xml:space="preserve"> </w:t>
      </w:r>
      <w:r w:rsidR="00827D42" w:rsidRPr="00E81E96">
        <w:rPr>
          <w:rFonts w:ascii="Power Geez Unicode1" w:hAnsi="Power Geez Unicode1" w:cs="Ebrima"/>
          <w:sz w:val="24"/>
          <w:szCs w:val="20"/>
        </w:rPr>
        <w:t>የነበረዉን</w:t>
      </w:r>
      <w:r w:rsidR="00827D42" w:rsidRPr="00827D42">
        <w:rPr>
          <w:rFonts w:ascii="Power Geez Unicode1" w:hAnsi="Power Geez Unicode1" w:cs="Ebrima"/>
          <w:sz w:val="24"/>
          <w:szCs w:val="20"/>
        </w:rPr>
        <w:t xml:space="preserve"> </w:t>
      </w:r>
      <w:r w:rsidR="00827D42" w:rsidRPr="00E81E96">
        <w:rPr>
          <w:rFonts w:ascii="Power Geez Unicode1" w:hAnsi="Power Geez Unicode1" w:cs="Ebrima"/>
          <w:sz w:val="24"/>
          <w:szCs w:val="20"/>
        </w:rPr>
        <w:t>ወጪ</w:t>
      </w:r>
      <w:r w:rsidR="00827D42" w:rsidRPr="00827D42">
        <w:rPr>
          <w:rFonts w:ascii="Power Geez Unicode1" w:hAnsi="Power Geez Unicode1" w:cs="Ebrima"/>
          <w:sz w:val="24"/>
          <w:szCs w:val="20"/>
        </w:rPr>
        <w:t xml:space="preserve"> </w:t>
      </w:r>
      <w:r w:rsidR="00827D42" w:rsidRPr="00E81E96">
        <w:rPr>
          <w:rFonts w:ascii="Power Geez Unicode1" w:hAnsi="Power Geez Unicode1" w:cs="Ebrima"/>
          <w:sz w:val="24"/>
          <w:szCs w:val="20"/>
        </w:rPr>
        <w:t>ይቀንሳል</w:t>
      </w:r>
      <w:r w:rsidR="00827D42" w:rsidRPr="00827D42">
        <w:rPr>
          <w:rFonts w:ascii="Power Geez Unicode1" w:hAnsi="Power Geez Unicode1" w:cs="Ebrima"/>
          <w:sz w:val="24"/>
          <w:szCs w:val="20"/>
        </w:rPr>
        <w:sym w:font="GeezNewA" w:char="F022"/>
      </w:r>
      <w:r w:rsidR="00827D42" w:rsidRPr="00827D42">
        <w:rPr>
          <w:rFonts w:ascii="Power Geez Unicode1" w:hAnsi="Power Geez Unicode1" w:cs="Ebrima"/>
          <w:sz w:val="24"/>
          <w:szCs w:val="20"/>
        </w:rPr>
        <w:sym w:font="GeezNewA" w:char="F022"/>
      </w:r>
    </w:p>
    <w:p w14:paraId="5534349C" w14:textId="77777777" w:rsidR="001D036C" w:rsidRDefault="00827D42" w:rsidP="00445E8A">
      <w:pPr>
        <w:pStyle w:val="NoSpacing"/>
        <w:numPr>
          <w:ilvl w:val="0"/>
          <w:numId w:val="2"/>
        </w:numPr>
        <w:spacing w:after="100" w:afterAutospacing="1" w:line="360" w:lineRule="auto"/>
        <w:jc w:val="both"/>
        <w:rPr>
          <w:rFonts w:ascii="Power Geez Unicode1" w:hAnsi="Power Geez Unicode1" w:cs="Ebrima"/>
          <w:sz w:val="24"/>
          <w:szCs w:val="20"/>
        </w:rPr>
      </w:pPr>
      <w:r>
        <w:rPr>
          <w:rFonts w:ascii="Power Geez Unicode1" w:hAnsi="Power Geez Unicode1" w:cs="Ebrima"/>
          <w:sz w:val="24"/>
          <w:szCs w:val="20"/>
        </w:rPr>
        <w:t>በንግድ ስራው ላይ</w:t>
      </w:r>
      <w:r w:rsidR="001D036C" w:rsidRPr="00E670DE">
        <w:rPr>
          <w:rFonts w:ascii="Power Geez Unicode1" w:hAnsi="Power Geez Unicode1" w:cs="Ebrima"/>
          <w:sz w:val="24"/>
          <w:szCs w:val="20"/>
        </w:rPr>
        <w:t xml:space="preserve"> በፌደራል ትራንስፖርት ባለስልጣንና ከመንገድና ትራንሰፖርት ቢሮ </w:t>
      </w:r>
      <w:r>
        <w:rPr>
          <w:rFonts w:ascii="Power Geez Unicode1" w:hAnsi="Power Geez Unicode1" w:cs="Ebrima"/>
          <w:sz w:val="24"/>
          <w:szCs w:val="20"/>
        </w:rPr>
        <w:t>ጋር ውይይት ተደርጎ የነበረ ሲሆን ለፕሮጀክቱ የሚጠቅሙ</w:t>
      </w:r>
      <w:r w:rsidR="001D036C" w:rsidRPr="00E670DE">
        <w:rPr>
          <w:rFonts w:ascii="Power Geez Unicode1" w:hAnsi="Power Geez Unicode1" w:cs="Ebrima"/>
          <w:sz w:val="24"/>
          <w:szCs w:val="20"/>
        </w:rPr>
        <w:t xml:space="preserve"> የተለያዩ መረጃዎችን </w:t>
      </w:r>
      <w:r>
        <w:rPr>
          <w:rFonts w:ascii="Power Geez Unicode1" w:hAnsi="Power Geez Unicode1" w:cs="Ebrima"/>
          <w:sz w:val="24"/>
          <w:szCs w:val="20"/>
        </w:rPr>
        <w:t>ለንግድ ስራ እቅዱ እንደግብአት ጥቅም ላይ ማዋል ተችሏል</w:t>
      </w:r>
      <w:r w:rsidR="001D036C" w:rsidRPr="00E670DE">
        <w:rPr>
          <w:rFonts w:ascii="Power Geez Unicode1" w:hAnsi="Power Geez Unicode1" w:cs="Ebrima"/>
          <w:sz w:val="24"/>
          <w:szCs w:val="20"/>
        </w:rPr>
        <w:sym w:font="GeezNewA" w:char="F022"/>
      </w:r>
      <w:r w:rsidR="001D036C" w:rsidRPr="00E670DE">
        <w:rPr>
          <w:rFonts w:ascii="Power Geez Unicode1" w:hAnsi="Power Geez Unicode1" w:cs="Ebrima"/>
          <w:sz w:val="24"/>
          <w:szCs w:val="20"/>
        </w:rPr>
        <w:sym w:font="GeezNewA" w:char="F022"/>
      </w:r>
    </w:p>
    <w:p w14:paraId="4ED31BD0" w14:textId="77777777" w:rsidR="00F358B6" w:rsidRDefault="00F358B6" w:rsidP="00D642AB">
      <w:pPr>
        <w:tabs>
          <w:tab w:val="left" w:pos="5775"/>
        </w:tabs>
        <w:spacing w:line="360" w:lineRule="auto"/>
        <w:ind w:left="360"/>
        <w:jc w:val="both"/>
        <w:rPr>
          <w:rFonts w:ascii="Power Geez Unicode1" w:hAnsi="Power Geez Unicode1" w:cs="Nyala"/>
          <w:b/>
          <w:color w:val="000000" w:themeColor="text1"/>
          <w:sz w:val="24"/>
          <w:szCs w:val="24"/>
        </w:rPr>
      </w:pPr>
    </w:p>
    <w:p w14:paraId="13DEDDEC" w14:textId="77777777" w:rsidR="00F358B6" w:rsidRDefault="00F358B6" w:rsidP="00D642AB">
      <w:pPr>
        <w:tabs>
          <w:tab w:val="left" w:pos="5775"/>
        </w:tabs>
        <w:spacing w:line="360" w:lineRule="auto"/>
        <w:ind w:left="360"/>
        <w:jc w:val="both"/>
        <w:rPr>
          <w:rFonts w:ascii="Power Geez Unicode1" w:hAnsi="Power Geez Unicode1" w:cs="Nyala"/>
          <w:b/>
          <w:color w:val="000000" w:themeColor="text1"/>
          <w:sz w:val="24"/>
          <w:szCs w:val="24"/>
        </w:rPr>
      </w:pPr>
    </w:p>
    <w:p w14:paraId="67F454AA" w14:textId="77777777" w:rsidR="00F358B6" w:rsidRDefault="00F358B6" w:rsidP="00D642AB">
      <w:pPr>
        <w:tabs>
          <w:tab w:val="left" w:pos="5775"/>
        </w:tabs>
        <w:spacing w:line="360" w:lineRule="auto"/>
        <w:ind w:left="360"/>
        <w:jc w:val="both"/>
        <w:rPr>
          <w:rFonts w:ascii="Power Geez Unicode1" w:hAnsi="Power Geez Unicode1" w:cs="Nyala"/>
          <w:b/>
          <w:color w:val="000000" w:themeColor="text1"/>
          <w:sz w:val="24"/>
          <w:szCs w:val="24"/>
        </w:rPr>
      </w:pPr>
    </w:p>
    <w:p w14:paraId="2360E4DC" w14:textId="77777777" w:rsidR="00F358B6" w:rsidRDefault="00F358B6" w:rsidP="00D642AB">
      <w:pPr>
        <w:tabs>
          <w:tab w:val="left" w:pos="5775"/>
        </w:tabs>
        <w:spacing w:line="360" w:lineRule="auto"/>
        <w:ind w:left="360"/>
        <w:jc w:val="both"/>
        <w:rPr>
          <w:rFonts w:ascii="Power Geez Unicode1" w:hAnsi="Power Geez Unicode1" w:cs="Nyala"/>
          <w:b/>
          <w:color w:val="000000" w:themeColor="text1"/>
          <w:sz w:val="24"/>
          <w:szCs w:val="24"/>
        </w:rPr>
      </w:pPr>
    </w:p>
    <w:p w14:paraId="5738A35D" w14:textId="77777777" w:rsidR="00D642AB" w:rsidRPr="00D642AB" w:rsidRDefault="00D642AB" w:rsidP="00D642AB">
      <w:pPr>
        <w:tabs>
          <w:tab w:val="left" w:pos="5775"/>
        </w:tabs>
        <w:spacing w:line="360" w:lineRule="auto"/>
        <w:ind w:left="360"/>
        <w:jc w:val="both"/>
        <w:rPr>
          <w:rFonts w:ascii="Power Geez Unicode1" w:hAnsi="Power Geez Unicode1"/>
          <w:b/>
          <w:color w:val="000000" w:themeColor="text1"/>
          <w:sz w:val="24"/>
          <w:szCs w:val="24"/>
        </w:rPr>
      </w:pPr>
      <w:r>
        <w:rPr>
          <w:rFonts w:ascii="Power Geez Unicode1" w:hAnsi="Power Geez Unicode1" w:cs="Nyala"/>
          <w:b/>
          <w:color w:val="000000" w:themeColor="text1"/>
          <w:sz w:val="24"/>
          <w:szCs w:val="24"/>
        </w:rPr>
        <w:lastRenderedPageBreak/>
        <w:t>የንግድ ስራው</w:t>
      </w:r>
      <w:r w:rsidRPr="00D642AB">
        <w:rPr>
          <w:rFonts w:ascii="Power Geez Unicode1" w:hAnsi="Power Geez Unicode1"/>
          <w:b/>
          <w:color w:val="000000" w:themeColor="text1"/>
          <w:sz w:val="24"/>
          <w:szCs w:val="24"/>
        </w:rPr>
        <w:t xml:space="preserve"> መጠሪያ</w:t>
      </w:r>
    </w:p>
    <w:p w14:paraId="32DFFFA7" w14:textId="5C86A0C9" w:rsidR="00D642AB" w:rsidRDefault="00FE7FED" w:rsidP="00445E8A">
      <w:pPr>
        <w:pStyle w:val="ListParagraph"/>
        <w:numPr>
          <w:ilvl w:val="0"/>
          <w:numId w:val="2"/>
        </w:numPr>
        <w:tabs>
          <w:tab w:val="left" w:pos="1080"/>
        </w:tabs>
        <w:spacing w:line="360" w:lineRule="auto"/>
        <w:jc w:val="both"/>
        <w:rPr>
          <w:rFonts w:ascii="Power Geez Unicode1" w:eastAsiaTheme="minorEastAsia" w:hAnsi="Power Geez Unicode1"/>
          <w:sz w:val="24"/>
          <w:szCs w:val="20"/>
        </w:rPr>
      </w:pPr>
      <w:r>
        <w:rPr>
          <w:rFonts w:ascii="Power Geez Unicode1" w:eastAsiaTheme="minorEastAsia" w:hAnsi="Power Geez Unicode1"/>
          <w:sz w:val="24"/>
          <w:szCs w:val="20"/>
        </w:rPr>
        <w:t xml:space="preserve">በኢትዮጵያ የባህር ትራንስፖርትና ሎጅስቲክስ የቃሊቲ ትራኪንግ ቅ/ጽ/ቤት </w:t>
      </w:r>
      <w:r w:rsidR="00D642AB" w:rsidRPr="00D642AB">
        <w:rPr>
          <w:rFonts w:ascii="Power Geez Unicode1" w:eastAsiaTheme="minorEastAsia" w:hAnsi="Power Geez Unicode1"/>
          <w:sz w:val="24"/>
          <w:szCs w:val="20"/>
        </w:rPr>
        <w:t>የአሽከርካሪዎችና ቴክኒክ ባለሙያዎች የስልጠና ማዕከል</w:t>
      </w:r>
    </w:p>
    <w:p w14:paraId="565F6D7A" w14:textId="77777777" w:rsidR="008728F8" w:rsidRDefault="008728F8" w:rsidP="0019128E">
      <w:pPr>
        <w:tabs>
          <w:tab w:val="left" w:pos="5775"/>
        </w:tabs>
        <w:spacing w:after="0" w:line="360" w:lineRule="auto"/>
        <w:ind w:left="360"/>
        <w:jc w:val="both"/>
        <w:rPr>
          <w:rFonts w:ascii="Power Geez Unicode1" w:hAnsi="Power Geez Unicode1" w:cs="Nyala"/>
          <w:b/>
          <w:color w:val="000000" w:themeColor="text1"/>
          <w:sz w:val="24"/>
          <w:szCs w:val="24"/>
        </w:rPr>
      </w:pPr>
    </w:p>
    <w:p w14:paraId="25F7C9EC" w14:textId="77777777" w:rsidR="00712304" w:rsidRDefault="00712304" w:rsidP="0019128E">
      <w:pPr>
        <w:tabs>
          <w:tab w:val="left" w:pos="5775"/>
        </w:tabs>
        <w:spacing w:after="0" w:line="360" w:lineRule="auto"/>
        <w:ind w:left="360"/>
        <w:jc w:val="both"/>
        <w:rPr>
          <w:rFonts w:ascii="Power Geez Unicode1" w:hAnsi="Power Geez Unicode1" w:cs="Nyala"/>
          <w:b/>
          <w:color w:val="000000" w:themeColor="text1"/>
          <w:sz w:val="24"/>
          <w:szCs w:val="24"/>
        </w:rPr>
      </w:pPr>
      <w:r w:rsidRPr="00712304">
        <w:rPr>
          <w:rFonts w:ascii="Power Geez Unicode1" w:hAnsi="Power Geez Unicode1" w:cs="Nyala"/>
          <w:b/>
          <w:color w:val="000000" w:themeColor="text1"/>
          <w:sz w:val="24"/>
          <w:szCs w:val="24"/>
        </w:rPr>
        <w:t>ራዕይ</w:t>
      </w:r>
    </w:p>
    <w:p w14:paraId="2E0A2C17" w14:textId="77777777" w:rsidR="00712304" w:rsidRPr="00923CB4" w:rsidRDefault="004B46D6" w:rsidP="00445E8A">
      <w:pPr>
        <w:pStyle w:val="ListParagraph"/>
        <w:numPr>
          <w:ilvl w:val="0"/>
          <w:numId w:val="2"/>
        </w:numPr>
        <w:tabs>
          <w:tab w:val="left" w:pos="5775"/>
        </w:tabs>
        <w:spacing w:after="0" w:line="360" w:lineRule="auto"/>
        <w:jc w:val="both"/>
        <w:rPr>
          <w:rFonts w:ascii="Power Geez Unicode1" w:hAnsi="Power Geez Unicode1" w:cs="Nyala"/>
          <w:b/>
          <w:color w:val="000000" w:themeColor="text1"/>
          <w:sz w:val="24"/>
          <w:szCs w:val="24"/>
        </w:rPr>
      </w:pPr>
      <w:r>
        <w:rPr>
          <w:rFonts w:ascii="Power Geez Unicode1" w:hAnsi="Power Geez Unicode1" w:cs="Nyala"/>
          <w:color w:val="000000" w:themeColor="text1"/>
          <w:sz w:val="24"/>
          <w:szCs w:val="24"/>
        </w:rPr>
        <w:t>በዘርፉ ተመራጭ የአሽከርካሪና ቴክኒክ ባለሙያ ማሰልጠኛ</w:t>
      </w:r>
      <w:r w:rsidR="00923CB4">
        <w:rPr>
          <w:rFonts w:ascii="Power Geez Unicode1" w:hAnsi="Power Geez Unicode1" w:cs="Nyala"/>
          <w:color w:val="000000" w:themeColor="text1"/>
          <w:sz w:val="24"/>
          <w:szCs w:val="24"/>
        </w:rPr>
        <w:t xml:space="preserve"> ማዕከል</w:t>
      </w:r>
      <w:r>
        <w:rPr>
          <w:rFonts w:ascii="Power Geez Unicode1" w:hAnsi="Power Geez Unicode1" w:cs="Nyala"/>
          <w:color w:val="000000" w:themeColor="text1"/>
          <w:sz w:val="24"/>
          <w:szCs w:val="24"/>
        </w:rPr>
        <w:t xml:space="preserve"> በመሆን በ2025ዓ.ም አደጋ መከላከልን መርህ ያደረገ </w:t>
      </w:r>
      <w:r w:rsidR="00923CB4">
        <w:rPr>
          <w:rFonts w:ascii="Power Geez Unicode1" w:hAnsi="Power Geez Unicode1" w:cs="Nyala"/>
          <w:color w:val="000000" w:themeColor="text1"/>
          <w:sz w:val="24"/>
          <w:szCs w:val="24"/>
        </w:rPr>
        <w:t>የሰለጠነ የሰው ኃይል</w:t>
      </w:r>
      <w:r w:rsidR="00712304">
        <w:rPr>
          <w:rFonts w:ascii="Power Geez Unicode1" w:hAnsi="Power Geez Unicode1" w:cs="Nyala"/>
          <w:color w:val="000000" w:themeColor="text1"/>
          <w:sz w:val="24"/>
          <w:szCs w:val="24"/>
        </w:rPr>
        <w:t xml:space="preserve"> </w:t>
      </w:r>
      <w:r>
        <w:rPr>
          <w:rFonts w:ascii="Power Geez Unicode1" w:hAnsi="Power Geez Unicode1" w:cs="Nyala"/>
          <w:color w:val="000000" w:themeColor="text1"/>
          <w:sz w:val="24"/>
          <w:szCs w:val="24"/>
        </w:rPr>
        <w:t>ማፍራት</w:t>
      </w:r>
      <w:r w:rsidR="00923CB4">
        <w:rPr>
          <w:rFonts w:ascii="Power Geez Unicode1" w:hAnsi="Power Geez Unicode1" w:cs="Nyala"/>
          <w:color w:val="000000" w:themeColor="text1"/>
          <w:sz w:val="24"/>
          <w:szCs w:val="24"/>
        </w:rPr>
        <w:t>፡፡</w:t>
      </w:r>
    </w:p>
    <w:p w14:paraId="574A4186" w14:textId="77777777" w:rsidR="00F358B6" w:rsidRDefault="00F358B6" w:rsidP="0019128E">
      <w:pPr>
        <w:tabs>
          <w:tab w:val="left" w:pos="5775"/>
        </w:tabs>
        <w:spacing w:after="0" w:line="360" w:lineRule="auto"/>
        <w:ind w:left="360"/>
        <w:jc w:val="both"/>
        <w:rPr>
          <w:rFonts w:ascii="Power Geez Unicode1" w:hAnsi="Power Geez Unicode1" w:cs="Nyala"/>
          <w:b/>
          <w:color w:val="000000" w:themeColor="text1"/>
          <w:sz w:val="24"/>
          <w:szCs w:val="24"/>
        </w:rPr>
      </w:pPr>
    </w:p>
    <w:p w14:paraId="56C0A358" w14:textId="77777777" w:rsidR="00923CB4" w:rsidRPr="00923CB4" w:rsidRDefault="00923CB4" w:rsidP="0019128E">
      <w:pPr>
        <w:tabs>
          <w:tab w:val="left" w:pos="5775"/>
        </w:tabs>
        <w:spacing w:after="0" w:line="360" w:lineRule="auto"/>
        <w:ind w:left="360"/>
        <w:jc w:val="both"/>
        <w:rPr>
          <w:rFonts w:ascii="Power Geez Unicode1" w:hAnsi="Power Geez Unicode1" w:cs="Nyala"/>
          <w:b/>
          <w:color w:val="000000" w:themeColor="text1"/>
          <w:sz w:val="24"/>
          <w:szCs w:val="24"/>
        </w:rPr>
      </w:pPr>
      <w:r w:rsidRPr="00923CB4">
        <w:rPr>
          <w:rFonts w:ascii="Power Geez Unicode1" w:hAnsi="Power Geez Unicode1" w:cs="Nyala"/>
          <w:b/>
          <w:color w:val="000000" w:themeColor="text1"/>
          <w:sz w:val="24"/>
          <w:szCs w:val="24"/>
        </w:rPr>
        <w:t>ተልዕኮ</w:t>
      </w:r>
    </w:p>
    <w:p w14:paraId="374755DD" w14:textId="77777777" w:rsidR="00A158A5" w:rsidRPr="00A158A5" w:rsidRDefault="00923CB4" w:rsidP="00445E8A">
      <w:pPr>
        <w:pStyle w:val="ListParagraph"/>
        <w:numPr>
          <w:ilvl w:val="0"/>
          <w:numId w:val="2"/>
        </w:numPr>
        <w:spacing w:after="0" w:line="360" w:lineRule="auto"/>
        <w:rPr>
          <w:rFonts w:ascii="Power Geez Unicode1" w:hAnsi="Power Geez Unicode1" w:cs="Ebrima"/>
          <w:b/>
          <w:sz w:val="24"/>
          <w:szCs w:val="20"/>
        </w:rPr>
      </w:pPr>
      <w:r w:rsidRPr="00FC29A8">
        <w:rPr>
          <w:rFonts w:ascii="Power Geez Unicode1" w:hAnsi="Power Geez Unicode1"/>
          <w:sz w:val="24"/>
          <w:szCs w:val="24"/>
        </w:rPr>
        <w:t xml:space="preserve">የማዕከሉን አቅም በመገንባት፣ በጊቢው ውስጥ ያሉ የሰው እና ቁሳዊ ኃብት በመጠቀም አደጋ መከላከልን መርህ ያደረገ </w:t>
      </w:r>
      <w:r w:rsidR="00FC29A8">
        <w:rPr>
          <w:rFonts w:ascii="Power Geez Unicode1" w:hAnsi="Power Geez Unicode1"/>
          <w:sz w:val="24"/>
          <w:szCs w:val="24"/>
        </w:rPr>
        <w:t xml:space="preserve">ብቁ </w:t>
      </w:r>
      <w:r w:rsidRPr="00FC29A8">
        <w:rPr>
          <w:rFonts w:ascii="Power Geez Unicode1" w:hAnsi="Power Geez Unicode1"/>
          <w:sz w:val="24"/>
          <w:szCs w:val="24"/>
        </w:rPr>
        <w:t xml:space="preserve">ባለሙያ በማፍራት ሀገራዊ ኃላፊነትን </w:t>
      </w:r>
      <w:r w:rsidR="00FC29A8">
        <w:rPr>
          <w:rFonts w:ascii="Power Geez Unicode1" w:hAnsi="Power Geez Unicode1"/>
          <w:sz w:val="24"/>
          <w:szCs w:val="24"/>
        </w:rPr>
        <w:t>በ</w:t>
      </w:r>
      <w:r w:rsidRPr="00FC29A8">
        <w:rPr>
          <w:rFonts w:ascii="Power Geez Unicode1" w:hAnsi="Power Geez Unicode1"/>
          <w:sz w:val="24"/>
          <w:szCs w:val="24"/>
        </w:rPr>
        <w:t>መወጣት፡፡</w:t>
      </w:r>
    </w:p>
    <w:p w14:paraId="46B5D288" w14:textId="77777777" w:rsidR="00F358B6" w:rsidRDefault="00F358B6" w:rsidP="0019128E">
      <w:pPr>
        <w:tabs>
          <w:tab w:val="left" w:pos="5775"/>
        </w:tabs>
        <w:spacing w:after="0" w:line="360" w:lineRule="auto"/>
        <w:ind w:left="360"/>
        <w:jc w:val="both"/>
        <w:rPr>
          <w:rFonts w:ascii="Power Geez Unicode1" w:hAnsi="Power Geez Unicode1" w:cs="Nyala"/>
          <w:b/>
          <w:color w:val="000000" w:themeColor="text1"/>
          <w:sz w:val="24"/>
          <w:szCs w:val="24"/>
        </w:rPr>
      </w:pPr>
    </w:p>
    <w:p w14:paraId="485A7DAD" w14:textId="77777777" w:rsidR="00A158A5" w:rsidRPr="00A158A5" w:rsidRDefault="00A158A5" w:rsidP="0019128E">
      <w:pPr>
        <w:tabs>
          <w:tab w:val="left" w:pos="5775"/>
        </w:tabs>
        <w:spacing w:after="0" w:line="360" w:lineRule="auto"/>
        <w:ind w:left="360"/>
        <w:jc w:val="both"/>
        <w:rPr>
          <w:rFonts w:ascii="Power Geez Unicode1" w:hAnsi="Power Geez Unicode1" w:cs="Nyala"/>
          <w:b/>
          <w:color w:val="000000" w:themeColor="text1"/>
          <w:sz w:val="24"/>
          <w:szCs w:val="24"/>
        </w:rPr>
      </w:pPr>
      <w:r w:rsidRPr="00A158A5">
        <w:rPr>
          <w:rFonts w:ascii="Power Geez Unicode1" w:hAnsi="Power Geez Unicode1" w:cs="Nyala"/>
          <w:b/>
          <w:color w:val="000000" w:themeColor="text1"/>
          <w:sz w:val="24"/>
          <w:szCs w:val="24"/>
        </w:rPr>
        <w:t>እሴቶች</w:t>
      </w:r>
    </w:p>
    <w:p w14:paraId="5294409F" w14:textId="77777777" w:rsidR="00A158A5" w:rsidRPr="00A158A5" w:rsidRDefault="00A158A5" w:rsidP="00445E8A">
      <w:pPr>
        <w:pStyle w:val="ListParagraph"/>
        <w:numPr>
          <w:ilvl w:val="0"/>
          <w:numId w:val="2"/>
        </w:numPr>
        <w:spacing w:after="0" w:line="360" w:lineRule="auto"/>
        <w:rPr>
          <w:rFonts w:ascii="Power Geez Unicode1" w:hAnsi="Power Geez Unicode1"/>
          <w:sz w:val="24"/>
          <w:szCs w:val="24"/>
        </w:rPr>
      </w:pPr>
      <w:r>
        <w:rPr>
          <w:rFonts w:ascii="Power Geez Unicode1" w:hAnsi="Power Geez Unicode1"/>
          <w:sz w:val="24"/>
          <w:szCs w:val="24"/>
        </w:rPr>
        <w:t>ማሰልጠን፣ ማዘጋጀት፣ማብቃት፣</w:t>
      </w:r>
    </w:p>
    <w:p w14:paraId="1C7FE762" w14:textId="77777777" w:rsidR="00D642AB" w:rsidRDefault="00A158A5" w:rsidP="00445E8A">
      <w:pPr>
        <w:pStyle w:val="ListParagraph"/>
        <w:numPr>
          <w:ilvl w:val="0"/>
          <w:numId w:val="2"/>
        </w:numPr>
        <w:spacing w:after="0" w:line="360" w:lineRule="auto"/>
        <w:rPr>
          <w:rFonts w:ascii="Power Geez Unicode1" w:hAnsi="Power Geez Unicode1"/>
          <w:sz w:val="24"/>
          <w:szCs w:val="24"/>
        </w:rPr>
      </w:pPr>
      <w:r>
        <w:rPr>
          <w:rFonts w:ascii="Power Geez Unicode1" w:hAnsi="Power Geez Unicode1"/>
          <w:sz w:val="24"/>
          <w:szCs w:val="24"/>
        </w:rPr>
        <w:t>አደጋን መከላከል</w:t>
      </w:r>
      <w:r w:rsidRPr="00A158A5">
        <w:rPr>
          <w:rFonts w:ascii="Power Geez Unicode1" w:hAnsi="Power Geez Unicode1"/>
          <w:sz w:val="24"/>
          <w:szCs w:val="24"/>
        </w:rPr>
        <w:t xml:space="preserve">፣ </w:t>
      </w:r>
      <w:r>
        <w:rPr>
          <w:rFonts w:ascii="Power Geez Unicode1" w:hAnsi="Power Geez Unicode1"/>
          <w:sz w:val="24"/>
          <w:szCs w:val="24"/>
        </w:rPr>
        <w:t>ብቃት</w:t>
      </w:r>
      <w:r w:rsidRPr="00A158A5">
        <w:rPr>
          <w:rFonts w:ascii="Power Geez Unicode1" w:hAnsi="Power Geez Unicode1"/>
          <w:sz w:val="24"/>
          <w:szCs w:val="24"/>
        </w:rPr>
        <w:t>፣ ኘሮፌሽናሊዝም</w:t>
      </w:r>
    </w:p>
    <w:p w14:paraId="71DC6959" w14:textId="77777777" w:rsidR="00F358B6" w:rsidRDefault="00F358B6" w:rsidP="00D642AB">
      <w:pPr>
        <w:pStyle w:val="NoSpacing"/>
        <w:ind w:left="360"/>
        <w:jc w:val="both"/>
        <w:rPr>
          <w:rFonts w:ascii="Power Geez Unicode1" w:hAnsi="Power Geez Unicode1" w:cs="Ebrima"/>
          <w:b/>
          <w:sz w:val="24"/>
          <w:szCs w:val="20"/>
        </w:rPr>
      </w:pPr>
    </w:p>
    <w:p w14:paraId="2FC277DD" w14:textId="77777777" w:rsidR="00D642AB" w:rsidRPr="006E1510" w:rsidRDefault="00D642AB" w:rsidP="00D642AB">
      <w:pPr>
        <w:pStyle w:val="NoSpacing"/>
        <w:ind w:left="360"/>
        <w:jc w:val="both"/>
        <w:rPr>
          <w:rFonts w:ascii="Power Geez Unicode1" w:hAnsi="Power Geez Unicode1" w:cs="Ebrima"/>
          <w:b/>
          <w:sz w:val="24"/>
          <w:szCs w:val="20"/>
        </w:rPr>
      </w:pPr>
      <w:r w:rsidRPr="006E1510">
        <w:rPr>
          <w:rFonts w:ascii="Power Geez Unicode1" w:hAnsi="Power Geez Unicode1" w:cs="Ebrima"/>
          <w:b/>
          <w:sz w:val="24"/>
          <w:szCs w:val="20"/>
        </w:rPr>
        <w:t xml:space="preserve">ማዕከሉ የሚኖረው </w:t>
      </w:r>
      <w:r>
        <w:rPr>
          <w:rFonts w:ascii="Power Geez Unicode1" w:hAnsi="Power Geez Unicode1" w:cs="Ebrima"/>
          <w:b/>
          <w:sz w:val="24"/>
          <w:szCs w:val="20"/>
        </w:rPr>
        <w:t>ህጋዊነት</w:t>
      </w:r>
    </w:p>
    <w:p w14:paraId="527D2EC7" w14:textId="77777777" w:rsidR="00D642AB" w:rsidRPr="00E670DE" w:rsidRDefault="00D642AB" w:rsidP="00445E8A">
      <w:pPr>
        <w:pStyle w:val="BodyText"/>
        <w:numPr>
          <w:ilvl w:val="0"/>
          <w:numId w:val="2"/>
        </w:numPr>
        <w:spacing w:before="163" w:line="357" w:lineRule="auto"/>
        <w:jc w:val="both"/>
        <w:rPr>
          <w:rFonts w:ascii="Power Geez Unicode1" w:eastAsiaTheme="minorEastAsia" w:hAnsi="Power Geez Unicode1"/>
          <w:szCs w:val="20"/>
        </w:rPr>
      </w:pPr>
      <w:r w:rsidRPr="00E670DE">
        <w:rPr>
          <w:rFonts w:ascii="Power Geez Unicode1" w:eastAsiaTheme="minorEastAsia" w:hAnsi="Power Geez Unicode1"/>
          <w:szCs w:val="20"/>
        </w:rPr>
        <w:t>ማዕከሉ በኢባትሎአድ ቃ/ቅ/ጽ/ቤት ስር የሚደራጅ ሲሆን በአገራችን ለዘርፉ የተቀመጠዉን ህግና ደንቦች መሰረት በማድረግ የሚቋቋም ይሆናል</w:t>
      </w:r>
    </w:p>
    <w:p w14:paraId="27786BCD" w14:textId="77777777" w:rsidR="00D642AB" w:rsidRPr="002F6277" w:rsidRDefault="00D642AB" w:rsidP="00712304">
      <w:pPr>
        <w:pStyle w:val="BodyText"/>
        <w:spacing w:before="7"/>
        <w:ind w:left="720"/>
        <w:rPr>
          <w:rFonts w:ascii="Power Geez Unicode1" w:hAnsi="Power Geez Unicode1"/>
          <w:sz w:val="11"/>
        </w:rPr>
      </w:pPr>
    </w:p>
    <w:p w14:paraId="51CC5357" w14:textId="77777777" w:rsidR="00D642AB" w:rsidRPr="006E1510" w:rsidRDefault="00D642AB" w:rsidP="00712304">
      <w:pPr>
        <w:pStyle w:val="NoSpacing"/>
        <w:ind w:left="360"/>
        <w:jc w:val="both"/>
        <w:rPr>
          <w:rFonts w:ascii="Power Geez Unicode1" w:hAnsi="Power Geez Unicode1" w:cs="Ebrima"/>
          <w:b/>
          <w:sz w:val="24"/>
          <w:szCs w:val="20"/>
        </w:rPr>
      </w:pPr>
      <w:r w:rsidRPr="006E1510">
        <w:rPr>
          <w:rFonts w:ascii="Power Geez Unicode1" w:hAnsi="Power Geez Unicode1" w:cs="Ebrima"/>
          <w:b/>
          <w:sz w:val="24"/>
          <w:szCs w:val="20"/>
        </w:rPr>
        <w:t>የንግድ ስራ ዓይነት</w:t>
      </w:r>
    </w:p>
    <w:p w14:paraId="26A60F77" w14:textId="77777777" w:rsidR="00D642AB" w:rsidRPr="002F6277" w:rsidRDefault="00D642AB" w:rsidP="00712304">
      <w:pPr>
        <w:pStyle w:val="BodyText"/>
        <w:spacing w:before="5"/>
        <w:ind w:left="720"/>
        <w:rPr>
          <w:rFonts w:ascii="Power Geez Unicode1" w:hAnsi="Power Geez Unicode1"/>
          <w:sz w:val="8"/>
        </w:rPr>
      </w:pPr>
    </w:p>
    <w:p w14:paraId="4BAC206C" w14:textId="77777777" w:rsidR="00D642AB" w:rsidRPr="00E670DE" w:rsidRDefault="00D642AB" w:rsidP="00445E8A">
      <w:pPr>
        <w:pStyle w:val="BodyText"/>
        <w:numPr>
          <w:ilvl w:val="0"/>
          <w:numId w:val="2"/>
        </w:numPr>
        <w:spacing w:before="163" w:line="357" w:lineRule="auto"/>
        <w:jc w:val="both"/>
        <w:rPr>
          <w:rFonts w:ascii="Power Geez Unicode1" w:eastAsiaTheme="minorEastAsia" w:hAnsi="Power Geez Unicode1"/>
          <w:szCs w:val="20"/>
        </w:rPr>
      </w:pPr>
      <w:r w:rsidRPr="00E670DE">
        <w:rPr>
          <w:rFonts w:ascii="Power Geez Unicode1" w:eastAsiaTheme="minorEastAsia" w:hAnsi="Power Geez Unicode1"/>
          <w:szCs w:val="20"/>
        </w:rPr>
        <w:t>አገልግሎት ሰጪ፡- በአሽከርካሪዎችና የቴክኒክ ባለሙያዎች ስልጠና መስክ</w:t>
      </w:r>
    </w:p>
    <w:p w14:paraId="2564A10F" w14:textId="77777777" w:rsidR="00D642AB" w:rsidRDefault="00D642AB" w:rsidP="00D642AB">
      <w:pPr>
        <w:pStyle w:val="NoSpacing"/>
        <w:spacing w:after="100" w:afterAutospacing="1" w:line="360" w:lineRule="auto"/>
        <w:jc w:val="both"/>
        <w:rPr>
          <w:rFonts w:ascii="Power Geez Unicode1" w:hAnsi="Power Geez Unicode1" w:cs="Ebrima"/>
          <w:sz w:val="24"/>
          <w:szCs w:val="20"/>
        </w:rPr>
      </w:pPr>
    </w:p>
    <w:p w14:paraId="20837D6A" w14:textId="77777777" w:rsidR="00D642AB" w:rsidRDefault="00D642AB" w:rsidP="00D642AB">
      <w:pPr>
        <w:pStyle w:val="NoSpacing"/>
        <w:spacing w:after="100" w:afterAutospacing="1" w:line="360" w:lineRule="auto"/>
        <w:jc w:val="both"/>
        <w:rPr>
          <w:rFonts w:ascii="Power Geez Unicode1" w:hAnsi="Power Geez Unicode1" w:cs="Ebrima"/>
          <w:sz w:val="24"/>
          <w:szCs w:val="20"/>
        </w:rPr>
      </w:pPr>
    </w:p>
    <w:p w14:paraId="6F6F117D" w14:textId="77777777" w:rsidR="000F1822" w:rsidRDefault="000F1822" w:rsidP="000F1822">
      <w:pPr>
        <w:rPr>
          <w:rFonts w:ascii="Power Geez Unicode1" w:eastAsiaTheme="minorEastAsia" w:hAnsi="Power Geez Unicode1" w:cs="Ebrima"/>
          <w:sz w:val="24"/>
          <w:szCs w:val="20"/>
          <w:lang w:eastAsia="ja-JP"/>
        </w:rPr>
      </w:pPr>
    </w:p>
    <w:p w14:paraId="12FEDB47" w14:textId="77777777" w:rsidR="00A62F3B" w:rsidRDefault="00A62F3B" w:rsidP="000F1822"/>
    <w:p w14:paraId="562EF7CD" w14:textId="77777777" w:rsidR="00D22243" w:rsidRDefault="00C85347" w:rsidP="00445E8A">
      <w:pPr>
        <w:pStyle w:val="Heading1"/>
        <w:numPr>
          <w:ilvl w:val="0"/>
          <w:numId w:val="1"/>
        </w:numPr>
        <w:spacing w:after="100" w:afterAutospacing="1"/>
        <w:rPr>
          <w:rFonts w:ascii="Power Geez Unicode1" w:hAnsi="Power Geez Unicode1"/>
          <w:color w:val="auto"/>
        </w:rPr>
      </w:pPr>
      <w:bookmarkStart w:id="3" w:name="_Toc89335661"/>
      <w:r w:rsidRPr="002E3E88">
        <w:rPr>
          <w:rFonts w:ascii="Power Geez Unicode1" w:hAnsi="Power Geez Unicode1"/>
          <w:color w:val="auto"/>
        </w:rPr>
        <w:lastRenderedPageBreak/>
        <w:t>የገበያ ትንተና እና ስልት (Market analysis and strategies)</w:t>
      </w:r>
      <w:bookmarkEnd w:id="3"/>
    </w:p>
    <w:p w14:paraId="62E55879" w14:textId="77777777" w:rsidR="000C76C6" w:rsidRPr="00F22CFB" w:rsidRDefault="00B20C14" w:rsidP="00445E8A">
      <w:pPr>
        <w:pStyle w:val="ListParagraph"/>
        <w:numPr>
          <w:ilvl w:val="0"/>
          <w:numId w:val="2"/>
        </w:numPr>
        <w:spacing w:after="100" w:afterAutospacing="1" w:line="360" w:lineRule="auto"/>
        <w:jc w:val="both"/>
        <w:rPr>
          <w:sz w:val="24"/>
          <w:szCs w:val="24"/>
        </w:rPr>
      </w:pPr>
      <w:r w:rsidRPr="00B20C14">
        <w:rPr>
          <w:rFonts w:ascii="Power Geez Unicode1" w:hAnsi="Power Geez Unicode1"/>
          <w:sz w:val="24"/>
          <w:szCs w:val="24"/>
        </w:rPr>
        <w:t xml:space="preserve">በነባራዊ ሁኔታ የአሽከርካሪዎች ማሰልጠኛ ማዕከላት በብዛት የሚገኙ ሲሆን ተወዳዳሪ የሆነ ስልት በመጠቀም ማዕከሉን ማደራጀት የሚያስፈልግ ነው፡፡ ይህ ሲባል </w:t>
      </w:r>
      <w:r>
        <w:rPr>
          <w:rFonts w:ascii="Power Geez Unicode1" w:hAnsi="Power Geez Unicode1"/>
          <w:sz w:val="24"/>
          <w:szCs w:val="24"/>
        </w:rPr>
        <w:t>አገልግሎቱ በጊቢው ውስጥ ካሉ የድርጅቱ ሰራተኞች</w:t>
      </w:r>
      <w:r w:rsidR="000C76C6">
        <w:rPr>
          <w:rFonts w:ascii="Power Geez Unicode1" w:hAnsi="Power Geez Unicode1"/>
          <w:sz w:val="24"/>
          <w:szCs w:val="24"/>
        </w:rPr>
        <w:t>ና አሽከርካሪዎች</w:t>
      </w:r>
      <w:r>
        <w:rPr>
          <w:rFonts w:ascii="Power Geez Unicode1" w:hAnsi="Power Geez Unicode1"/>
          <w:sz w:val="24"/>
          <w:szCs w:val="24"/>
        </w:rPr>
        <w:t xml:space="preserve"> በመጀመር በዚህ የሙያ ስልጠና ብቁ የሚሆኑበትን የማሰልጠን ኃላፊነት </w:t>
      </w:r>
      <w:r w:rsidR="000C76C6">
        <w:rPr>
          <w:rFonts w:ascii="Power Geez Unicode1" w:hAnsi="Power Geez Unicode1"/>
          <w:sz w:val="24"/>
          <w:szCs w:val="24"/>
        </w:rPr>
        <w:t>በ</w:t>
      </w:r>
      <w:r>
        <w:rPr>
          <w:rFonts w:ascii="Power Geez Unicode1" w:hAnsi="Power Geez Unicode1"/>
          <w:sz w:val="24"/>
          <w:szCs w:val="24"/>
        </w:rPr>
        <w:t xml:space="preserve">መውሰድ </w:t>
      </w:r>
      <w:r w:rsidR="000C76C6">
        <w:rPr>
          <w:rFonts w:ascii="Power Geez Unicode1" w:hAnsi="Power Geez Unicode1"/>
          <w:sz w:val="24"/>
          <w:szCs w:val="24"/>
        </w:rPr>
        <w:t>ከውጪ ያሉ ግለሰቦች፣ መንግስታዊና መንግስታዊ ያልሆኑ ድርጅቶች እና የግል ድርጅቶች በስልጠናው ብቃትና ውጤታማነት አምነው ተሳታፊ እንዲሆኑ ማድረግ አስፈላጊ ነው፡፡</w:t>
      </w:r>
    </w:p>
    <w:p w14:paraId="13801478" w14:textId="77777777" w:rsidR="00F22CFB" w:rsidRPr="000C76C6" w:rsidRDefault="00F22CFB" w:rsidP="00F22CFB">
      <w:pPr>
        <w:pStyle w:val="ListParagraph"/>
        <w:spacing w:after="100" w:afterAutospacing="1" w:line="360" w:lineRule="auto"/>
        <w:jc w:val="both"/>
        <w:rPr>
          <w:sz w:val="24"/>
          <w:szCs w:val="24"/>
        </w:rPr>
      </w:pPr>
    </w:p>
    <w:p w14:paraId="339DF265" w14:textId="77777777" w:rsidR="0090618A" w:rsidRPr="00F22CFB" w:rsidRDefault="000C76C6" w:rsidP="00445E8A">
      <w:pPr>
        <w:pStyle w:val="ListParagraph"/>
        <w:numPr>
          <w:ilvl w:val="0"/>
          <w:numId w:val="2"/>
        </w:numPr>
        <w:spacing w:after="100" w:afterAutospacing="1" w:line="360" w:lineRule="auto"/>
        <w:jc w:val="both"/>
        <w:rPr>
          <w:sz w:val="24"/>
          <w:szCs w:val="24"/>
        </w:rPr>
      </w:pPr>
      <w:r>
        <w:rPr>
          <w:rFonts w:ascii="Power Geez Unicode1" w:hAnsi="Power Geez Unicode1"/>
          <w:sz w:val="24"/>
          <w:szCs w:val="24"/>
        </w:rPr>
        <w:t xml:space="preserve">በዚህም በቴክኒክ መምሪያ ስር </w:t>
      </w:r>
      <w:r w:rsidR="005350F0">
        <w:rPr>
          <w:rFonts w:ascii="Power Geez Unicode1" w:hAnsi="Power Geez Unicode1"/>
          <w:sz w:val="24"/>
          <w:szCs w:val="24"/>
        </w:rPr>
        <w:t xml:space="preserve">ያለው ብቃት ያለው የሰው ኃብትና ማሽን ሾፕ ለተግባራዊ ትምህርት ድጋፍ የሚያደርግ በመሆኑ የሰራተኛውንም ሆነ የውጭ ደንበኛውን በብቃት የሚያሰለጥን </w:t>
      </w:r>
      <w:r w:rsidR="004A09A5">
        <w:rPr>
          <w:rFonts w:ascii="Power Geez Unicode1" w:hAnsi="Power Geez Unicode1"/>
          <w:sz w:val="24"/>
          <w:szCs w:val="24"/>
        </w:rPr>
        <w:t>ነው፡፡</w:t>
      </w:r>
    </w:p>
    <w:p w14:paraId="4D68EC60" w14:textId="77777777" w:rsidR="00F22CFB" w:rsidRPr="00F22CFB" w:rsidRDefault="00F22CFB" w:rsidP="00F22CFB">
      <w:pPr>
        <w:pStyle w:val="ListParagraph"/>
        <w:rPr>
          <w:sz w:val="24"/>
          <w:szCs w:val="24"/>
        </w:rPr>
      </w:pPr>
    </w:p>
    <w:p w14:paraId="4D40F6FD" w14:textId="77777777" w:rsidR="004A09A5" w:rsidRPr="00F22CFB" w:rsidRDefault="004A09A5" w:rsidP="00445E8A">
      <w:pPr>
        <w:pStyle w:val="Heading1"/>
        <w:numPr>
          <w:ilvl w:val="0"/>
          <w:numId w:val="1"/>
        </w:numPr>
        <w:spacing w:after="100" w:afterAutospacing="1"/>
        <w:rPr>
          <w:rFonts w:ascii="Power Geez Unicode1" w:hAnsi="Power Geez Unicode1"/>
          <w:color w:val="auto"/>
        </w:rPr>
      </w:pPr>
      <w:bookmarkStart w:id="4" w:name="_Toc89335662"/>
      <w:r w:rsidRPr="00F22CFB">
        <w:rPr>
          <w:rFonts w:ascii="Power Geez Unicode1" w:hAnsi="Power Geez Unicode1"/>
          <w:color w:val="auto"/>
        </w:rPr>
        <w:t>የንግድ ስራ (የስልጠና ማዕከሉ) ተደራሽ</w:t>
      </w:r>
      <w:r w:rsidR="00F22CFB">
        <w:rPr>
          <w:rFonts w:ascii="Power Geez Unicode1" w:hAnsi="Power Geez Unicode1"/>
          <w:color w:val="auto"/>
        </w:rPr>
        <w:t>ነት</w:t>
      </w:r>
      <w:r w:rsidRPr="00F22CFB">
        <w:rPr>
          <w:rFonts w:ascii="Power Geez Unicode1" w:hAnsi="Power Geez Unicode1"/>
          <w:color w:val="auto"/>
        </w:rPr>
        <w:t>፡-</w:t>
      </w:r>
      <w:bookmarkEnd w:id="4"/>
    </w:p>
    <w:p w14:paraId="50503920" w14:textId="77777777" w:rsidR="004A09A5" w:rsidRDefault="004A09A5" w:rsidP="00445E8A">
      <w:pPr>
        <w:pStyle w:val="NoSpacing"/>
        <w:numPr>
          <w:ilvl w:val="0"/>
          <w:numId w:val="3"/>
        </w:numPr>
        <w:tabs>
          <w:tab w:val="left" w:pos="2070"/>
        </w:tabs>
        <w:spacing w:line="360" w:lineRule="auto"/>
        <w:jc w:val="both"/>
        <w:rPr>
          <w:rFonts w:ascii="Power Geez Unicode1" w:eastAsia="Ebrima" w:hAnsi="Power Geez Unicode1" w:cs="Ebrima"/>
          <w:sz w:val="24"/>
          <w:szCs w:val="24"/>
        </w:rPr>
      </w:pPr>
      <w:r>
        <w:rPr>
          <w:rFonts w:ascii="Power Geez Unicode1" w:eastAsia="Ebrima" w:hAnsi="Power Geez Unicode1" w:cs="Ebrima"/>
          <w:sz w:val="24"/>
          <w:szCs w:val="24"/>
        </w:rPr>
        <w:t xml:space="preserve">ከአውቶሞቢል ጀምሮ እስከ ከባድ ተሽከርካሪ አሽከርካሪነት </w:t>
      </w:r>
      <w:r w:rsidR="00AC26D5">
        <w:rPr>
          <w:rFonts w:ascii="Power Geez Unicode1" w:eastAsia="Ebrima" w:hAnsi="Power Geez Unicode1" w:cs="Ebrima"/>
          <w:sz w:val="24"/>
          <w:szCs w:val="24"/>
        </w:rPr>
        <w:t xml:space="preserve">ስልጠና መውሰድ ለሚፈልጉና ስልጠናውን ለመውሰድ በፌደራል መንገድ ትራንስፖርት በኩል የሚወጡ መስፈርቶችን አሟልተው የሚመዘገቡ የድርጅቱ ሰራተኞች፣ ግለሰቦች፣ መንግስታዊና መንግስታዊ ያልሆኑ ድርጅቶች፣ </w:t>
      </w:r>
      <w:r w:rsidR="008B3D3A">
        <w:rPr>
          <w:rFonts w:ascii="Power Geez Unicode1" w:eastAsia="Ebrima" w:hAnsi="Power Geez Unicode1" w:cs="Ebrima"/>
          <w:sz w:val="24"/>
          <w:szCs w:val="24"/>
        </w:rPr>
        <w:t xml:space="preserve">የግል ድርጅቶች </w:t>
      </w:r>
      <w:r w:rsidR="00FD4C9B">
        <w:rPr>
          <w:rFonts w:ascii="Power Geez Unicode1" w:eastAsia="Ebrima" w:hAnsi="Power Geez Unicode1" w:cs="Ebrima"/>
          <w:sz w:val="24"/>
          <w:szCs w:val="24"/>
        </w:rPr>
        <w:t>በቲዎሪ(የጽንሰ ሀሳብ) እና የተግባር ስልጠና የሚሰጥ</w:t>
      </w:r>
      <w:r w:rsidR="00126C72">
        <w:rPr>
          <w:rFonts w:ascii="Power Geez Unicode1" w:eastAsia="Ebrima" w:hAnsi="Power Geez Unicode1" w:cs="Ebrima"/>
          <w:sz w:val="24"/>
          <w:szCs w:val="24"/>
        </w:rPr>
        <w:t>፣</w:t>
      </w:r>
    </w:p>
    <w:p w14:paraId="30AC6C13" w14:textId="77777777" w:rsidR="00F22CFB" w:rsidRDefault="00F22CFB" w:rsidP="00F22CFB">
      <w:pPr>
        <w:pStyle w:val="NoSpacing"/>
        <w:tabs>
          <w:tab w:val="left" w:pos="2070"/>
        </w:tabs>
        <w:spacing w:line="360" w:lineRule="auto"/>
        <w:ind w:left="1080"/>
        <w:jc w:val="both"/>
        <w:rPr>
          <w:rFonts w:ascii="Power Geez Unicode1" w:eastAsia="Ebrima" w:hAnsi="Power Geez Unicode1" w:cs="Ebrima"/>
          <w:sz w:val="24"/>
          <w:szCs w:val="24"/>
        </w:rPr>
      </w:pPr>
    </w:p>
    <w:p w14:paraId="61BADA82" w14:textId="77777777" w:rsidR="00126C72" w:rsidRDefault="00FD4C9B" w:rsidP="00445E8A">
      <w:pPr>
        <w:pStyle w:val="NoSpacing"/>
        <w:numPr>
          <w:ilvl w:val="0"/>
          <w:numId w:val="3"/>
        </w:numPr>
        <w:tabs>
          <w:tab w:val="left" w:pos="2070"/>
        </w:tabs>
        <w:spacing w:line="360" w:lineRule="auto"/>
        <w:jc w:val="both"/>
        <w:rPr>
          <w:rFonts w:ascii="Power Geez Unicode1" w:eastAsia="Ebrima" w:hAnsi="Power Geez Unicode1" w:cs="Ebrima"/>
          <w:sz w:val="24"/>
          <w:szCs w:val="24"/>
        </w:rPr>
      </w:pPr>
      <w:r w:rsidRPr="00126C72">
        <w:rPr>
          <w:rFonts w:ascii="Power Geez Unicode1" w:eastAsia="Ebrima" w:hAnsi="Power Geez Unicode1" w:cs="Ebrima"/>
          <w:sz w:val="24"/>
          <w:szCs w:val="24"/>
        </w:rPr>
        <w:t xml:space="preserve">በትምህርት አለም ቆይተው ለተግባር ስራው አዲስ የሆኑ </w:t>
      </w:r>
      <w:r w:rsidR="00053EF4" w:rsidRPr="00126C72">
        <w:rPr>
          <w:rFonts w:ascii="Power Geez Unicode1" w:eastAsia="Ebrima" w:hAnsi="Power Geez Unicode1" w:cs="Ebrima"/>
          <w:sz w:val="24"/>
          <w:szCs w:val="24"/>
        </w:rPr>
        <w:t xml:space="preserve">ለቴክኒክ ባለሙያዎች የተግባር ስልጠና የሚሰጥ ሲሆን ሰልጣኞቹ ምዝገባ ለማድረግ </w:t>
      </w:r>
      <w:r w:rsidR="004A09A5" w:rsidRPr="00126C72">
        <w:rPr>
          <w:rFonts w:ascii="Power Geez Unicode1" w:eastAsia="Ebrima" w:hAnsi="Power Geez Unicode1" w:cs="Ebrima"/>
          <w:sz w:val="24"/>
          <w:szCs w:val="24"/>
        </w:rPr>
        <w:t xml:space="preserve">በትምህርት ሚኒስትር መስፈርት መሰረት </w:t>
      </w:r>
      <w:r w:rsidR="00126C72">
        <w:rPr>
          <w:rFonts w:ascii="Power Geez Unicode1" w:eastAsia="Ebrima" w:hAnsi="Power Geez Unicode1" w:cs="Ebrima"/>
          <w:sz w:val="24"/>
          <w:szCs w:val="24"/>
        </w:rPr>
        <w:t>የሚያሟሉ፣</w:t>
      </w:r>
    </w:p>
    <w:p w14:paraId="585DA39D" w14:textId="77777777" w:rsidR="00F22CFB" w:rsidRDefault="00F22CFB" w:rsidP="00F22CFB">
      <w:pPr>
        <w:pStyle w:val="ListParagraph"/>
        <w:rPr>
          <w:rFonts w:ascii="Power Geez Unicode1" w:eastAsia="Ebrima" w:hAnsi="Power Geez Unicode1" w:cs="Ebrima"/>
          <w:sz w:val="24"/>
          <w:szCs w:val="24"/>
        </w:rPr>
      </w:pPr>
    </w:p>
    <w:p w14:paraId="1B5A9794" w14:textId="77777777" w:rsidR="004A09A5" w:rsidRDefault="004A09A5" w:rsidP="00445E8A">
      <w:pPr>
        <w:pStyle w:val="NoSpacing"/>
        <w:numPr>
          <w:ilvl w:val="0"/>
          <w:numId w:val="3"/>
        </w:numPr>
        <w:tabs>
          <w:tab w:val="left" w:pos="2070"/>
        </w:tabs>
        <w:spacing w:line="360" w:lineRule="auto"/>
        <w:jc w:val="both"/>
        <w:rPr>
          <w:rFonts w:ascii="Power Geez Unicode1" w:eastAsia="Ebrima" w:hAnsi="Power Geez Unicode1" w:cs="Ebrima"/>
          <w:sz w:val="24"/>
          <w:szCs w:val="24"/>
        </w:rPr>
      </w:pPr>
      <w:r w:rsidRPr="00126C72">
        <w:rPr>
          <w:rFonts w:ascii="Power Geez Unicode1" w:eastAsia="Ebrima" w:hAnsi="Power Geez Unicode1" w:cs="Ebrima"/>
          <w:sz w:val="24"/>
          <w:szCs w:val="24"/>
        </w:rPr>
        <w:t>የሙያዉ ባለቤት ሆነዉ በስልጠና ክህሎቶቻቸዉንና ደረጃቸዉን ማሳደግ (የሙያ ብቃት ማሻሻያ ስልጠና) ለሚፈልጉ</w:t>
      </w:r>
      <w:r w:rsidR="00126C72" w:rsidRPr="00126C72">
        <w:rPr>
          <w:rFonts w:ascii="Power Geez Unicode1" w:eastAsia="Ebrima" w:hAnsi="Power Geez Unicode1" w:cs="Ebrima"/>
          <w:sz w:val="24"/>
          <w:szCs w:val="24"/>
        </w:rPr>
        <w:t xml:space="preserve"> ደንበኞች ተደራሽ የሚሆን</w:t>
      </w:r>
      <w:r w:rsidR="00126C72">
        <w:rPr>
          <w:rFonts w:ascii="Power Geez Unicode1" w:eastAsia="Ebrima" w:hAnsi="Power Geez Unicode1" w:cs="Ebrima"/>
          <w:sz w:val="24"/>
          <w:szCs w:val="24"/>
        </w:rPr>
        <w:t>፣</w:t>
      </w:r>
      <w:r w:rsidR="00126C72" w:rsidRPr="00126C72">
        <w:rPr>
          <w:rFonts w:ascii="Power Geez Unicode1" w:eastAsia="Ebrima" w:hAnsi="Power Geez Unicode1" w:cs="Ebrima"/>
          <w:sz w:val="24"/>
          <w:szCs w:val="24"/>
        </w:rPr>
        <w:t xml:space="preserve"> </w:t>
      </w:r>
    </w:p>
    <w:p w14:paraId="7D75BE90" w14:textId="77777777" w:rsidR="00BF4278" w:rsidRDefault="00BF4278" w:rsidP="00BF4278">
      <w:pPr>
        <w:pStyle w:val="BodyText"/>
        <w:tabs>
          <w:tab w:val="left" w:pos="5105"/>
        </w:tabs>
        <w:spacing w:before="164" w:line="360" w:lineRule="auto"/>
        <w:jc w:val="both"/>
        <w:rPr>
          <w:rFonts w:ascii="Power Geez Unicode1" w:hAnsi="Power Geez Unicode1"/>
          <w:b/>
          <w:szCs w:val="20"/>
          <w:u w:val="single"/>
        </w:rPr>
      </w:pPr>
    </w:p>
    <w:p w14:paraId="291C8430" w14:textId="77777777" w:rsidR="008403FA" w:rsidRPr="004A53CE" w:rsidRDefault="00BF4278" w:rsidP="00445E8A">
      <w:pPr>
        <w:pStyle w:val="Heading1"/>
        <w:numPr>
          <w:ilvl w:val="0"/>
          <w:numId w:val="1"/>
        </w:numPr>
        <w:spacing w:after="100" w:afterAutospacing="1"/>
        <w:rPr>
          <w:rFonts w:ascii="Power Geez Unicode1" w:hAnsi="Power Geez Unicode1"/>
          <w:color w:val="auto"/>
        </w:rPr>
      </w:pPr>
      <w:bookmarkStart w:id="5" w:name="_Toc89335663"/>
      <w:r w:rsidRPr="004A53CE">
        <w:rPr>
          <w:rFonts w:ascii="Power Geez Unicode1" w:hAnsi="Power Geez Unicode1"/>
          <w:color w:val="auto"/>
        </w:rPr>
        <w:lastRenderedPageBreak/>
        <w:t>የ</w:t>
      </w:r>
      <w:r w:rsidR="008403FA" w:rsidRPr="004A53CE">
        <w:rPr>
          <w:rFonts w:ascii="Power Geez Unicode1" w:hAnsi="Power Geez Unicode1"/>
          <w:color w:val="auto"/>
        </w:rPr>
        <w:t>አገልግሎ</w:t>
      </w:r>
      <w:r w:rsidRPr="004A53CE">
        <w:rPr>
          <w:rFonts w:ascii="Power Geez Unicode1" w:hAnsi="Power Geez Unicode1"/>
          <w:color w:val="auto"/>
        </w:rPr>
        <w:t>ት</w:t>
      </w:r>
      <w:r w:rsidR="008403FA" w:rsidRPr="004A53CE">
        <w:rPr>
          <w:rFonts w:ascii="Power Geez Unicode1" w:hAnsi="Power Geez Unicode1"/>
          <w:color w:val="auto"/>
        </w:rPr>
        <w:t xml:space="preserve"> </w:t>
      </w:r>
      <w:r w:rsidRPr="004A53CE">
        <w:rPr>
          <w:rFonts w:ascii="Power Geez Unicode1" w:hAnsi="Power Geez Unicode1"/>
          <w:color w:val="auto"/>
        </w:rPr>
        <w:t>ዋጋ ተመንና የገበያ ዋጋ</w:t>
      </w:r>
      <w:bookmarkEnd w:id="5"/>
    </w:p>
    <w:p w14:paraId="4607F23D" w14:textId="77777777" w:rsidR="009E4574" w:rsidRDefault="004A53CE" w:rsidP="004A53CE">
      <w:pPr>
        <w:pStyle w:val="BodyText"/>
        <w:tabs>
          <w:tab w:val="left" w:pos="5105"/>
        </w:tabs>
        <w:spacing w:before="164" w:line="360" w:lineRule="auto"/>
        <w:ind w:firstLine="720"/>
        <w:jc w:val="both"/>
        <w:rPr>
          <w:rFonts w:ascii="Power Geez Unicode1" w:hAnsi="Power Geez Unicode1"/>
          <w:b/>
          <w:szCs w:val="20"/>
          <w:u w:val="single"/>
        </w:rPr>
      </w:pPr>
      <w:r>
        <w:rPr>
          <w:rFonts w:ascii="Power Geez Unicode1" w:hAnsi="Power Geez Unicode1"/>
          <w:b/>
          <w:szCs w:val="20"/>
          <w:u w:val="single"/>
        </w:rPr>
        <w:t xml:space="preserve">5.1. </w:t>
      </w:r>
      <w:r w:rsidR="009E4574" w:rsidRPr="009E4574">
        <w:rPr>
          <w:rFonts w:ascii="Power Geez Unicode1" w:hAnsi="Power Geez Unicode1"/>
          <w:b/>
          <w:szCs w:val="20"/>
          <w:u w:val="single"/>
        </w:rPr>
        <w:t>ለአሽከርካሪዎች ስልጠና</w:t>
      </w:r>
    </w:p>
    <w:tbl>
      <w:tblPr>
        <w:tblStyle w:val="TableGrid"/>
        <w:tblW w:w="9198" w:type="dxa"/>
        <w:tblInd w:w="670" w:type="dxa"/>
        <w:tblLook w:val="04A0" w:firstRow="1" w:lastRow="0" w:firstColumn="1" w:lastColumn="0" w:noHBand="0" w:noVBand="1"/>
      </w:tblPr>
      <w:tblGrid>
        <w:gridCol w:w="1908"/>
        <w:gridCol w:w="1800"/>
        <w:gridCol w:w="1800"/>
        <w:gridCol w:w="1800"/>
        <w:gridCol w:w="1890"/>
      </w:tblGrid>
      <w:tr w:rsidR="009E4574" w:rsidRPr="004A53CE" w14:paraId="7C7DE87F" w14:textId="77777777" w:rsidTr="00F358B6">
        <w:trPr>
          <w:trHeight w:val="1503"/>
        </w:trPr>
        <w:tc>
          <w:tcPr>
            <w:tcW w:w="1908" w:type="dxa"/>
          </w:tcPr>
          <w:p w14:paraId="39E4EEF8" w14:textId="77777777" w:rsidR="00AA0478" w:rsidRPr="004A53CE" w:rsidRDefault="00AA0478" w:rsidP="009E4574">
            <w:pPr>
              <w:pStyle w:val="BodyText"/>
              <w:tabs>
                <w:tab w:val="left" w:pos="5105"/>
              </w:tabs>
              <w:spacing w:before="164" w:line="360" w:lineRule="auto"/>
              <w:jc w:val="both"/>
              <w:rPr>
                <w:rFonts w:ascii="Power Geez Unicode1" w:hAnsi="Power Geez Unicode1"/>
                <w:b/>
                <w:sz w:val="20"/>
                <w:szCs w:val="20"/>
              </w:rPr>
            </w:pPr>
            <w:r w:rsidRPr="004A53CE">
              <w:rPr>
                <w:rFonts w:ascii="Power Geez Unicode1" w:hAnsi="Power Geez Unicode1"/>
                <w:b/>
                <w:sz w:val="20"/>
                <w:szCs w:val="20"/>
              </w:rPr>
              <w:t>የስልጠናው</w:t>
            </w:r>
          </w:p>
          <w:p w14:paraId="1EB06DA6" w14:textId="77777777" w:rsidR="009E4574" w:rsidRPr="004A53CE" w:rsidRDefault="00AA0478" w:rsidP="009E4574">
            <w:pPr>
              <w:pStyle w:val="BodyText"/>
              <w:tabs>
                <w:tab w:val="left" w:pos="5105"/>
              </w:tabs>
              <w:spacing w:before="164" w:line="360" w:lineRule="auto"/>
              <w:jc w:val="both"/>
              <w:rPr>
                <w:rFonts w:ascii="Power Geez Unicode1" w:hAnsi="Power Geez Unicode1"/>
                <w:b/>
                <w:sz w:val="20"/>
                <w:szCs w:val="20"/>
              </w:rPr>
            </w:pPr>
            <w:r w:rsidRPr="004A53CE">
              <w:rPr>
                <w:rFonts w:ascii="Power Geez Unicode1" w:hAnsi="Power Geez Unicode1"/>
                <w:b/>
                <w:sz w:val="20"/>
                <w:szCs w:val="20"/>
              </w:rPr>
              <w:t xml:space="preserve"> አይነት</w:t>
            </w:r>
          </w:p>
        </w:tc>
        <w:tc>
          <w:tcPr>
            <w:tcW w:w="1800" w:type="dxa"/>
          </w:tcPr>
          <w:p w14:paraId="716B2CB4"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rPr>
              <w:t xml:space="preserve">ከፍተኛው የገንዘብ መጠን  </w:t>
            </w:r>
          </w:p>
        </w:tc>
        <w:tc>
          <w:tcPr>
            <w:tcW w:w="1800" w:type="dxa"/>
          </w:tcPr>
          <w:p w14:paraId="379EE675"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rPr>
              <w:t xml:space="preserve">መካከለኛ የገንዘብ መጠን  </w:t>
            </w:r>
          </w:p>
        </w:tc>
        <w:tc>
          <w:tcPr>
            <w:tcW w:w="1800" w:type="dxa"/>
          </w:tcPr>
          <w:p w14:paraId="65FBF416"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rPr>
              <w:t xml:space="preserve">ዝቅተኛው የገንዘብ መጠን  </w:t>
            </w:r>
          </w:p>
        </w:tc>
        <w:tc>
          <w:tcPr>
            <w:tcW w:w="1890" w:type="dxa"/>
          </w:tcPr>
          <w:p w14:paraId="0DCFEB2D" w14:textId="77777777" w:rsidR="009E4574" w:rsidRPr="004A53CE" w:rsidRDefault="00AA0478" w:rsidP="009E4574">
            <w:pPr>
              <w:pStyle w:val="BodyText"/>
              <w:tabs>
                <w:tab w:val="left" w:pos="5105"/>
              </w:tabs>
              <w:spacing w:before="164" w:line="360" w:lineRule="auto"/>
              <w:jc w:val="both"/>
              <w:rPr>
                <w:rFonts w:ascii="Power Geez Unicode1" w:hAnsi="Power Geez Unicode1"/>
                <w:b/>
                <w:sz w:val="20"/>
                <w:szCs w:val="20"/>
              </w:rPr>
            </w:pPr>
            <w:r w:rsidRPr="004A53CE">
              <w:rPr>
                <w:rFonts w:ascii="Power Geez Unicode1" w:hAnsi="Power Geez Unicode1"/>
                <w:b/>
                <w:sz w:val="20"/>
                <w:szCs w:val="20"/>
              </w:rPr>
              <w:t>ምርመራ</w:t>
            </w:r>
          </w:p>
        </w:tc>
      </w:tr>
      <w:tr w:rsidR="009E4574" w:rsidRPr="004A53CE" w14:paraId="207685F5" w14:textId="77777777" w:rsidTr="00F358B6">
        <w:trPr>
          <w:trHeight w:val="485"/>
        </w:trPr>
        <w:tc>
          <w:tcPr>
            <w:tcW w:w="1908" w:type="dxa"/>
          </w:tcPr>
          <w:p w14:paraId="054D5776" w14:textId="77777777" w:rsidR="009E4574" w:rsidRPr="004A53CE" w:rsidRDefault="009E4574" w:rsidP="009E4574">
            <w:pPr>
              <w:pStyle w:val="BodyText"/>
              <w:tabs>
                <w:tab w:val="left" w:pos="5105"/>
              </w:tabs>
              <w:spacing w:before="164" w:line="360" w:lineRule="auto"/>
              <w:jc w:val="both"/>
              <w:rPr>
                <w:rFonts w:ascii="Power Geez Unicode1" w:hAnsi="Power Geez Unicode1"/>
                <w:sz w:val="20"/>
                <w:szCs w:val="20"/>
              </w:rPr>
            </w:pPr>
            <w:r w:rsidRPr="004A53CE">
              <w:rPr>
                <w:rFonts w:ascii="Power Geez Unicode1" w:hAnsi="Power Geez Unicode1"/>
                <w:sz w:val="20"/>
                <w:szCs w:val="20"/>
              </w:rPr>
              <w:t>አዉቶ</w:t>
            </w:r>
          </w:p>
        </w:tc>
        <w:tc>
          <w:tcPr>
            <w:tcW w:w="1800" w:type="dxa"/>
          </w:tcPr>
          <w:p w14:paraId="0320FEFF"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12,100.00</w:t>
            </w:r>
          </w:p>
        </w:tc>
        <w:tc>
          <w:tcPr>
            <w:tcW w:w="1800" w:type="dxa"/>
          </w:tcPr>
          <w:p w14:paraId="23E327CC" w14:textId="77777777" w:rsidR="009E4574" w:rsidRPr="004A53CE" w:rsidRDefault="002B29C7"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10,050.00</w:t>
            </w:r>
          </w:p>
        </w:tc>
        <w:tc>
          <w:tcPr>
            <w:tcW w:w="1800" w:type="dxa"/>
          </w:tcPr>
          <w:p w14:paraId="5C7A8890"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8,950.00</w:t>
            </w:r>
          </w:p>
        </w:tc>
        <w:tc>
          <w:tcPr>
            <w:tcW w:w="1890" w:type="dxa"/>
          </w:tcPr>
          <w:p w14:paraId="63D5E9C8"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p>
        </w:tc>
      </w:tr>
      <w:tr w:rsidR="009E4574" w:rsidRPr="004A53CE" w14:paraId="2C1BC176" w14:textId="77777777" w:rsidTr="00F358B6">
        <w:trPr>
          <w:trHeight w:val="395"/>
        </w:trPr>
        <w:tc>
          <w:tcPr>
            <w:tcW w:w="1908" w:type="dxa"/>
          </w:tcPr>
          <w:p w14:paraId="7DFDDBD8" w14:textId="77777777" w:rsidR="009E4574" w:rsidRPr="004A53CE" w:rsidRDefault="009E4574" w:rsidP="00600B4F">
            <w:pPr>
              <w:pStyle w:val="BodyText"/>
              <w:spacing w:before="7" w:line="360" w:lineRule="auto"/>
              <w:rPr>
                <w:rFonts w:ascii="Power Geez Unicode1" w:hAnsi="Power Geez Unicode1"/>
                <w:sz w:val="20"/>
                <w:szCs w:val="20"/>
              </w:rPr>
            </w:pPr>
            <w:r w:rsidRPr="004A53CE">
              <w:rPr>
                <w:rFonts w:ascii="Power Geez Unicode1" w:hAnsi="Power Geez Unicode1"/>
                <w:sz w:val="20"/>
                <w:szCs w:val="20"/>
              </w:rPr>
              <w:t>ሕዝብ</w:t>
            </w:r>
            <w:r w:rsidR="00600B4F" w:rsidRPr="004A53CE">
              <w:rPr>
                <w:rFonts w:ascii="Power Geez Unicode1" w:hAnsi="Power Geez Unicode1"/>
                <w:sz w:val="20"/>
                <w:szCs w:val="20"/>
              </w:rPr>
              <w:t xml:space="preserve"> 1</w:t>
            </w:r>
          </w:p>
        </w:tc>
        <w:tc>
          <w:tcPr>
            <w:tcW w:w="1800" w:type="dxa"/>
          </w:tcPr>
          <w:p w14:paraId="0EE7F77D"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14,000.00</w:t>
            </w:r>
          </w:p>
        </w:tc>
        <w:tc>
          <w:tcPr>
            <w:tcW w:w="1800" w:type="dxa"/>
          </w:tcPr>
          <w:p w14:paraId="740E4036" w14:textId="77777777" w:rsidR="009E4574" w:rsidRPr="004A53CE" w:rsidRDefault="002B29C7"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11,495.00</w:t>
            </w:r>
          </w:p>
        </w:tc>
        <w:tc>
          <w:tcPr>
            <w:tcW w:w="1800" w:type="dxa"/>
          </w:tcPr>
          <w:p w14:paraId="61C25499"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12,945.00</w:t>
            </w:r>
          </w:p>
        </w:tc>
        <w:tc>
          <w:tcPr>
            <w:tcW w:w="1890" w:type="dxa"/>
          </w:tcPr>
          <w:p w14:paraId="77344A85"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p>
        </w:tc>
      </w:tr>
      <w:tr w:rsidR="009E4574" w:rsidRPr="004A53CE" w14:paraId="41C49643" w14:textId="77777777" w:rsidTr="00F358B6">
        <w:trPr>
          <w:trHeight w:val="593"/>
        </w:trPr>
        <w:tc>
          <w:tcPr>
            <w:tcW w:w="1908" w:type="dxa"/>
          </w:tcPr>
          <w:p w14:paraId="3FD989FC" w14:textId="77777777" w:rsidR="009E4574" w:rsidRPr="004A53CE" w:rsidRDefault="009E4574" w:rsidP="009E4574">
            <w:pPr>
              <w:pStyle w:val="BodyText"/>
              <w:spacing w:before="7" w:line="360" w:lineRule="auto"/>
              <w:rPr>
                <w:rFonts w:ascii="Power Geez Unicode1" w:hAnsi="Power Geez Unicode1"/>
                <w:sz w:val="20"/>
                <w:szCs w:val="20"/>
              </w:rPr>
            </w:pPr>
            <w:r w:rsidRPr="004A53CE">
              <w:rPr>
                <w:rFonts w:ascii="Power Geez Unicode1" w:hAnsi="Power Geez Unicode1"/>
                <w:sz w:val="20"/>
                <w:szCs w:val="20"/>
              </w:rPr>
              <w:t>ደረቅ 1</w:t>
            </w:r>
          </w:p>
        </w:tc>
        <w:tc>
          <w:tcPr>
            <w:tcW w:w="1800" w:type="dxa"/>
          </w:tcPr>
          <w:p w14:paraId="178F5247"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13,500.00</w:t>
            </w:r>
          </w:p>
        </w:tc>
        <w:tc>
          <w:tcPr>
            <w:tcW w:w="1800" w:type="dxa"/>
          </w:tcPr>
          <w:p w14:paraId="70543D70" w14:textId="77777777" w:rsidR="009E4574" w:rsidRPr="004A53CE" w:rsidRDefault="002B29C7"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12,150.00</w:t>
            </w:r>
          </w:p>
        </w:tc>
        <w:tc>
          <w:tcPr>
            <w:tcW w:w="1800" w:type="dxa"/>
          </w:tcPr>
          <w:p w14:paraId="6AC5F51C"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9,880.00</w:t>
            </w:r>
          </w:p>
        </w:tc>
        <w:tc>
          <w:tcPr>
            <w:tcW w:w="1890" w:type="dxa"/>
          </w:tcPr>
          <w:p w14:paraId="475923F0"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p>
        </w:tc>
      </w:tr>
      <w:tr w:rsidR="009E4574" w:rsidRPr="004A53CE" w14:paraId="5F939E46" w14:textId="77777777" w:rsidTr="00F358B6">
        <w:trPr>
          <w:trHeight w:val="413"/>
        </w:trPr>
        <w:tc>
          <w:tcPr>
            <w:tcW w:w="1908" w:type="dxa"/>
          </w:tcPr>
          <w:p w14:paraId="2DC56DA5" w14:textId="77777777" w:rsidR="009E4574" w:rsidRPr="004A53CE" w:rsidRDefault="009E4574" w:rsidP="009E4574">
            <w:pPr>
              <w:pStyle w:val="BodyText"/>
              <w:spacing w:before="7" w:line="360" w:lineRule="auto"/>
              <w:rPr>
                <w:rFonts w:ascii="Power Geez Unicode1" w:hAnsi="Power Geez Unicode1"/>
                <w:sz w:val="20"/>
                <w:szCs w:val="20"/>
              </w:rPr>
            </w:pPr>
            <w:r w:rsidRPr="004A53CE">
              <w:rPr>
                <w:rFonts w:ascii="Power Geez Unicode1" w:hAnsi="Power Geez Unicode1"/>
                <w:sz w:val="20"/>
                <w:szCs w:val="20"/>
              </w:rPr>
              <w:t>ደረቅ 2</w:t>
            </w:r>
          </w:p>
        </w:tc>
        <w:tc>
          <w:tcPr>
            <w:tcW w:w="1800" w:type="dxa"/>
          </w:tcPr>
          <w:p w14:paraId="0A0C1C99"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14,850.00</w:t>
            </w:r>
          </w:p>
        </w:tc>
        <w:tc>
          <w:tcPr>
            <w:tcW w:w="1800" w:type="dxa"/>
          </w:tcPr>
          <w:p w14:paraId="0DB1E244" w14:textId="77777777" w:rsidR="009E4574" w:rsidRPr="004A53CE" w:rsidRDefault="002B29C7"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13,900.00</w:t>
            </w:r>
          </w:p>
        </w:tc>
        <w:tc>
          <w:tcPr>
            <w:tcW w:w="1800" w:type="dxa"/>
          </w:tcPr>
          <w:p w14:paraId="7C420585" w14:textId="77777777" w:rsidR="009E4574"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8,900.00</w:t>
            </w:r>
          </w:p>
        </w:tc>
        <w:tc>
          <w:tcPr>
            <w:tcW w:w="1890" w:type="dxa"/>
          </w:tcPr>
          <w:p w14:paraId="0BDAAFB6" w14:textId="77777777" w:rsidR="009E4574" w:rsidRPr="004A53CE" w:rsidRDefault="009E4574" w:rsidP="009E4574">
            <w:pPr>
              <w:pStyle w:val="BodyText"/>
              <w:tabs>
                <w:tab w:val="left" w:pos="5105"/>
              </w:tabs>
              <w:spacing w:before="164" w:line="360" w:lineRule="auto"/>
              <w:jc w:val="both"/>
              <w:rPr>
                <w:rFonts w:ascii="Power Geez Unicode1" w:hAnsi="Power Geez Unicode1"/>
                <w:b/>
                <w:sz w:val="20"/>
                <w:szCs w:val="20"/>
                <w:u w:val="single"/>
              </w:rPr>
            </w:pPr>
          </w:p>
        </w:tc>
      </w:tr>
      <w:tr w:rsidR="000F714E" w:rsidRPr="004A53CE" w14:paraId="0590678C" w14:textId="77777777" w:rsidTr="00F358B6">
        <w:trPr>
          <w:trHeight w:val="413"/>
        </w:trPr>
        <w:tc>
          <w:tcPr>
            <w:tcW w:w="1908" w:type="dxa"/>
          </w:tcPr>
          <w:p w14:paraId="3D2BD65F" w14:textId="77777777" w:rsidR="000F714E" w:rsidRPr="004A53CE" w:rsidRDefault="000F714E" w:rsidP="009E4574">
            <w:pPr>
              <w:pStyle w:val="BodyText"/>
              <w:spacing w:before="7" w:line="360" w:lineRule="auto"/>
              <w:rPr>
                <w:rFonts w:ascii="Power Geez Unicode1" w:hAnsi="Power Geez Unicode1"/>
                <w:sz w:val="20"/>
                <w:szCs w:val="20"/>
              </w:rPr>
            </w:pPr>
            <w:r w:rsidRPr="004A53CE">
              <w:rPr>
                <w:rFonts w:ascii="Power Geez Unicode1" w:hAnsi="Power Geez Unicode1"/>
                <w:sz w:val="20"/>
                <w:szCs w:val="20"/>
              </w:rPr>
              <w:t>ደረቅ 3</w:t>
            </w:r>
          </w:p>
        </w:tc>
        <w:tc>
          <w:tcPr>
            <w:tcW w:w="1800" w:type="dxa"/>
          </w:tcPr>
          <w:p w14:paraId="55CBC66A" w14:textId="77777777" w:rsidR="000F714E"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15,950.00</w:t>
            </w:r>
          </w:p>
        </w:tc>
        <w:tc>
          <w:tcPr>
            <w:tcW w:w="1800" w:type="dxa"/>
          </w:tcPr>
          <w:p w14:paraId="0587AA6D" w14:textId="77777777" w:rsidR="000F714E" w:rsidRPr="004A53CE" w:rsidRDefault="002B29C7"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14,450.00</w:t>
            </w:r>
          </w:p>
        </w:tc>
        <w:tc>
          <w:tcPr>
            <w:tcW w:w="1800" w:type="dxa"/>
          </w:tcPr>
          <w:p w14:paraId="40A1C9E0" w14:textId="77777777" w:rsidR="000F714E"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r w:rsidRPr="004A53CE">
              <w:rPr>
                <w:rFonts w:ascii="Power Geez Unicode1" w:hAnsi="Power Geez Unicode1"/>
                <w:b/>
                <w:sz w:val="20"/>
                <w:szCs w:val="20"/>
                <w:u w:val="single"/>
              </w:rPr>
              <w:t>8,750.00</w:t>
            </w:r>
          </w:p>
        </w:tc>
        <w:tc>
          <w:tcPr>
            <w:tcW w:w="1890" w:type="dxa"/>
          </w:tcPr>
          <w:p w14:paraId="19CA6BA5" w14:textId="77777777" w:rsidR="000F714E" w:rsidRPr="004A53CE" w:rsidRDefault="000F714E" w:rsidP="009E4574">
            <w:pPr>
              <w:pStyle w:val="BodyText"/>
              <w:tabs>
                <w:tab w:val="left" w:pos="5105"/>
              </w:tabs>
              <w:spacing w:before="164" w:line="360" w:lineRule="auto"/>
              <w:jc w:val="both"/>
              <w:rPr>
                <w:rFonts w:ascii="Power Geez Unicode1" w:hAnsi="Power Geez Unicode1"/>
                <w:b/>
                <w:sz w:val="20"/>
                <w:szCs w:val="20"/>
                <w:u w:val="single"/>
              </w:rPr>
            </w:pPr>
          </w:p>
        </w:tc>
      </w:tr>
    </w:tbl>
    <w:p w14:paraId="0FE107BB" w14:textId="77777777" w:rsidR="004A53CE" w:rsidRDefault="004A53CE" w:rsidP="004A53CE">
      <w:pPr>
        <w:pStyle w:val="BodyText"/>
        <w:tabs>
          <w:tab w:val="left" w:pos="5105"/>
        </w:tabs>
        <w:spacing w:before="164" w:line="360" w:lineRule="auto"/>
        <w:ind w:firstLine="720"/>
        <w:jc w:val="both"/>
        <w:rPr>
          <w:rFonts w:ascii="Power Geez Unicode1" w:hAnsi="Power Geez Unicode1"/>
          <w:b/>
          <w:szCs w:val="20"/>
          <w:u w:val="single"/>
        </w:rPr>
      </w:pPr>
    </w:p>
    <w:p w14:paraId="46F2484E" w14:textId="77777777" w:rsidR="00B86D88" w:rsidRDefault="004A53CE" w:rsidP="004A53CE">
      <w:pPr>
        <w:pStyle w:val="BodyText"/>
        <w:tabs>
          <w:tab w:val="left" w:pos="5105"/>
        </w:tabs>
        <w:spacing w:before="164" w:line="360" w:lineRule="auto"/>
        <w:ind w:firstLine="720"/>
        <w:jc w:val="both"/>
        <w:rPr>
          <w:rFonts w:ascii="Power Geez Unicode1" w:hAnsi="Power Geez Unicode1"/>
          <w:b/>
          <w:szCs w:val="20"/>
          <w:u w:val="single"/>
        </w:rPr>
      </w:pPr>
      <w:r>
        <w:rPr>
          <w:rFonts w:ascii="Power Geez Unicode1" w:hAnsi="Power Geez Unicode1"/>
          <w:b/>
          <w:szCs w:val="20"/>
          <w:u w:val="single"/>
        </w:rPr>
        <w:t xml:space="preserve">5.2. </w:t>
      </w:r>
      <w:r w:rsidR="00B86D88" w:rsidRPr="009E4574">
        <w:rPr>
          <w:rFonts w:ascii="Power Geez Unicode1" w:hAnsi="Power Geez Unicode1"/>
          <w:b/>
          <w:szCs w:val="20"/>
          <w:u w:val="single"/>
        </w:rPr>
        <w:t>ለ</w:t>
      </w:r>
      <w:r w:rsidR="00B86D88">
        <w:rPr>
          <w:rFonts w:ascii="Power Geez Unicode1" w:hAnsi="Power Geez Unicode1"/>
          <w:b/>
          <w:szCs w:val="20"/>
          <w:u w:val="single"/>
        </w:rPr>
        <w:t>መካኒክ/ለቴክኒክ ባለሙያ</w:t>
      </w:r>
      <w:r w:rsidR="00B86D88" w:rsidRPr="009E4574">
        <w:rPr>
          <w:rFonts w:ascii="Power Geez Unicode1" w:hAnsi="Power Geez Unicode1"/>
          <w:b/>
          <w:szCs w:val="20"/>
          <w:u w:val="single"/>
        </w:rPr>
        <w:t xml:space="preserve"> ስልጠና</w:t>
      </w:r>
    </w:p>
    <w:tbl>
      <w:tblPr>
        <w:tblStyle w:val="TableGrid"/>
        <w:tblW w:w="9198" w:type="dxa"/>
        <w:tblInd w:w="580" w:type="dxa"/>
        <w:tblLook w:val="04A0" w:firstRow="1" w:lastRow="0" w:firstColumn="1" w:lastColumn="0" w:noHBand="0" w:noVBand="1"/>
      </w:tblPr>
      <w:tblGrid>
        <w:gridCol w:w="1874"/>
        <w:gridCol w:w="2009"/>
        <w:gridCol w:w="1759"/>
        <w:gridCol w:w="1766"/>
        <w:gridCol w:w="1790"/>
      </w:tblGrid>
      <w:tr w:rsidR="00F22CFB" w14:paraId="21E49AC9" w14:textId="77777777" w:rsidTr="00F358B6">
        <w:trPr>
          <w:trHeight w:val="1503"/>
        </w:trPr>
        <w:tc>
          <w:tcPr>
            <w:tcW w:w="1874" w:type="dxa"/>
          </w:tcPr>
          <w:p w14:paraId="57CCBB17" w14:textId="77777777" w:rsidR="00B86D88" w:rsidRPr="00F22CFB" w:rsidRDefault="00B86D88" w:rsidP="00F358B6">
            <w:pPr>
              <w:pStyle w:val="BodyText"/>
              <w:tabs>
                <w:tab w:val="left" w:pos="5105"/>
              </w:tabs>
              <w:spacing w:before="164" w:line="360" w:lineRule="auto"/>
              <w:jc w:val="both"/>
              <w:rPr>
                <w:rFonts w:ascii="Power Geez Unicode1" w:hAnsi="Power Geez Unicode1"/>
                <w:b/>
                <w:sz w:val="20"/>
                <w:szCs w:val="20"/>
              </w:rPr>
            </w:pPr>
            <w:r w:rsidRPr="00F22CFB">
              <w:rPr>
                <w:rFonts w:ascii="Power Geez Unicode1" w:hAnsi="Power Geez Unicode1"/>
                <w:b/>
                <w:sz w:val="20"/>
                <w:szCs w:val="20"/>
              </w:rPr>
              <w:t>የስልጠናው</w:t>
            </w:r>
          </w:p>
          <w:p w14:paraId="64324AA1" w14:textId="77777777" w:rsidR="00B86D88" w:rsidRPr="00F22CFB" w:rsidRDefault="00B86D88" w:rsidP="00F358B6">
            <w:pPr>
              <w:pStyle w:val="BodyText"/>
              <w:tabs>
                <w:tab w:val="left" w:pos="5105"/>
              </w:tabs>
              <w:spacing w:before="164" w:line="360" w:lineRule="auto"/>
              <w:jc w:val="both"/>
              <w:rPr>
                <w:rFonts w:ascii="Power Geez Unicode1" w:hAnsi="Power Geez Unicode1"/>
                <w:b/>
                <w:sz w:val="20"/>
                <w:szCs w:val="20"/>
              </w:rPr>
            </w:pPr>
            <w:r w:rsidRPr="00F22CFB">
              <w:rPr>
                <w:rFonts w:ascii="Power Geez Unicode1" w:hAnsi="Power Geez Unicode1"/>
                <w:b/>
                <w:sz w:val="20"/>
                <w:szCs w:val="20"/>
              </w:rPr>
              <w:t xml:space="preserve"> አይነት</w:t>
            </w:r>
          </w:p>
        </w:tc>
        <w:tc>
          <w:tcPr>
            <w:tcW w:w="2009" w:type="dxa"/>
          </w:tcPr>
          <w:p w14:paraId="7865E431" w14:textId="77777777" w:rsidR="00B86D88" w:rsidRPr="00F22CFB" w:rsidRDefault="00B86D88" w:rsidP="00F22CFB">
            <w:pPr>
              <w:pStyle w:val="BodyText"/>
              <w:tabs>
                <w:tab w:val="left" w:pos="5105"/>
              </w:tabs>
              <w:spacing w:before="164" w:line="360" w:lineRule="auto"/>
              <w:rPr>
                <w:rFonts w:ascii="Power Geez Unicode1" w:hAnsi="Power Geez Unicode1"/>
                <w:b/>
                <w:sz w:val="20"/>
                <w:szCs w:val="20"/>
                <w:u w:val="single"/>
              </w:rPr>
            </w:pPr>
            <w:r w:rsidRPr="00F22CFB">
              <w:rPr>
                <w:rFonts w:ascii="Power Geez Unicode1" w:hAnsi="Power Geez Unicode1"/>
                <w:b/>
                <w:sz w:val="20"/>
                <w:szCs w:val="20"/>
              </w:rPr>
              <w:t>ከፍተኛው የገንዘብ መጠን</w:t>
            </w:r>
            <w:r w:rsidR="008874E0" w:rsidRPr="00F22CFB">
              <w:rPr>
                <w:rFonts w:ascii="Power Geez Unicode1" w:hAnsi="Power Geez Unicode1"/>
                <w:b/>
                <w:sz w:val="20"/>
                <w:szCs w:val="20"/>
              </w:rPr>
              <w:t xml:space="preserve"> </w:t>
            </w:r>
            <w:r w:rsidR="00F22CFB" w:rsidRPr="00F22CFB">
              <w:rPr>
                <w:rFonts w:ascii="Power Geez Unicode1" w:hAnsi="Power Geez Unicode1"/>
                <w:b/>
                <w:sz w:val="20"/>
                <w:szCs w:val="20"/>
              </w:rPr>
              <w:t xml:space="preserve">-ለ13 ክሬዲት ሰዓት </w:t>
            </w:r>
            <w:r w:rsidR="008874E0" w:rsidRPr="00F22CFB">
              <w:rPr>
                <w:rFonts w:ascii="Power Geez Unicode1" w:hAnsi="Power Geez Unicode1"/>
                <w:b/>
                <w:sz w:val="20"/>
                <w:szCs w:val="20"/>
              </w:rPr>
              <w:t>(በሰልጣኝ/በተርም)</w:t>
            </w:r>
          </w:p>
        </w:tc>
        <w:tc>
          <w:tcPr>
            <w:tcW w:w="1759" w:type="dxa"/>
          </w:tcPr>
          <w:p w14:paraId="77F0269B" w14:textId="77777777" w:rsidR="00B86D88" w:rsidRPr="00F22CFB" w:rsidRDefault="00B86D88" w:rsidP="00006C4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rPr>
              <w:t>መካከለኛ የገንዘብ መጠን</w:t>
            </w:r>
            <w:r w:rsidR="00F22CFB" w:rsidRPr="00F22CFB">
              <w:rPr>
                <w:rFonts w:ascii="Power Geez Unicode1" w:hAnsi="Power Geez Unicode1"/>
                <w:b/>
                <w:sz w:val="20"/>
                <w:szCs w:val="20"/>
              </w:rPr>
              <w:t xml:space="preserve"> -ለ13 ክሬዲት ሰዓት (በሰልጣኝ/በተርም)</w:t>
            </w:r>
            <w:r w:rsidR="00006C46" w:rsidRPr="00F22CFB">
              <w:rPr>
                <w:rFonts w:ascii="Power Geez Unicode1" w:hAnsi="Power Geez Unicode1"/>
                <w:b/>
                <w:sz w:val="20"/>
                <w:szCs w:val="20"/>
              </w:rPr>
              <w:t xml:space="preserve"> </w:t>
            </w:r>
          </w:p>
        </w:tc>
        <w:tc>
          <w:tcPr>
            <w:tcW w:w="1766" w:type="dxa"/>
          </w:tcPr>
          <w:p w14:paraId="5305FD6C" w14:textId="77777777" w:rsidR="00B86D88" w:rsidRPr="00F22CFB" w:rsidRDefault="00B86D88" w:rsidP="00006C4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rPr>
              <w:t>ዝቅተኛው የገንዘብ መጠን</w:t>
            </w:r>
            <w:r w:rsidR="00F22CFB" w:rsidRPr="00F22CFB">
              <w:rPr>
                <w:rFonts w:ascii="Power Geez Unicode1" w:hAnsi="Power Geez Unicode1"/>
                <w:b/>
                <w:sz w:val="20"/>
                <w:szCs w:val="20"/>
              </w:rPr>
              <w:t xml:space="preserve"> -ለ13 ክሬዲት ሰዓት (በሰልጣኝ/በተርም)</w:t>
            </w:r>
            <w:r w:rsidR="00006C46" w:rsidRPr="00F22CFB">
              <w:rPr>
                <w:rFonts w:ascii="Power Geez Unicode1" w:hAnsi="Power Geez Unicode1"/>
                <w:b/>
                <w:sz w:val="20"/>
                <w:szCs w:val="20"/>
              </w:rPr>
              <w:t xml:space="preserve"> </w:t>
            </w:r>
          </w:p>
        </w:tc>
        <w:tc>
          <w:tcPr>
            <w:tcW w:w="1790" w:type="dxa"/>
          </w:tcPr>
          <w:p w14:paraId="27D7EE7B" w14:textId="77777777" w:rsidR="00B86D88" w:rsidRPr="00F22CFB" w:rsidRDefault="00B86D88" w:rsidP="00F358B6">
            <w:pPr>
              <w:pStyle w:val="BodyText"/>
              <w:tabs>
                <w:tab w:val="left" w:pos="5105"/>
              </w:tabs>
              <w:spacing w:before="164" w:line="360" w:lineRule="auto"/>
              <w:jc w:val="both"/>
              <w:rPr>
                <w:rFonts w:ascii="Power Geez Unicode1" w:hAnsi="Power Geez Unicode1"/>
                <w:b/>
                <w:sz w:val="20"/>
                <w:szCs w:val="20"/>
              </w:rPr>
            </w:pPr>
            <w:r w:rsidRPr="00F22CFB">
              <w:rPr>
                <w:rFonts w:ascii="Power Geez Unicode1" w:hAnsi="Power Geez Unicode1"/>
                <w:b/>
                <w:sz w:val="20"/>
                <w:szCs w:val="20"/>
              </w:rPr>
              <w:t>ምርመራ</w:t>
            </w:r>
          </w:p>
        </w:tc>
      </w:tr>
      <w:tr w:rsidR="00F22CFB" w14:paraId="43EA79A8" w14:textId="77777777" w:rsidTr="00F358B6">
        <w:trPr>
          <w:trHeight w:val="485"/>
        </w:trPr>
        <w:tc>
          <w:tcPr>
            <w:tcW w:w="1874" w:type="dxa"/>
          </w:tcPr>
          <w:p w14:paraId="5A12CA0A" w14:textId="77777777" w:rsidR="00F22CFB" w:rsidRPr="00F22CFB" w:rsidRDefault="00F22CFB" w:rsidP="00006C46">
            <w:pPr>
              <w:pStyle w:val="BodyText"/>
              <w:tabs>
                <w:tab w:val="left" w:pos="5105"/>
              </w:tabs>
              <w:spacing w:before="164" w:line="360" w:lineRule="auto"/>
              <w:jc w:val="both"/>
              <w:rPr>
                <w:rFonts w:ascii="Power Geez Unicode1" w:hAnsi="Power Geez Unicode1"/>
                <w:sz w:val="20"/>
                <w:szCs w:val="20"/>
              </w:rPr>
            </w:pPr>
            <w:r w:rsidRPr="00F22CFB">
              <w:rPr>
                <w:rFonts w:ascii="Power Geez Unicode1" w:hAnsi="Power Geez Unicode1"/>
                <w:sz w:val="20"/>
                <w:szCs w:val="20"/>
              </w:rPr>
              <w:t>የአካል ጥገና</w:t>
            </w:r>
          </w:p>
        </w:tc>
        <w:tc>
          <w:tcPr>
            <w:tcW w:w="2009" w:type="dxa"/>
          </w:tcPr>
          <w:p w14:paraId="1DDDC43E"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3,000.00</w:t>
            </w:r>
          </w:p>
        </w:tc>
        <w:tc>
          <w:tcPr>
            <w:tcW w:w="1759" w:type="dxa"/>
          </w:tcPr>
          <w:p w14:paraId="5FBE337F"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2,500.00</w:t>
            </w:r>
          </w:p>
        </w:tc>
        <w:tc>
          <w:tcPr>
            <w:tcW w:w="1766" w:type="dxa"/>
          </w:tcPr>
          <w:p w14:paraId="1ECA7916"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2,200.00</w:t>
            </w:r>
          </w:p>
        </w:tc>
        <w:tc>
          <w:tcPr>
            <w:tcW w:w="1790" w:type="dxa"/>
          </w:tcPr>
          <w:p w14:paraId="589414B0"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p>
        </w:tc>
      </w:tr>
      <w:tr w:rsidR="00F22CFB" w14:paraId="4ED8B82F" w14:textId="77777777" w:rsidTr="00F358B6">
        <w:trPr>
          <w:trHeight w:val="395"/>
        </w:trPr>
        <w:tc>
          <w:tcPr>
            <w:tcW w:w="1874" w:type="dxa"/>
          </w:tcPr>
          <w:p w14:paraId="1549F415" w14:textId="77777777" w:rsidR="00F22CFB" w:rsidRPr="00F22CFB" w:rsidRDefault="00F22CFB" w:rsidP="00006C46">
            <w:pPr>
              <w:pStyle w:val="BodyText"/>
              <w:spacing w:before="7" w:line="360" w:lineRule="auto"/>
              <w:rPr>
                <w:rFonts w:ascii="Power Geez Unicode1" w:hAnsi="Power Geez Unicode1"/>
                <w:sz w:val="20"/>
                <w:szCs w:val="20"/>
              </w:rPr>
            </w:pPr>
            <w:r w:rsidRPr="00F22CFB">
              <w:rPr>
                <w:rFonts w:ascii="Power Geez Unicode1" w:hAnsi="Power Geez Unicode1"/>
                <w:sz w:val="20"/>
                <w:szCs w:val="20"/>
              </w:rPr>
              <w:t>አዉቶ ሜካኒክስ</w:t>
            </w:r>
          </w:p>
        </w:tc>
        <w:tc>
          <w:tcPr>
            <w:tcW w:w="2009" w:type="dxa"/>
          </w:tcPr>
          <w:p w14:paraId="51257922"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3,000.00</w:t>
            </w:r>
          </w:p>
        </w:tc>
        <w:tc>
          <w:tcPr>
            <w:tcW w:w="1759" w:type="dxa"/>
          </w:tcPr>
          <w:p w14:paraId="25A4ED56"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2,500.00</w:t>
            </w:r>
          </w:p>
        </w:tc>
        <w:tc>
          <w:tcPr>
            <w:tcW w:w="1766" w:type="dxa"/>
          </w:tcPr>
          <w:p w14:paraId="4331C9DE"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2,200.00</w:t>
            </w:r>
          </w:p>
        </w:tc>
        <w:tc>
          <w:tcPr>
            <w:tcW w:w="1790" w:type="dxa"/>
          </w:tcPr>
          <w:p w14:paraId="681A2A61"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p>
        </w:tc>
      </w:tr>
      <w:tr w:rsidR="00F22CFB" w14:paraId="322ACE96" w14:textId="77777777" w:rsidTr="00F358B6">
        <w:trPr>
          <w:trHeight w:val="494"/>
        </w:trPr>
        <w:tc>
          <w:tcPr>
            <w:tcW w:w="1874" w:type="dxa"/>
          </w:tcPr>
          <w:p w14:paraId="6B1EC0F5" w14:textId="77777777" w:rsidR="00F22CFB" w:rsidRPr="00F22CFB" w:rsidRDefault="00F22CFB" w:rsidP="00006C46">
            <w:pPr>
              <w:pStyle w:val="BodyText"/>
              <w:spacing w:before="7" w:line="360" w:lineRule="auto"/>
              <w:rPr>
                <w:rFonts w:ascii="Power Geez Unicode1" w:hAnsi="Power Geez Unicode1"/>
                <w:sz w:val="20"/>
                <w:szCs w:val="20"/>
              </w:rPr>
            </w:pPr>
            <w:r w:rsidRPr="00F22CFB">
              <w:rPr>
                <w:rFonts w:ascii="Power Geez Unicode1" w:hAnsi="Power Geez Unicode1"/>
                <w:sz w:val="20"/>
                <w:szCs w:val="20"/>
              </w:rPr>
              <w:t>ኮምፖነንት ጥገና</w:t>
            </w:r>
          </w:p>
        </w:tc>
        <w:tc>
          <w:tcPr>
            <w:tcW w:w="2009" w:type="dxa"/>
          </w:tcPr>
          <w:p w14:paraId="15DD67B3"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3,000.00</w:t>
            </w:r>
          </w:p>
        </w:tc>
        <w:tc>
          <w:tcPr>
            <w:tcW w:w="1759" w:type="dxa"/>
          </w:tcPr>
          <w:p w14:paraId="69DFF8B2"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2,500.00</w:t>
            </w:r>
          </w:p>
        </w:tc>
        <w:tc>
          <w:tcPr>
            <w:tcW w:w="1766" w:type="dxa"/>
          </w:tcPr>
          <w:p w14:paraId="5054A71F"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2,200.00</w:t>
            </w:r>
          </w:p>
        </w:tc>
        <w:tc>
          <w:tcPr>
            <w:tcW w:w="1790" w:type="dxa"/>
          </w:tcPr>
          <w:p w14:paraId="5A9C1DA9"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p>
        </w:tc>
      </w:tr>
      <w:tr w:rsidR="00F22CFB" w14:paraId="0493864F" w14:textId="77777777" w:rsidTr="00F358B6">
        <w:trPr>
          <w:trHeight w:val="494"/>
        </w:trPr>
        <w:tc>
          <w:tcPr>
            <w:tcW w:w="1874" w:type="dxa"/>
          </w:tcPr>
          <w:p w14:paraId="2F442370" w14:textId="77777777" w:rsidR="00F22CFB" w:rsidRPr="00F22CFB" w:rsidRDefault="00F22CFB" w:rsidP="00006C46">
            <w:pPr>
              <w:pStyle w:val="BodyText"/>
              <w:spacing w:before="7" w:line="360" w:lineRule="auto"/>
              <w:rPr>
                <w:rFonts w:ascii="Power Geez Unicode1" w:hAnsi="Power Geez Unicode1"/>
                <w:sz w:val="20"/>
                <w:szCs w:val="20"/>
              </w:rPr>
            </w:pPr>
            <w:r w:rsidRPr="00F22CFB">
              <w:rPr>
                <w:rFonts w:ascii="Power Geez Unicode1" w:hAnsi="Power Geez Unicode1"/>
                <w:sz w:val="20"/>
                <w:szCs w:val="20"/>
              </w:rPr>
              <w:t>ማሽንና ሜታል ቴክኖሎጂ</w:t>
            </w:r>
          </w:p>
        </w:tc>
        <w:tc>
          <w:tcPr>
            <w:tcW w:w="2009" w:type="dxa"/>
          </w:tcPr>
          <w:p w14:paraId="64105C72"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3,000.00</w:t>
            </w:r>
          </w:p>
        </w:tc>
        <w:tc>
          <w:tcPr>
            <w:tcW w:w="1759" w:type="dxa"/>
          </w:tcPr>
          <w:p w14:paraId="62B77CAB"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2,500.00</w:t>
            </w:r>
          </w:p>
        </w:tc>
        <w:tc>
          <w:tcPr>
            <w:tcW w:w="1766" w:type="dxa"/>
          </w:tcPr>
          <w:p w14:paraId="3436A49B"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r w:rsidRPr="00F22CFB">
              <w:rPr>
                <w:rFonts w:ascii="Power Geez Unicode1" w:hAnsi="Power Geez Unicode1"/>
                <w:b/>
                <w:sz w:val="20"/>
                <w:szCs w:val="20"/>
                <w:u w:val="single"/>
              </w:rPr>
              <w:t>2,200.00</w:t>
            </w:r>
          </w:p>
        </w:tc>
        <w:tc>
          <w:tcPr>
            <w:tcW w:w="1790" w:type="dxa"/>
          </w:tcPr>
          <w:p w14:paraId="2F55AB25" w14:textId="77777777" w:rsidR="00F22CFB" w:rsidRPr="00F22CFB" w:rsidRDefault="00F22CFB" w:rsidP="00F358B6">
            <w:pPr>
              <w:pStyle w:val="BodyText"/>
              <w:tabs>
                <w:tab w:val="left" w:pos="5105"/>
              </w:tabs>
              <w:spacing w:before="164" w:line="360" w:lineRule="auto"/>
              <w:jc w:val="both"/>
              <w:rPr>
                <w:rFonts w:ascii="Power Geez Unicode1" w:hAnsi="Power Geez Unicode1"/>
                <w:b/>
                <w:sz w:val="20"/>
                <w:szCs w:val="20"/>
                <w:u w:val="single"/>
              </w:rPr>
            </w:pPr>
          </w:p>
        </w:tc>
      </w:tr>
    </w:tbl>
    <w:p w14:paraId="2A942C57" w14:textId="77777777" w:rsidR="009E4574" w:rsidRDefault="009E4574" w:rsidP="009E4574">
      <w:pPr>
        <w:pStyle w:val="BodyText"/>
        <w:spacing w:before="7" w:line="360" w:lineRule="auto"/>
        <w:rPr>
          <w:rFonts w:ascii="Power Geez Unicode1" w:hAnsi="Power Geez Unicode1"/>
          <w:szCs w:val="20"/>
        </w:rPr>
      </w:pPr>
    </w:p>
    <w:p w14:paraId="1175BC75" w14:textId="77777777" w:rsidR="00C85347" w:rsidRDefault="00C85347" w:rsidP="00445E8A">
      <w:pPr>
        <w:pStyle w:val="Heading1"/>
        <w:numPr>
          <w:ilvl w:val="0"/>
          <w:numId w:val="1"/>
        </w:numPr>
        <w:spacing w:after="100" w:afterAutospacing="1" w:line="360" w:lineRule="auto"/>
        <w:rPr>
          <w:rFonts w:ascii="Power Geez Unicode1" w:hAnsi="Power Geez Unicode1"/>
          <w:color w:val="auto"/>
        </w:rPr>
      </w:pPr>
      <w:bookmarkStart w:id="6" w:name="_Toc89335664"/>
      <w:r w:rsidRPr="002E3E88">
        <w:rPr>
          <w:rFonts w:ascii="Power Geez Unicode1" w:hAnsi="Power Geez Unicode1"/>
          <w:color w:val="auto"/>
        </w:rPr>
        <w:lastRenderedPageBreak/>
        <w:t xml:space="preserve">የሽያጭ </w:t>
      </w:r>
      <w:r w:rsidR="00CC5601" w:rsidRPr="002E3E88">
        <w:rPr>
          <w:rFonts w:ascii="Power Geez Unicode1" w:hAnsi="Power Geez Unicode1"/>
          <w:color w:val="auto"/>
        </w:rPr>
        <w:t>ጥበብና እቅ</w:t>
      </w:r>
      <w:proofErr w:type="gramStart"/>
      <w:r w:rsidR="00CC5601" w:rsidRPr="002E3E88">
        <w:rPr>
          <w:rFonts w:ascii="Power Geez Unicode1" w:hAnsi="Power Geez Unicode1"/>
          <w:color w:val="auto"/>
        </w:rPr>
        <w:t>ድ(</w:t>
      </w:r>
      <w:proofErr w:type="gramEnd"/>
      <w:r w:rsidR="00CC5601" w:rsidRPr="002E3E88">
        <w:rPr>
          <w:rFonts w:ascii="Power Geez Unicode1" w:hAnsi="Power Geez Unicode1"/>
          <w:color w:val="auto"/>
        </w:rPr>
        <w:t>Marketing and sales plan)</w:t>
      </w:r>
      <w:bookmarkEnd w:id="6"/>
    </w:p>
    <w:p w14:paraId="6CCB867B" w14:textId="77777777" w:rsidR="00F34470" w:rsidRPr="004A53CE" w:rsidRDefault="00F34470"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Pr>
          <w:rFonts w:ascii="Power Geez Unicode1" w:hAnsi="Power Geez Unicode1" w:cs="Nyala"/>
          <w:color w:val="000000" w:themeColor="text1"/>
          <w:sz w:val="24"/>
          <w:szCs w:val="20"/>
        </w:rPr>
        <w:t>ለሽያጭ የሚቀርበው አገልግሎት ከገቢ ማስገኛነት በላይ የሚያበረክተው የሰለጠና የሰው ሀይል ለሀገር ሀብት በመሆኑ ሀገሪቱ</w:t>
      </w:r>
      <w:r w:rsidRPr="008A398A">
        <w:rPr>
          <w:rFonts w:ascii="Power Geez Unicode1" w:hAnsi="Power Geez Unicode1"/>
          <w:color w:val="000000" w:themeColor="text1"/>
          <w:sz w:val="24"/>
          <w:szCs w:val="20"/>
        </w:rPr>
        <w:t xml:space="preserve"> በአሁኑ ወቅት የሚያስፈልጋትን ተፎካካሪና </w:t>
      </w:r>
      <w:r>
        <w:rPr>
          <w:rFonts w:ascii="Power Geez Unicode1" w:hAnsi="Power Geez Unicode1"/>
          <w:color w:val="000000" w:themeColor="text1"/>
          <w:sz w:val="24"/>
          <w:szCs w:val="20"/>
        </w:rPr>
        <w:t xml:space="preserve">አደጋን ተከላክሎ በማሽከርከርና በቅድመ አደጋ ጥገና </w:t>
      </w:r>
      <w:r w:rsidRPr="008A398A">
        <w:rPr>
          <w:rFonts w:ascii="Power Geez Unicode1" w:hAnsi="Power Geez Unicode1"/>
          <w:color w:val="000000" w:themeColor="text1"/>
          <w:sz w:val="24"/>
          <w:szCs w:val="20"/>
        </w:rPr>
        <w:t xml:space="preserve">ሰለጠነ የሰዉ ሃይል በማበርከት </w:t>
      </w:r>
      <w:r>
        <w:rPr>
          <w:rFonts w:ascii="Power Geez Unicode1" w:hAnsi="Power Geez Unicode1" w:cs="Nyala"/>
          <w:color w:val="000000" w:themeColor="text1"/>
          <w:sz w:val="24"/>
          <w:szCs w:val="20"/>
        </w:rPr>
        <w:t xml:space="preserve">ሀላፊነቱን በመወጣት የበኩሉን </w:t>
      </w:r>
      <w:r>
        <w:rPr>
          <w:rFonts w:ascii="Power Geez Unicode1" w:hAnsi="Power Geez Unicode1"/>
          <w:color w:val="000000" w:themeColor="text1"/>
          <w:sz w:val="24"/>
          <w:szCs w:val="20"/>
        </w:rPr>
        <w:t>አስተዋዕፆ ያደርጋል፡፡</w:t>
      </w:r>
    </w:p>
    <w:p w14:paraId="56F2FC71" w14:textId="77777777" w:rsidR="004A53CE" w:rsidRPr="004A53CE" w:rsidRDefault="004A53CE" w:rsidP="004A53CE">
      <w:pPr>
        <w:pStyle w:val="NoSpacing"/>
        <w:spacing w:after="100" w:afterAutospacing="1" w:line="360" w:lineRule="auto"/>
        <w:ind w:left="720"/>
        <w:jc w:val="both"/>
        <w:rPr>
          <w:rFonts w:ascii="Power Geez Unicode1" w:eastAsia="Ebrima" w:hAnsi="Power Geez Unicode1" w:cs="Ebrima"/>
          <w:sz w:val="8"/>
          <w:szCs w:val="24"/>
        </w:rPr>
      </w:pPr>
    </w:p>
    <w:p w14:paraId="42CB5A23" w14:textId="77777777" w:rsidR="00023D80" w:rsidRDefault="00023D80"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Pr>
          <w:rFonts w:ascii="Power Geez Unicode1" w:eastAsia="Ebrima" w:hAnsi="Power Geez Unicode1" w:cs="Ebrima"/>
          <w:sz w:val="24"/>
          <w:szCs w:val="24"/>
        </w:rPr>
        <w:t>ከድርጅቱ</w:t>
      </w:r>
      <w:r w:rsidR="00DF1FD8" w:rsidRPr="00E670DE">
        <w:rPr>
          <w:rFonts w:ascii="Power Geez Unicode1" w:eastAsia="Ebrima" w:hAnsi="Power Geez Unicode1" w:cs="Ebrima"/>
          <w:sz w:val="24"/>
          <w:szCs w:val="24"/>
        </w:rPr>
        <w:t xml:space="preserve"> ባለፈ በ</w:t>
      </w:r>
      <w:r>
        <w:rPr>
          <w:rFonts w:ascii="Power Geez Unicode1" w:eastAsia="Ebrima" w:hAnsi="Power Geez Unicode1" w:cs="Ebrima"/>
          <w:sz w:val="24"/>
          <w:szCs w:val="24"/>
        </w:rPr>
        <w:t>ሀገሪቱ</w:t>
      </w:r>
      <w:r w:rsidR="00DF1FD8" w:rsidRPr="00E670DE">
        <w:rPr>
          <w:rFonts w:ascii="Power Geez Unicode1" w:eastAsia="Ebrima" w:hAnsi="Power Geez Unicode1" w:cs="Ebrima"/>
          <w:sz w:val="24"/>
          <w:szCs w:val="24"/>
        </w:rPr>
        <w:t xml:space="preserve"> የሚገኙ</w:t>
      </w:r>
      <w:r w:rsidR="00DF1FD8">
        <w:rPr>
          <w:rFonts w:ascii="Power Geez Unicode1" w:eastAsia="Ebrima" w:hAnsi="Power Geez Unicode1" w:cs="Ebrima"/>
          <w:sz w:val="24"/>
          <w:szCs w:val="24"/>
        </w:rPr>
        <w:t xml:space="preserve"> ግለሰቦች፣</w:t>
      </w:r>
      <w:r w:rsidR="00DF1FD8" w:rsidRPr="00E670DE">
        <w:rPr>
          <w:rFonts w:ascii="Power Geez Unicode1" w:eastAsia="Ebrima" w:hAnsi="Power Geez Unicode1" w:cs="Ebrima"/>
          <w:sz w:val="24"/>
          <w:szCs w:val="24"/>
        </w:rPr>
        <w:t xml:space="preserve"> መንግስታዊና መንግስታዊ ባልሆኑ ድርጅቶች፤ ካምፓኒዎችና የግል ድርጅቶች ዘንድ በከፍተኛ ደረጃ የሚስተዋለዉን የሰለጠነና፣ ተፎካካሪ ባለሙያ እጥረት በመቅረፍ የቴክኖሎጂ እድገቱን ተከትሎ ወደ ሃገራችን የሚገቡ ዘመናዊ መሳሪያዎችና የቴክኖሎጂ ዉጤቶችን በአስተማማኝ ደረጃ መጠቀምና ማምረት የሚችል ብቁ ዜጋ ማፍራት ያስችላል፡፡</w:t>
      </w:r>
    </w:p>
    <w:p w14:paraId="0E4DB773" w14:textId="77777777" w:rsidR="004A53CE" w:rsidRPr="004A53CE" w:rsidRDefault="004A53CE" w:rsidP="004A53CE">
      <w:pPr>
        <w:pStyle w:val="ListParagraph"/>
        <w:rPr>
          <w:rFonts w:ascii="Power Geez Unicode1" w:eastAsia="Ebrima" w:hAnsi="Power Geez Unicode1" w:cs="Ebrima"/>
          <w:sz w:val="10"/>
          <w:szCs w:val="24"/>
        </w:rPr>
      </w:pPr>
    </w:p>
    <w:p w14:paraId="56837C3C" w14:textId="77777777" w:rsidR="008A398A" w:rsidRDefault="00DF1FD8"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sidRPr="00023D80">
        <w:rPr>
          <w:rFonts w:ascii="Power Geez Unicode1" w:eastAsia="Ebrima" w:hAnsi="Power Geez Unicode1" w:cs="Ebrima"/>
          <w:sz w:val="24"/>
          <w:szCs w:val="24"/>
        </w:rPr>
        <w:t>ይህን አላማ በቀላሉ ከግብ ማድረስ ይቻል ዘንድ ድርጅቱ ለዉስጥ አገልግሎት የሚጠቀምበት፣ ለስልጠናዎቹ ምቹ የሆነና ከበቂ በላይ በማሽኖች እንዲሁም የሙከራና መፈተሻ መሳሪያዎች የተደራጀ ጋራዥና ማሽን ሾፕ መኖሩ ሰልጣኞቹ በበቂ ሁኔታ በተግባር የተደገፈ እዉቀት እንዲያገኙ በማስቻል ረገድ ጥናቱን ተመራጭ ያደርገዋል፡፡</w:t>
      </w:r>
    </w:p>
    <w:p w14:paraId="0D41F240" w14:textId="77777777" w:rsidR="004A53CE" w:rsidRPr="004A53CE" w:rsidRDefault="004A53CE" w:rsidP="004A53CE">
      <w:pPr>
        <w:pStyle w:val="ListParagraph"/>
        <w:rPr>
          <w:rFonts w:ascii="Power Geez Unicode1" w:eastAsia="Ebrima" w:hAnsi="Power Geez Unicode1" w:cs="Ebrima"/>
          <w:sz w:val="10"/>
          <w:szCs w:val="24"/>
        </w:rPr>
      </w:pPr>
    </w:p>
    <w:p w14:paraId="35F73CAB" w14:textId="77777777" w:rsidR="008A398A" w:rsidRPr="004A53CE" w:rsidRDefault="00023D80"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sidRPr="008A398A">
        <w:rPr>
          <w:rFonts w:ascii="Power Geez Unicode1" w:hAnsi="Power Geez Unicode1" w:cs="Nyala"/>
          <w:sz w:val="24"/>
          <w:szCs w:val="20"/>
        </w:rPr>
        <w:t>የማዕከሉ</w:t>
      </w:r>
      <w:r w:rsidRPr="008A398A">
        <w:rPr>
          <w:rFonts w:ascii="Power Geez Unicode1" w:hAnsi="Power Geez Unicode1"/>
          <w:sz w:val="24"/>
          <w:szCs w:val="20"/>
        </w:rPr>
        <w:t xml:space="preserve"> መመስረት ለደንበኞች </w:t>
      </w:r>
      <w:r w:rsidR="00DF1FD8" w:rsidRPr="008A398A">
        <w:rPr>
          <w:rFonts w:ascii="Power Geez Unicode1" w:hAnsi="Power Geez Unicode1"/>
          <w:sz w:val="24"/>
          <w:szCs w:val="20"/>
        </w:rPr>
        <w:t>የፈተና</w:t>
      </w:r>
      <w:r w:rsidR="00DF1FD8" w:rsidRPr="008A398A">
        <w:rPr>
          <w:rFonts w:ascii="Power Geez Unicode1" w:hAnsi="Power Geez Unicode1" w:cstheme="minorHAnsi"/>
          <w:sz w:val="24"/>
          <w:szCs w:val="20"/>
        </w:rPr>
        <w:t xml:space="preserve"> </w:t>
      </w:r>
      <w:r w:rsidR="00DF1FD8" w:rsidRPr="008A398A">
        <w:rPr>
          <w:rFonts w:ascii="Power Geez Unicode1" w:hAnsi="Power Geez Unicode1"/>
          <w:sz w:val="24"/>
          <w:szCs w:val="20"/>
        </w:rPr>
        <w:t>የሙያ</w:t>
      </w:r>
      <w:r w:rsidR="00DF1FD8" w:rsidRPr="008A398A">
        <w:rPr>
          <w:rFonts w:ascii="Power Geez Unicode1" w:hAnsi="Power Geez Unicode1" w:cstheme="minorHAnsi"/>
          <w:sz w:val="24"/>
          <w:szCs w:val="20"/>
        </w:rPr>
        <w:t xml:space="preserve"> </w:t>
      </w:r>
      <w:r w:rsidR="00DF1FD8" w:rsidRPr="008A398A">
        <w:rPr>
          <w:rFonts w:ascii="Power Geez Unicode1" w:hAnsi="Power Geez Unicode1"/>
          <w:sz w:val="24"/>
          <w:szCs w:val="20"/>
        </w:rPr>
        <w:t xml:space="preserve">ማሻሻያ </w:t>
      </w:r>
      <w:r w:rsidRPr="008A398A">
        <w:rPr>
          <w:rFonts w:ascii="Power Geez Unicode1" w:hAnsi="Power Geez Unicode1"/>
          <w:sz w:val="24"/>
          <w:szCs w:val="20"/>
        </w:rPr>
        <w:t>ስልጠና ለሚፈልጉ</w:t>
      </w:r>
      <w:r w:rsidR="00DF1FD8" w:rsidRPr="008A398A">
        <w:rPr>
          <w:rFonts w:ascii="Power Geez Unicode1" w:hAnsi="Power Geez Unicode1" w:cstheme="minorHAnsi"/>
          <w:sz w:val="24"/>
          <w:szCs w:val="20"/>
        </w:rPr>
        <w:t xml:space="preserve"> ደንበኞች </w:t>
      </w:r>
      <w:r w:rsidRPr="008A398A">
        <w:rPr>
          <w:rFonts w:ascii="Power Geez Unicode1" w:hAnsi="Power Geez Unicode1" w:cstheme="minorHAnsi"/>
          <w:sz w:val="24"/>
          <w:szCs w:val="20"/>
        </w:rPr>
        <w:t xml:space="preserve">በቂ የሆነ ስልጠና </w:t>
      </w:r>
      <w:r w:rsidR="00DF1FD8" w:rsidRPr="008A398A">
        <w:rPr>
          <w:rFonts w:ascii="Power Geez Unicode1" w:hAnsi="Power Geez Unicode1" w:cstheme="minorHAnsi"/>
          <w:sz w:val="24"/>
          <w:szCs w:val="20"/>
        </w:rPr>
        <w:t xml:space="preserve">በክፍያ </w:t>
      </w:r>
      <w:r w:rsidR="00DF1FD8" w:rsidRPr="008A398A">
        <w:rPr>
          <w:rFonts w:ascii="Power Geez Unicode1" w:hAnsi="Power Geez Unicode1"/>
          <w:sz w:val="24"/>
          <w:szCs w:val="20"/>
        </w:rPr>
        <w:t>በመስጠት</w:t>
      </w:r>
      <w:r w:rsidR="00DF1FD8" w:rsidRPr="008A398A">
        <w:rPr>
          <w:rFonts w:ascii="Power Geez Unicode1" w:hAnsi="Power Geez Unicode1" w:cstheme="minorHAnsi"/>
          <w:sz w:val="24"/>
          <w:szCs w:val="20"/>
        </w:rPr>
        <w:t xml:space="preserve"> ለቅርንጫፍ ጽ/ቤቱ </w:t>
      </w:r>
      <w:r w:rsidRPr="008A398A">
        <w:rPr>
          <w:rFonts w:ascii="Power Geez Unicode1" w:hAnsi="Power Geez Unicode1" w:cstheme="minorHAnsi"/>
          <w:sz w:val="24"/>
          <w:szCs w:val="20"/>
        </w:rPr>
        <w:t xml:space="preserve">ከሚያገኘው የጭነት ተሽከርካሪዎች ገቢ </w:t>
      </w:r>
      <w:r w:rsidR="00DF1FD8" w:rsidRPr="008A398A">
        <w:rPr>
          <w:rFonts w:ascii="Power Geez Unicode1" w:hAnsi="Power Geez Unicode1"/>
          <w:sz w:val="24"/>
          <w:szCs w:val="20"/>
        </w:rPr>
        <w:t>ተጨማሪ</w:t>
      </w:r>
      <w:r w:rsidR="00DF1FD8" w:rsidRPr="008A398A">
        <w:rPr>
          <w:rFonts w:ascii="Power Geez Unicode1" w:hAnsi="Power Geez Unicode1" w:cstheme="minorHAnsi"/>
          <w:sz w:val="24"/>
          <w:szCs w:val="20"/>
        </w:rPr>
        <w:t xml:space="preserve"> </w:t>
      </w:r>
      <w:r w:rsidR="008525A0" w:rsidRPr="008A398A">
        <w:rPr>
          <w:rFonts w:ascii="Power Geez Unicode1" w:hAnsi="Power Geez Unicode1"/>
          <w:sz w:val="24"/>
          <w:szCs w:val="20"/>
        </w:rPr>
        <w:t>ማስገኘት ያስችላል፡፡</w:t>
      </w:r>
    </w:p>
    <w:p w14:paraId="68DF4788" w14:textId="77777777" w:rsidR="004A53CE" w:rsidRPr="004A53CE" w:rsidRDefault="004A53CE" w:rsidP="004A53CE">
      <w:pPr>
        <w:pStyle w:val="ListParagraph"/>
        <w:rPr>
          <w:rFonts w:ascii="Power Geez Unicode1" w:eastAsia="Ebrima" w:hAnsi="Power Geez Unicode1" w:cs="Ebrima"/>
          <w:sz w:val="6"/>
          <w:szCs w:val="24"/>
        </w:rPr>
      </w:pPr>
    </w:p>
    <w:p w14:paraId="58C81D52" w14:textId="77777777" w:rsidR="008A398A" w:rsidRPr="008A398A" w:rsidRDefault="00DF1FD8"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sidRPr="008A398A">
        <w:rPr>
          <w:rFonts w:ascii="Power Geez Unicode1" w:hAnsi="Power Geez Unicode1" w:cs="Nyala"/>
          <w:sz w:val="24"/>
          <w:szCs w:val="20"/>
        </w:rPr>
        <w:t>ቅ</w:t>
      </w:r>
      <w:r w:rsidRPr="008A398A">
        <w:rPr>
          <w:rFonts w:ascii="Power Geez Unicode1" w:hAnsi="Power Geez Unicode1"/>
          <w:sz w:val="24"/>
          <w:szCs w:val="20"/>
        </w:rPr>
        <w:t xml:space="preserve">/ጽ/ቤቱ በየአመቱ ለአሽከርካሪዎችና የቴክኒክ ባለሙያዎች ስልጠና የሚያወጣዉን ወጪ በማስቀረት ለትርፍ አስተዋጽኦ ማበርከት </w:t>
      </w:r>
      <w:r w:rsidR="008525A0" w:rsidRPr="008A398A">
        <w:rPr>
          <w:rFonts w:ascii="Power Geez Unicode1" w:hAnsi="Power Geez Unicode1"/>
          <w:sz w:val="24"/>
          <w:szCs w:val="20"/>
        </w:rPr>
        <w:t xml:space="preserve">ያስችላል </w:t>
      </w:r>
      <w:r w:rsidRPr="008A398A">
        <w:rPr>
          <w:rFonts w:ascii="Power Geez Unicode1" w:hAnsi="Power Geez Unicode1"/>
          <w:sz w:val="24"/>
          <w:szCs w:val="20"/>
        </w:rPr>
        <w:t>(</w:t>
      </w:r>
      <w:r w:rsidR="008525A0" w:rsidRPr="008A398A">
        <w:rPr>
          <w:rFonts w:ascii="Power Geez Unicode1" w:hAnsi="Power Geez Unicode1"/>
          <w:sz w:val="24"/>
          <w:szCs w:val="20"/>
        </w:rPr>
        <w:t>ድርጅቱ</w:t>
      </w:r>
      <w:r w:rsidRPr="008A398A">
        <w:rPr>
          <w:rFonts w:ascii="Power Geez Unicode1" w:hAnsi="Power Geez Unicode1"/>
          <w:sz w:val="24"/>
          <w:szCs w:val="20"/>
        </w:rPr>
        <w:t xml:space="preserve"> ሹፌሮችን እና መካኒኮችን ለማሰልጠን በየአመቱ </w:t>
      </w:r>
      <w:r w:rsidR="008525A0" w:rsidRPr="008A398A">
        <w:rPr>
          <w:rFonts w:ascii="Power Geez Unicode1" w:hAnsi="Power Geez Unicode1"/>
          <w:sz w:val="24"/>
          <w:szCs w:val="20"/>
        </w:rPr>
        <w:t>የሚያወ</w:t>
      </w:r>
      <w:r w:rsidRPr="008A398A">
        <w:rPr>
          <w:rFonts w:ascii="Power Geez Unicode1" w:hAnsi="Power Geez Unicode1"/>
          <w:sz w:val="24"/>
          <w:szCs w:val="20"/>
        </w:rPr>
        <w:t xml:space="preserve">ጣዉን ወጪ ብር </w:t>
      </w:r>
      <w:r w:rsidRPr="008A398A">
        <w:rPr>
          <w:rFonts w:ascii="Power Geez Unicode1" w:hAnsi="Power Geez Unicode1"/>
          <w:color w:val="FF0000"/>
          <w:sz w:val="24"/>
          <w:szCs w:val="20"/>
        </w:rPr>
        <w:t xml:space="preserve">100,000.00 </w:t>
      </w:r>
      <w:r w:rsidRPr="008A398A">
        <w:rPr>
          <w:rFonts w:ascii="Power Geez Unicode1" w:hAnsi="Power Geez Unicode1"/>
          <w:sz w:val="24"/>
          <w:szCs w:val="20"/>
        </w:rPr>
        <w:t>ያስቀራል</w:t>
      </w:r>
      <w:r w:rsidR="008A398A">
        <w:rPr>
          <w:rFonts w:ascii="Power Geez Unicode1" w:hAnsi="Power Geez Unicode1"/>
          <w:sz w:val="24"/>
          <w:szCs w:val="20"/>
        </w:rPr>
        <w:t>፡፡</w:t>
      </w:r>
      <w:r w:rsidRPr="008A398A">
        <w:rPr>
          <w:rFonts w:ascii="Power Geez Unicode1" w:hAnsi="Power Geez Unicode1"/>
          <w:sz w:val="24"/>
          <w:szCs w:val="20"/>
        </w:rPr>
        <w:t xml:space="preserve"> </w:t>
      </w:r>
    </w:p>
    <w:p w14:paraId="1019C8BB" w14:textId="77777777" w:rsidR="008A398A" w:rsidRPr="008A398A" w:rsidRDefault="00DF1FD8" w:rsidP="00445E8A">
      <w:pPr>
        <w:pStyle w:val="NoSpacing"/>
        <w:numPr>
          <w:ilvl w:val="0"/>
          <w:numId w:val="4"/>
        </w:numPr>
        <w:spacing w:after="100" w:afterAutospacing="1" w:line="360" w:lineRule="auto"/>
        <w:jc w:val="both"/>
        <w:rPr>
          <w:rFonts w:ascii="Power Geez Unicode1" w:eastAsia="Ebrima" w:hAnsi="Power Geez Unicode1" w:cs="Ebrima"/>
          <w:sz w:val="24"/>
          <w:szCs w:val="24"/>
        </w:rPr>
      </w:pPr>
      <w:r w:rsidRPr="008A398A">
        <w:rPr>
          <w:rFonts w:ascii="Power Geez Unicode1" w:hAnsi="Power Geez Unicode1" w:cs="Nyala"/>
          <w:color w:val="000000" w:themeColor="text1"/>
          <w:sz w:val="24"/>
          <w:szCs w:val="20"/>
        </w:rPr>
        <w:t>ለተለያዩ</w:t>
      </w:r>
      <w:r w:rsidRPr="008A398A">
        <w:rPr>
          <w:rFonts w:ascii="Power Geez Unicode1" w:hAnsi="Power Geez Unicode1"/>
          <w:color w:val="000000" w:themeColor="text1"/>
          <w:sz w:val="24"/>
          <w:szCs w:val="20"/>
        </w:rPr>
        <w:t xml:space="preserve"> መንግስታዊ ድርጅቶች ፤ ካምፓኒዎች እና የግል ድርጅቶች ስልጠና </w:t>
      </w:r>
      <w:r w:rsidR="008525A0" w:rsidRPr="008A398A">
        <w:rPr>
          <w:rFonts w:ascii="Power Geez Unicode1" w:hAnsi="Power Geez Unicode1"/>
          <w:color w:val="000000" w:themeColor="text1"/>
          <w:sz w:val="24"/>
          <w:szCs w:val="20"/>
        </w:rPr>
        <w:t xml:space="preserve">በመስጠት በውል በሚሰበሰብ </w:t>
      </w:r>
      <w:r w:rsidRPr="008A398A">
        <w:rPr>
          <w:rFonts w:ascii="Power Geez Unicode1" w:hAnsi="Power Geez Unicode1"/>
          <w:color w:val="000000" w:themeColor="text1"/>
          <w:sz w:val="24"/>
          <w:szCs w:val="20"/>
        </w:rPr>
        <w:t xml:space="preserve"> </w:t>
      </w:r>
      <w:r w:rsidR="008525A0" w:rsidRPr="008A398A">
        <w:rPr>
          <w:rFonts w:ascii="Power Geez Unicode1" w:hAnsi="Power Geez Unicode1"/>
          <w:color w:val="000000" w:themeColor="text1"/>
          <w:sz w:val="24"/>
          <w:szCs w:val="20"/>
        </w:rPr>
        <w:t>ገቢ ማሳደግ ያስችላል</w:t>
      </w:r>
      <w:r w:rsidRPr="008525A0">
        <w:sym w:font="GeezNewA" w:char="F022"/>
      </w:r>
      <w:r w:rsidRPr="008525A0">
        <w:sym w:font="GeezNewA" w:char="F022"/>
      </w:r>
    </w:p>
    <w:p w14:paraId="48365DAA" w14:textId="77777777" w:rsidR="00CC5601" w:rsidRDefault="00CC5601" w:rsidP="00445E8A">
      <w:pPr>
        <w:pStyle w:val="Heading1"/>
        <w:numPr>
          <w:ilvl w:val="0"/>
          <w:numId w:val="1"/>
        </w:numPr>
        <w:spacing w:after="100" w:afterAutospacing="1"/>
        <w:ind w:left="360"/>
        <w:rPr>
          <w:rFonts w:ascii="Power Geez Unicode1" w:hAnsi="Power Geez Unicode1"/>
          <w:color w:val="auto"/>
        </w:rPr>
      </w:pPr>
      <w:bookmarkStart w:id="7" w:name="_Toc89335665"/>
      <w:r w:rsidRPr="002E3E88">
        <w:rPr>
          <w:rFonts w:ascii="Power Geez Unicode1" w:hAnsi="Power Geez Unicode1"/>
          <w:color w:val="auto"/>
        </w:rPr>
        <w:lastRenderedPageBreak/>
        <w:t>የተወዳዳሪነት ትንተና</w:t>
      </w:r>
      <w:r w:rsidR="00BC3046">
        <w:rPr>
          <w:rFonts w:ascii="Power Geez Unicode1" w:hAnsi="Power Geez Unicode1"/>
          <w:color w:val="auto"/>
        </w:rPr>
        <w:t xml:space="preserve"> </w:t>
      </w:r>
      <w:r w:rsidRPr="002E3E88">
        <w:rPr>
          <w:rFonts w:ascii="Power Geez Unicode1" w:hAnsi="Power Geez Unicode1"/>
          <w:color w:val="auto"/>
        </w:rPr>
        <w:t>(Compititive analysis)</w:t>
      </w:r>
      <w:bookmarkEnd w:id="7"/>
    </w:p>
    <w:p w14:paraId="68B41148" w14:textId="77777777" w:rsidR="00A116CC" w:rsidRDefault="009B214F" w:rsidP="00445E8A">
      <w:pPr>
        <w:pStyle w:val="ListParagraph"/>
        <w:numPr>
          <w:ilvl w:val="0"/>
          <w:numId w:val="2"/>
        </w:numPr>
        <w:spacing w:after="100" w:afterAutospacing="1" w:line="360" w:lineRule="auto"/>
        <w:ind w:left="360"/>
        <w:jc w:val="both"/>
        <w:rPr>
          <w:rFonts w:ascii="Power Geez Unicode1" w:hAnsi="Power Geez Unicode1"/>
          <w:sz w:val="24"/>
          <w:szCs w:val="24"/>
        </w:rPr>
      </w:pPr>
      <w:r>
        <w:rPr>
          <w:rFonts w:ascii="Power Geez Unicode1" w:hAnsi="Power Geez Unicode1"/>
          <w:sz w:val="24"/>
          <w:szCs w:val="24"/>
        </w:rPr>
        <w:t>ማዕከሉ በቅ/ጽ/ቤቱ ከረጅም አመት ጀምሮ በቴክኒክ ሰራተኝነት ሲያገለግሉ የቆዩ ነባር ሰራተኞችን እና ጡረታ የወጡ ሰራተኞችን እንደ መምህርና አማካሪ ቀጥሮ በማሰራት የተሻለ ልምድ ለተማሪዎቻቸው የሚያስተላልፉበትን መንገድ እንደአንድ የገበያ ስልት የሚጠቀም ሲሆን ማሽን ሾፕ እያንዳንዱ ማሽን ለአገልግሎት እንዲውል በማድረግ የፍብረካ እና የሞዲፊኬሽን ስራዎችን በማሰራት የተግባር ልምምድ እንዲወስዱ በማድረግ በሀገሪቱ ካለው የስልጠና የገበያ ድርሻ ከፍተኛ ተጋሪ እንዲሆን በማድረግ ተወዳዳሪና ተመራጭ የመሆን እቅድ ተግባራዊ ያደርጋል፡፡</w:t>
      </w:r>
    </w:p>
    <w:p w14:paraId="5F07DEC8" w14:textId="77777777" w:rsidR="00A116CC" w:rsidRDefault="00A116CC" w:rsidP="00445E8A">
      <w:pPr>
        <w:pStyle w:val="ListParagraph"/>
        <w:numPr>
          <w:ilvl w:val="0"/>
          <w:numId w:val="2"/>
        </w:numPr>
        <w:spacing w:after="100" w:afterAutospacing="1" w:line="360" w:lineRule="auto"/>
        <w:ind w:left="360"/>
        <w:jc w:val="both"/>
        <w:rPr>
          <w:rFonts w:ascii="Power Geez Unicode1" w:hAnsi="Power Geez Unicode1"/>
          <w:sz w:val="24"/>
          <w:szCs w:val="24"/>
        </w:rPr>
      </w:pPr>
      <w:r>
        <w:rPr>
          <w:rFonts w:ascii="Power Geez Unicode1" w:hAnsi="Power Geez Unicode1"/>
          <w:sz w:val="24"/>
          <w:szCs w:val="24"/>
        </w:rPr>
        <w:t xml:space="preserve">የስልጠና ማዕከሉ አሽከርካሪዎችን </w:t>
      </w:r>
      <w:r w:rsidR="00425976">
        <w:rPr>
          <w:rFonts w:ascii="Power Geez Unicode1" w:hAnsi="Power Geez Unicode1"/>
          <w:sz w:val="24"/>
          <w:szCs w:val="24"/>
        </w:rPr>
        <w:t>አሰልጥኖ መንጃ ፍቃድ እንዲያገኙ ከማድረግ በዘለለ አደጋን ተከላክሎ የማሽከርከርን ክህሎት እንዲያዳብሩ ያደርጋል፡፡ በዚህም ሰልጣኞች ከማዕከሉ ከ</w:t>
      </w:r>
      <w:r w:rsidR="00E54306">
        <w:rPr>
          <w:rFonts w:ascii="Power Geez Unicode1" w:hAnsi="Power Geez Unicode1"/>
          <w:sz w:val="24"/>
          <w:szCs w:val="24"/>
        </w:rPr>
        <w:t>ወጡ በኃላ በስነምግባር እና በክህሎት የተሻሉ እንዲሆኑና በቸልተኝነት የሚፈጠሩ አደጋዎችን እንዲከላከሉ የሚያደረግ ይሆናል፡፡</w:t>
      </w:r>
    </w:p>
    <w:p w14:paraId="4BFA8083" w14:textId="77777777" w:rsidR="008403FA" w:rsidRDefault="008403FA" w:rsidP="00445E8A">
      <w:pPr>
        <w:pStyle w:val="ListParagraph"/>
        <w:numPr>
          <w:ilvl w:val="0"/>
          <w:numId w:val="2"/>
        </w:numPr>
        <w:spacing w:after="0" w:line="360" w:lineRule="auto"/>
        <w:ind w:left="394" w:hangingChars="164" w:hanging="394"/>
        <w:jc w:val="both"/>
        <w:rPr>
          <w:rFonts w:ascii="Power Geez Unicode1" w:hAnsi="Power Geez Unicode1"/>
          <w:sz w:val="24"/>
          <w:szCs w:val="24"/>
        </w:rPr>
      </w:pPr>
      <w:r>
        <w:rPr>
          <w:rFonts w:ascii="Power Geez Unicode1" w:hAnsi="Power Geez Unicode1"/>
          <w:sz w:val="24"/>
          <w:szCs w:val="24"/>
        </w:rPr>
        <w:t>የስልጠና ማዕከሉ መካኒኮችን በመከላከል ጥገና፣ በአካል ጥገና፣ በጥገና ምዘና፣በማሽን ሾፕ ሞደፊክና የፍብረካ ስራ ብቁ እንዲሆኑ የማድረግ ስልጠና በመስጠት በሀገሪቱ ካሉት የስልጠና ማዕከላት ሰፊ የገበያ ድረሻ ለማግኘት የሚያስችል አቅም አለው፡፡</w:t>
      </w:r>
    </w:p>
    <w:p w14:paraId="642103F8" w14:textId="77777777" w:rsidR="0045398D" w:rsidRDefault="0045398D" w:rsidP="0045398D">
      <w:pPr>
        <w:spacing w:after="0" w:line="360" w:lineRule="auto"/>
        <w:jc w:val="both"/>
        <w:rPr>
          <w:rFonts w:ascii="Power Geez Unicode1" w:hAnsi="Power Geez Unicode1"/>
          <w:sz w:val="24"/>
          <w:szCs w:val="24"/>
        </w:rPr>
      </w:pPr>
    </w:p>
    <w:p w14:paraId="61A22DE3" w14:textId="77777777" w:rsidR="006D78FA" w:rsidRDefault="006D78FA" w:rsidP="0045398D">
      <w:pPr>
        <w:spacing w:after="0" w:line="360" w:lineRule="auto"/>
        <w:jc w:val="both"/>
        <w:rPr>
          <w:rFonts w:ascii="Power Geez Unicode1" w:hAnsi="Power Geez Unicode1"/>
          <w:sz w:val="24"/>
          <w:szCs w:val="24"/>
        </w:rPr>
      </w:pPr>
    </w:p>
    <w:p w14:paraId="25C753C7" w14:textId="77777777" w:rsidR="006D78FA" w:rsidRDefault="006D78FA" w:rsidP="0045398D">
      <w:pPr>
        <w:spacing w:after="0" w:line="360" w:lineRule="auto"/>
        <w:jc w:val="both"/>
        <w:rPr>
          <w:rFonts w:ascii="Power Geez Unicode1" w:hAnsi="Power Geez Unicode1"/>
          <w:sz w:val="24"/>
          <w:szCs w:val="24"/>
        </w:rPr>
      </w:pPr>
    </w:p>
    <w:p w14:paraId="6AE5CBDD" w14:textId="77777777" w:rsidR="006D78FA" w:rsidRDefault="006D78FA" w:rsidP="0045398D">
      <w:pPr>
        <w:spacing w:after="0" w:line="360" w:lineRule="auto"/>
        <w:jc w:val="both"/>
        <w:rPr>
          <w:rFonts w:ascii="Power Geez Unicode1" w:hAnsi="Power Geez Unicode1"/>
          <w:sz w:val="24"/>
          <w:szCs w:val="24"/>
        </w:rPr>
      </w:pPr>
    </w:p>
    <w:p w14:paraId="0CCABD92" w14:textId="77777777" w:rsidR="006D78FA" w:rsidRDefault="006D78FA" w:rsidP="0045398D">
      <w:pPr>
        <w:spacing w:after="0" w:line="360" w:lineRule="auto"/>
        <w:jc w:val="both"/>
        <w:rPr>
          <w:rFonts w:ascii="Power Geez Unicode1" w:hAnsi="Power Geez Unicode1"/>
          <w:sz w:val="24"/>
          <w:szCs w:val="24"/>
        </w:rPr>
      </w:pPr>
    </w:p>
    <w:p w14:paraId="58D74D40" w14:textId="77777777" w:rsidR="006D78FA" w:rsidRDefault="006D78FA" w:rsidP="0045398D">
      <w:pPr>
        <w:spacing w:after="0" w:line="360" w:lineRule="auto"/>
        <w:jc w:val="both"/>
        <w:rPr>
          <w:rFonts w:ascii="Power Geez Unicode1" w:hAnsi="Power Geez Unicode1"/>
          <w:sz w:val="24"/>
          <w:szCs w:val="24"/>
        </w:rPr>
      </w:pPr>
    </w:p>
    <w:p w14:paraId="56BB6777" w14:textId="77777777" w:rsidR="006D78FA" w:rsidRDefault="006D78FA" w:rsidP="0045398D">
      <w:pPr>
        <w:spacing w:after="0" w:line="360" w:lineRule="auto"/>
        <w:jc w:val="both"/>
        <w:rPr>
          <w:rFonts w:ascii="Power Geez Unicode1" w:hAnsi="Power Geez Unicode1"/>
          <w:sz w:val="24"/>
          <w:szCs w:val="24"/>
        </w:rPr>
      </w:pPr>
    </w:p>
    <w:p w14:paraId="6E7D2A8D" w14:textId="77777777" w:rsidR="006D78FA" w:rsidRDefault="006D78FA" w:rsidP="0045398D">
      <w:pPr>
        <w:spacing w:after="0" w:line="360" w:lineRule="auto"/>
        <w:jc w:val="both"/>
        <w:rPr>
          <w:rFonts w:ascii="Power Geez Unicode1" w:hAnsi="Power Geez Unicode1"/>
          <w:sz w:val="24"/>
          <w:szCs w:val="24"/>
        </w:rPr>
      </w:pPr>
    </w:p>
    <w:p w14:paraId="52D659C2" w14:textId="77777777" w:rsidR="006D78FA" w:rsidRDefault="006D78FA" w:rsidP="0045398D">
      <w:pPr>
        <w:spacing w:after="0" w:line="360" w:lineRule="auto"/>
        <w:jc w:val="both"/>
        <w:rPr>
          <w:rFonts w:ascii="Power Geez Unicode1" w:hAnsi="Power Geez Unicode1"/>
          <w:sz w:val="24"/>
          <w:szCs w:val="24"/>
        </w:rPr>
      </w:pPr>
    </w:p>
    <w:p w14:paraId="043E4EF5" w14:textId="77777777" w:rsidR="006D78FA" w:rsidRDefault="006D78FA" w:rsidP="0045398D">
      <w:pPr>
        <w:spacing w:after="0" w:line="360" w:lineRule="auto"/>
        <w:jc w:val="both"/>
        <w:rPr>
          <w:rFonts w:ascii="Power Geez Unicode1" w:hAnsi="Power Geez Unicode1"/>
          <w:sz w:val="24"/>
          <w:szCs w:val="24"/>
        </w:rPr>
      </w:pPr>
    </w:p>
    <w:p w14:paraId="6567BA8F" w14:textId="77777777" w:rsidR="0045398D" w:rsidRDefault="0045398D" w:rsidP="0045398D">
      <w:pPr>
        <w:spacing w:after="0" w:line="360" w:lineRule="auto"/>
        <w:jc w:val="both"/>
        <w:rPr>
          <w:rFonts w:ascii="Power Geez Unicode1" w:hAnsi="Power Geez Unicode1"/>
          <w:sz w:val="24"/>
          <w:szCs w:val="24"/>
        </w:rPr>
      </w:pPr>
    </w:p>
    <w:p w14:paraId="576CEA92" w14:textId="77777777" w:rsidR="006D78FA" w:rsidRDefault="006D78FA" w:rsidP="0045398D">
      <w:pPr>
        <w:spacing w:after="0" w:line="360" w:lineRule="auto"/>
        <w:jc w:val="both"/>
        <w:rPr>
          <w:rFonts w:ascii="Power Geez Unicode1" w:hAnsi="Power Geez Unicode1"/>
          <w:sz w:val="24"/>
          <w:szCs w:val="24"/>
        </w:rPr>
      </w:pPr>
    </w:p>
    <w:p w14:paraId="086FCF17" w14:textId="77777777" w:rsidR="006D78FA" w:rsidRDefault="006D78FA" w:rsidP="0045398D">
      <w:pPr>
        <w:spacing w:after="0" w:line="360" w:lineRule="auto"/>
        <w:jc w:val="both"/>
        <w:rPr>
          <w:rFonts w:ascii="Power Geez Unicode1" w:hAnsi="Power Geez Unicode1"/>
          <w:sz w:val="24"/>
          <w:szCs w:val="24"/>
        </w:rPr>
      </w:pPr>
    </w:p>
    <w:p w14:paraId="446855FC" w14:textId="77777777" w:rsidR="00CC5601" w:rsidRPr="006529C2" w:rsidRDefault="00F358B6" w:rsidP="00696543">
      <w:pPr>
        <w:pStyle w:val="Heading1"/>
        <w:numPr>
          <w:ilvl w:val="0"/>
          <w:numId w:val="1"/>
        </w:numPr>
        <w:spacing w:before="0" w:line="360" w:lineRule="auto"/>
        <w:ind w:left="461" w:hangingChars="164" w:hanging="461"/>
        <w:rPr>
          <w:rFonts w:ascii="Power Geez Unicode1" w:hAnsi="Power Geez Unicode1"/>
          <w:color w:val="FF0000"/>
        </w:rPr>
      </w:pPr>
      <w:bookmarkStart w:id="8" w:name="_Toc89335666"/>
      <w:r w:rsidRPr="006529C2">
        <w:rPr>
          <w:rFonts w:ascii="Power Geez Unicode1" w:hAnsi="Power Geez Unicode1"/>
          <w:color w:val="FF0000"/>
        </w:rPr>
        <w:lastRenderedPageBreak/>
        <w:t>የ</w:t>
      </w:r>
      <w:r w:rsidR="00CC5601" w:rsidRPr="006529C2">
        <w:rPr>
          <w:rFonts w:ascii="Power Geez Unicode1" w:hAnsi="Power Geez Unicode1"/>
          <w:color w:val="FF0000"/>
        </w:rPr>
        <w:t xml:space="preserve">አስተዳደር </w:t>
      </w:r>
      <w:bookmarkEnd w:id="8"/>
      <w:r w:rsidR="00642A62" w:rsidRPr="006529C2">
        <w:rPr>
          <w:rFonts w:ascii="Power Geez Unicode1" w:hAnsi="Power Geez Unicode1"/>
          <w:color w:val="FF0000"/>
        </w:rPr>
        <w:t>እቅድ</w:t>
      </w:r>
    </w:p>
    <w:tbl>
      <w:tblPr>
        <w:tblStyle w:val="TableGrid"/>
        <w:tblW w:w="9612" w:type="dxa"/>
        <w:tblInd w:w="108" w:type="dxa"/>
        <w:tblLayout w:type="fixed"/>
        <w:tblLook w:val="04A0" w:firstRow="1" w:lastRow="0" w:firstColumn="1" w:lastColumn="0" w:noHBand="0" w:noVBand="1"/>
      </w:tblPr>
      <w:tblGrid>
        <w:gridCol w:w="1692"/>
        <w:gridCol w:w="3240"/>
        <w:gridCol w:w="4680"/>
      </w:tblGrid>
      <w:tr w:rsidR="00F5257A" w:rsidRPr="006529C2" w14:paraId="76856F70" w14:textId="77777777" w:rsidTr="00642A62">
        <w:trPr>
          <w:trHeight w:val="487"/>
        </w:trPr>
        <w:tc>
          <w:tcPr>
            <w:tcW w:w="1692" w:type="dxa"/>
          </w:tcPr>
          <w:p w14:paraId="71B779F6"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bCs/>
                <w:color w:val="FF0000"/>
              </w:rPr>
              <w:t>ሰራተኞች</w:t>
            </w:r>
          </w:p>
        </w:tc>
        <w:tc>
          <w:tcPr>
            <w:tcW w:w="3240" w:type="dxa"/>
          </w:tcPr>
          <w:p w14:paraId="26CED545"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color w:val="FF0000"/>
              </w:rPr>
              <w:t>የትምህርት</w:t>
            </w:r>
            <w:r w:rsidRPr="006529C2">
              <w:rPr>
                <w:b/>
                <w:color w:val="FF0000"/>
              </w:rPr>
              <w:t xml:space="preserve"> </w:t>
            </w:r>
            <w:r w:rsidRPr="006529C2">
              <w:rPr>
                <w:rFonts w:ascii="Power Geez Unicode1" w:hAnsi="Power Geez Unicode1" w:cs="Power Geez Unicode1"/>
                <w:b/>
                <w:color w:val="FF0000"/>
              </w:rPr>
              <w:t>ዓይነት</w:t>
            </w:r>
          </w:p>
        </w:tc>
        <w:tc>
          <w:tcPr>
            <w:tcW w:w="4680" w:type="dxa"/>
          </w:tcPr>
          <w:p w14:paraId="67D87821"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color w:val="FF0000"/>
              </w:rPr>
              <w:t>የትምህርት</w:t>
            </w:r>
            <w:r w:rsidRPr="006529C2">
              <w:rPr>
                <w:b/>
                <w:color w:val="FF0000"/>
              </w:rPr>
              <w:t xml:space="preserve"> </w:t>
            </w:r>
            <w:r w:rsidRPr="006529C2">
              <w:rPr>
                <w:rFonts w:ascii="Power Geez Unicode1" w:hAnsi="Power Geez Unicode1" w:cs="Power Geez Unicode1"/>
                <w:b/>
                <w:color w:val="FF0000"/>
              </w:rPr>
              <w:t>ደረጃ</w:t>
            </w:r>
          </w:p>
        </w:tc>
      </w:tr>
      <w:tr w:rsidR="00F5257A" w:rsidRPr="006529C2" w14:paraId="01BE4CDE" w14:textId="77777777" w:rsidTr="00642A62">
        <w:trPr>
          <w:trHeight w:val="1264"/>
        </w:trPr>
        <w:tc>
          <w:tcPr>
            <w:tcW w:w="1692" w:type="dxa"/>
          </w:tcPr>
          <w:p w14:paraId="781119A4"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bCs/>
                <w:color w:val="FF0000"/>
              </w:rPr>
              <w:t>የተቋሙ</w:t>
            </w:r>
            <w:r w:rsidRPr="006529C2">
              <w:rPr>
                <w:b/>
                <w:bCs/>
                <w:color w:val="FF0000"/>
              </w:rPr>
              <w:t xml:space="preserve"> </w:t>
            </w:r>
            <w:r w:rsidRPr="006529C2">
              <w:rPr>
                <w:rFonts w:ascii="Power Geez Unicode1" w:hAnsi="Power Geez Unicode1" w:cs="Power Geez Unicode1"/>
                <w:b/>
                <w:bCs/>
                <w:color w:val="FF0000"/>
              </w:rPr>
              <w:t>ዳይሬክተር</w:t>
            </w:r>
          </w:p>
        </w:tc>
        <w:tc>
          <w:tcPr>
            <w:tcW w:w="3240" w:type="dxa"/>
            <w:vAlign w:val="bottom"/>
          </w:tcPr>
          <w:p w14:paraId="43118F74" w14:textId="77777777" w:rsidR="00F5257A" w:rsidRPr="006529C2" w:rsidRDefault="00F5257A" w:rsidP="00F5257A">
            <w:pPr>
              <w:tabs>
                <w:tab w:val="left" w:pos="2985"/>
              </w:tabs>
              <w:spacing w:after="100" w:afterAutospacing="1"/>
              <w:rPr>
                <w:rFonts w:ascii="Power Geez Unicode1" w:hAnsi="Power Geez Unicode1" w:cs="Power Geez Unicode1"/>
                <w:color w:val="FF0000"/>
              </w:rPr>
            </w:pPr>
            <w:r w:rsidRPr="006529C2">
              <w:rPr>
                <w:rFonts w:ascii="Power Geez Unicode1" w:hAnsi="Power Geez Unicode1" w:cs="Power Geez Unicode1"/>
                <w:color w:val="FF0000"/>
              </w:rPr>
              <w:t>በትምህርት</w:t>
            </w:r>
            <w:r w:rsidRPr="006529C2">
              <w:rPr>
                <w:color w:val="FF0000"/>
              </w:rPr>
              <w:t xml:space="preserve"> </w:t>
            </w:r>
            <w:r w:rsidRPr="006529C2">
              <w:rPr>
                <w:rFonts w:ascii="Power Geez Unicode1" w:hAnsi="Power Geez Unicode1" w:cs="Power Geez Unicode1"/>
                <w:color w:val="FF0000"/>
              </w:rPr>
              <w:t>አመራር</w:t>
            </w:r>
            <w:r w:rsidRPr="006529C2">
              <w:rPr>
                <w:color w:val="FF0000"/>
              </w:rPr>
              <w:t xml:space="preserve"> </w:t>
            </w:r>
            <w:r w:rsidRPr="006529C2">
              <w:rPr>
                <w:rFonts w:ascii="Nyala" w:hAnsi="Nyala"/>
                <w:color w:val="FF0000"/>
              </w:rPr>
              <w:t>፣</w:t>
            </w:r>
            <w:r w:rsidRPr="006529C2">
              <w:rPr>
                <w:color w:val="FF0000"/>
              </w:rPr>
              <w:t xml:space="preserve"> </w:t>
            </w:r>
            <w:r w:rsidRPr="006529C2">
              <w:rPr>
                <w:rFonts w:ascii="Power Geez Unicode1" w:hAnsi="Power Geez Unicode1" w:cs="Power Geez Unicode1"/>
                <w:color w:val="FF0000"/>
              </w:rPr>
              <w:t>በሶሽዮሎጅ</w:t>
            </w:r>
            <w:r w:rsidRPr="006529C2">
              <w:rPr>
                <w:rFonts w:ascii="Nyala" w:hAnsi="Nyala"/>
                <w:color w:val="FF0000"/>
              </w:rPr>
              <w:t xml:space="preserve">፣ </w:t>
            </w:r>
            <w:r w:rsidRPr="006529C2">
              <w:rPr>
                <w:rFonts w:ascii="Power Geez Unicode1" w:hAnsi="Power Geez Unicode1" w:cs="Power Geez Unicode1"/>
                <w:color w:val="FF0000"/>
              </w:rPr>
              <w:t>በቢዝነስ</w:t>
            </w:r>
            <w:r w:rsidRPr="006529C2">
              <w:rPr>
                <w:color w:val="FF0000"/>
              </w:rPr>
              <w:t xml:space="preserve"> </w:t>
            </w:r>
            <w:r w:rsidRPr="006529C2">
              <w:rPr>
                <w:rFonts w:ascii="Power Geez Unicode1" w:hAnsi="Power Geez Unicode1" w:cs="Power Geez Unicode1"/>
                <w:color w:val="FF0000"/>
              </w:rPr>
              <w:t>ማናጅመንት፣ኢንጅነሪንግ</w:t>
            </w:r>
            <w:r w:rsidRPr="006529C2">
              <w:rPr>
                <w:color w:val="FF0000"/>
              </w:rPr>
              <w:t xml:space="preserve"> </w:t>
            </w:r>
            <w:r w:rsidRPr="006529C2">
              <w:rPr>
                <w:rFonts w:ascii="Power Geez Unicode1" w:hAnsi="Power Geez Unicode1" w:cs="Power Geez Unicode1"/>
                <w:color w:val="FF0000"/>
              </w:rPr>
              <w:t>ወይም</w:t>
            </w:r>
            <w:r w:rsidRPr="006529C2">
              <w:rPr>
                <w:color w:val="FF0000"/>
              </w:rPr>
              <w:t xml:space="preserve"> </w:t>
            </w:r>
            <w:r w:rsidRPr="006529C2">
              <w:rPr>
                <w:rFonts w:ascii="Power Geez Unicode1" w:hAnsi="Power Geez Unicode1" w:cs="Power Geez Unicode1"/>
                <w:color w:val="FF0000"/>
              </w:rPr>
              <w:t>በሌሎች</w:t>
            </w:r>
            <w:r w:rsidRPr="006529C2">
              <w:rPr>
                <w:color w:val="FF0000"/>
              </w:rPr>
              <w:t xml:space="preserve"> </w:t>
            </w:r>
            <w:r w:rsidRPr="006529C2">
              <w:rPr>
                <w:rFonts w:ascii="Power Geez Unicode1" w:hAnsi="Power Geez Unicode1" w:cs="Power Geez Unicode1"/>
                <w:color w:val="FF0000"/>
              </w:rPr>
              <w:t>ተመሳሳይ</w:t>
            </w:r>
            <w:r w:rsidRPr="006529C2">
              <w:rPr>
                <w:color w:val="FF0000"/>
              </w:rPr>
              <w:t xml:space="preserve"> </w:t>
            </w:r>
            <w:r w:rsidRPr="006529C2">
              <w:rPr>
                <w:rFonts w:ascii="Power Geez Unicode1" w:hAnsi="Power Geez Unicode1" w:cs="Power Geez Unicode1"/>
                <w:color w:val="FF0000"/>
              </w:rPr>
              <w:t>የትምህርት</w:t>
            </w:r>
            <w:r w:rsidRPr="006529C2">
              <w:rPr>
                <w:color w:val="FF0000"/>
              </w:rPr>
              <w:t xml:space="preserve"> </w:t>
            </w:r>
            <w:r w:rsidRPr="006529C2">
              <w:rPr>
                <w:rFonts w:ascii="Power Geez Unicode1" w:hAnsi="Power Geez Unicode1" w:cs="Power Geez Unicode1"/>
                <w:color w:val="FF0000"/>
              </w:rPr>
              <w:t>ዘርፎች</w:t>
            </w:r>
            <w:r w:rsidRPr="006529C2">
              <w:rPr>
                <w:color w:val="FF0000"/>
              </w:rPr>
              <w:t xml:space="preserve"> </w:t>
            </w:r>
            <w:r w:rsidRPr="006529C2">
              <w:rPr>
                <w:rFonts w:ascii="Power Geez Unicode1" w:hAnsi="Power Geez Unicode1" w:cs="Power Geez Unicode1"/>
                <w:color w:val="FF0000"/>
              </w:rPr>
              <w:t>የተመረቀ፡፡</w:t>
            </w:r>
          </w:p>
        </w:tc>
        <w:tc>
          <w:tcPr>
            <w:tcW w:w="4680" w:type="dxa"/>
          </w:tcPr>
          <w:p w14:paraId="13B93E1E" w14:textId="77777777" w:rsidR="00F5257A" w:rsidRPr="006529C2" w:rsidRDefault="00F5257A" w:rsidP="00445E8A">
            <w:pPr>
              <w:pStyle w:val="ListParagraph"/>
              <w:numPr>
                <w:ilvl w:val="0"/>
                <w:numId w:val="5"/>
              </w:numPr>
              <w:tabs>
                <w:tab w:val="left" w:pos="2985"/>
              </w:tabs>
              <w:spacing w:after="100" w:afterAutospacing="1"/>
              <w:jc w:val="both"/>
              <w:rPr>
                <w:rFonts w:ascii="Power Geez Unicode1" w:hAnsi="Power Geez Unicode1" w:cs="Power Geez Unicode1"/>
                <w:color w:val="FF0000"/>
              </w:rPr>
            </w:pPr>
            <w:r w:rsidRPr="006529C2">
              <w:rPr>
                <w:rFonts w:ascii="Power Geez Unicode1" w:hAnsi="Power Geez Unicode1" w:cs="Power Geez Unicode1"/>
                <w:color w:val="FF0000"/>
              </w:rPr>
              <w:t>ዲግሪና</w:t>
            </w:r>
            <w:r w:rsidRPr="006529C2">
              <w:rPr>
                <w:color w:val="FF0000"/>
              </w:rPr>
              <w:t xml:space="preserve"> </w:t>
            </w:r>
            <w:r w:rsidRPr="006529C2">
              <w:rPr>
                <w:rFonts w:ascii="Power Geez Unicode1" w:hAnsi="Power Geez Unicode1" w:cs="Power Geez Unicode1"/>
                <w:color w:val="FF0000"/>
              </w:rPr>
              <w:t>ከዚያ</w:t>
            </w:r>
            <w:r w:rsidRPr="006529C2">
              <w:rPr>
                <w:color w:val="FF0000"/>
              </w:rPr>
              <w:t xml:space="preserve"> </w:t>
            </w:r>
            <w:r w:rsidRPr="006529C2">
              <w:rPr>
                <w:rFonts w:ascii="Power Geez Unicode1" w:hAnsi="Power Geez Unicode1" w:cs="Power Geez Unicode1"/>
                <w:color w:val="FF0000"/>
              </w:rPr>
              <w:t>በላይ፣</w:t>
            </w:r>
          </w:p>
          <w:p w14:paraId="4490CABB" w14:textId="77777777" w:rsidR="00F5257A" w:rsidRPr="006529C2" w:rsidRDefault="00F5257A" w:rsidP="00445E8A">
            <w:pPr>
              <w:pStyle w:val="ListParagraph"/>
              <w:numPr>
                <w:ilvl w:val="0"/>
                <w:numId w:val="5"/>
              </w:num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color w:val="FF0000"/>
              </w:rPr>
              <w:t>ከላይ በተጠቀሱት</w:t>
            </w:r>
            <w:r w:rsidRPr="006529C2">
              <w:rPr>
                <w:color w:val="FF0000"/>
              </w:rPr>
              <w:t xml:space="preserve"> </w:t>
            </w:r>
            <w:r w:rsidRPr="006529C2">
              <w:rPr>
                <w:rFonts w:ascii="Power Geez Unicode1" w:hAnsi="Power Geez Unicode1" w:cs="Power Geez Unicode1"/>
                <w:color w:val="FF0000"/>
              </w:rPr>
              <w:t>የትምህርት</w:t>
            </w:r>
            <w:r w:rsidRPr="006529C2">
              <w:rPr>
                <w:color w:val="FF0000"/>
              </w:rPr>
              <w:t xml:space="preserve"> </w:t>
            </w:r>
            <w:r w:rsidRPr="006529C2">
              <w:rPr>
                <w:rFonts w:ascii="Power Geez Unicode1" w:hAnsi="Power Geez Unicode1" w:cs="Power Geez Unicode1"/>
                <w:color w:val="FF0000"/>
              </w:rPr>
              <w:t>ዓይነቶች</w:t>
            </w:r>
            <w:r w:rsidRPr="006529C2">
              <w:rPr>
                <w:color w:val="FF0000"/>
              </w:rPr>
              <w:t xml:space="preserve">  </w:t>
            </w:r>
            <w:r w:rsidRPr="006529C2">
              <w:rPr>
                <w:rFonts w:ascii="Power Geez Unicode1" w:hAnsi="Power Geez Unicode1" w:cs="Power Geez Unicode1"/>
                <w:color w:val="FF0000"/>
              </w:rPr>
              <w:t>ዲፕሉማ</w:t>
            </w:r>
            <w:r w:rsidRPr="006529C2">
              <w:rPr>
                <w:color w:val="FF0000"/>
              </w:rPr>
              <w:t xml:space="preserve"> </w:t>
            </w:r>
            <w:r w:rsidRPr="006529C2">
              <w:rPr>
                <w:rFonts w:ascii="Power Geez Unicode1" w:hAnsi="Power Geez Unicode1" w:cs="Power Geez Unicode1"/>
                <w:color w:val="FF0000"/>
              </w:rPr>
              <w:t>ያለውና</w:t>
            </w:r>
            <w:r w:rsidRPr="006529C2">
              <w:rPr>
                <w:color w:val="FF0000"/>
              </w:rPr>
              <w:t xml:space="preserve"> 4 </w:t>
            </w:r>
            <w:r w:rsidRPr="006529C2">
              <w:rPr>
                <w:rFonts w:ascii="Power Geez Unicode1" w:hAnsi="Power Geez Unicode1" w:cs="Power Geez Unicode1"/>
                <w:color w:val="FF0000"/>
              </w:rPr>
              <w:t>ዓመት</w:t>
            </w:r>
            <w:r w:rsidRPr="006529C2">
              <w:rPr>
                <w:color w:val="FF0000"/>
              </w:rPr>
              <w:t xml:space="preserve"> </w:t>
            </w:r>
            <w:r w:rsidRPr="006529C2">
              <w:rPr>
                <w:rFonts w:ascii="Power Geez Unicode1" w:hAnsi="Power Geez Unicode1" w:cs="Power Geez Unicode1"/>
                <w:color w:val="FF0000"/>
              </w:rPr>
              <w:t>የሥራ</w:t>
            </w:r>
            <w:r w:rsidRPr="006529C2">
              <w:rPr>
                <w:color w:val="FF0000"/>
              </w:rPr>
              <w:t xml:space="preserve"> </w:t>
            </w:r>
            <w:r w:rsidRPr="006529C2">
              <w:rPr>
                <w:rFonts w:ascii="Power Geez Unicode1" w:hAnsi="Power Geez Unicode1" w:cs="Power Geez Unicode1"/>
                <w:color w:val="FF0000"/>
              </w:rPr>
              <w:t>ልምድ</w:t>
            </w:r>
            <w:r w:rsidRPr="006529C2">
              <w:rPr>
                <w:color w:val="FF0000"/>
              </w:rPr>
              <w:t xml:space="preserve"> </w:t>
            </w:r>
            <w:r w:rsidRPr="006529C2">
              <w:rPr>
                <w:rFonts w:ascii="Power Geez Unicode1" w:hAnsi="Power Geez Unicode1" w:cs="Power Geez Unicode1"/>
                <w:color w:val="FF0000"/>
              </w:rPr>
              <w:t>ያለው፣</w:t>
            </w:r>
          </w:p>
        </w:tc>
      </w:tr>
      <w:tr w:rsidR="00F5257A" w:rsidRPr="006529C2" w14:paraId="46EFEBE5" w14:textId="77777777" w:rsidTr="00642A62">
        <w:trPr>
          <w:trHeight w:val="1664"/>
        </w:trPr>
        <w:tc>
          <w:tcPr>
            <w:tcW w:w="1692" w:type="dxa"/>
          </w:tcPr>
          <w:p w14:paraId="7C978775"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bCs/>
                <w:color w:val="FF0000"/>
              </w:rPr>
              <w:t>የምዝገባና</w:t>
            </w:r>
            <w:r w:rsidRPr="006529C2">
              <w:rPr>
                <w:b/>
                <w:bCs/>
                <w:color w:val="FF0000"/>
              </w:rPr>
              <w:t xml:space="preserve"> </w:t>
            </w:r>
            <w:r w:rsidRPr="006529C2">
              <w:rPr>
                <w:rFonts w:ascii="Power Geez Unicode1" w:hAnsi="Power Geez Unicode1" w:cs="Power Geez Unicode1"/>
                <w:b/>
                <w:bCs/>
                <w:color w:val="FF0000"/>
              </w:rPr>
              <w:t xml:space="preserve">ገንዘብ </w:t>
            </w:r>
            <w:r w:rsidRPr="006529C2">
              <w:rPr>
                <w:b/>
                <w:bCs/>
                <w:color w:val="FF0000"/>
              </w:rPr>
              <w:t xml:space="preserve"> </w:t>
            </w:r>
            <w:r w:rsidRPr="006529C2">
              <w:rPr>
                <w:rFonts w:ascii="Power Geez Unicode1" w:hAnsi="Power Geez Unicode1" w:cs="Power Geez Unicode1"/>
                <w:b/>
                <w:bCs/>
                <w:color w:val="FF0000"/>
              </w:rPr>
              <w:t>ተቀባይ</w:t>
            </w:r>
            <w:r w:rsidRPr="006529C2">
              <w:rPr>
                <w:b/>
                <w:bCs/>
                <w:color w:val="FF0000"/>
              </w:rPr>
              <w:t xml:space="preserve"> </w:t>
            </w:r>
            <w:r w:rsidRPr="006529C2">
              <w:rPr>
                <w:rFonts w:ascii="Power Geez Unicode1" w:hAnsi="Power Geez Unicode1" w:cs="Power Geez Unicode1"/>
                <w:b/>
                <w:bCs/>
                <w:color w:val="FF0000"/>
              </w:rPr>
              <w:t>ሠራተኛ</w:t>
            </w:r>
          </w:p>
        </w:tc>
        <w:tc>
          <w:tcPr>
            <w:tcW w:w="3240" w:type="dxa"/>
          </w:tcPr>
          <w:p w14:paraId="5C349727"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color w:val="FF0000"/>
              </w:rPr>
              <w:t>ሴክሪታሪያል</w:t>
            </w:r>
            <w:r w:rsidRPr="006529C2">
              <w:rPr>
                <w:color w:val="FF0000"/>
              </w:rPr>
              <w:t xml:space="preserve"> </w:t>
            </w:r>
            <w:r w:rsidRPr="006529C2">
              <w:rPr>
                <w:rFonts w:ascii="Power Geez Unicode1" w:hAnsi="Power Geez Unicode1" w:cs="Power Geez Unicode1"/>
                <w:color w:val="FF0000"/>
              </w:rPr>
              <w:t>ሳይንስ</w:t>
            </w:r>
            <w:r w:rsidRPr="006529C2">
              <w:rPr>
                <w:rFonts w:ascii="Nyala" w:hAnsi="Nyala"/>
                <w:color w:val="FF0000"/>
              </w:rPr>
              <w:t xml:space="preserve">፣ </w:t>
            </w:r>
            <w:r w:rsidRPr="006529C2">
              <w:rPr>
                <w:rFonts w:ascii="Power Geez Unicode1" w:hAnsi="Power Geez Unicode1" w:cs="Power Geez Unicode1"/>
                <w:color w:val="FF0000"/>
              </w:rPr>
              <w:t>ኮምፒዩተር</w:t>
            </w:r>
            <w:r w:rsidRPr="006529C2">
              <w:rPr>
                <w:color w:val="FF0000"/>
              </w:rPr>
              <w:t xml:space="preserve"> </w:t>
            </w:r>
            <w:r w:rsidRPr="006529C2">
              <w:rPr>
                <w:rFonts w:ascii="Power Geez Unicode1" w:hAnsi="Power Geez Unicode1" w:cs="Power Geez Unicode1"/>
                <w:color w:val="FF0000"/>
              </w:rPr>
              <w:t>ሳይንስ</w:t>
            </w:r>
            <w:r w:rsidRPr="006529C2">
              <w:rPr>
                <w:rFonts w:ascii="Nyala" w:hAnsi="Nyala"/>
                <w:color w:val="FF0000"/>
              </w:rPr>
              <w:t xml:space="preserve">፣ </w:t>
            </w:r>
            <w:r w:rsidRPr="006529C2">
              <w:rPr>
                <w:rFonts w:ascii="Power Geez Unicode1" w:hAnsi="Power Geez Unicode1" w:cs="Power Geez Unicode1"/>
                <w:color w:val="FF0000"/>
              </w:rPr>
              <w:t>ኢንፎርሜሽን</w:t>
            </w:r>
            <w:r w:rsidRPr="006529C2">
              <w:rPr>
                <w:color w:val="FF0000"/>
              </w:rPr>
              <w:t xml:space="preserve"> </w:t>
            </w:r>
            <w:r w:rsidRPr="006529C2">
              <w:rPr>
                <w:rFonts w:ascii="Power Geez Unicode1" w:hAnsi="Power Geez Unicode1" w:cs="Power Geez Unicode1"/>
                <w:color w:val="FF0000"/>
              </w:rPr>
              <w:t>ቴክኖሎጅ</w:t>
            </w:r>
            <w:r w:rsidRPr="006529C2">
              <w:rPr>
                <w:rFonts w:ascii="Nyala" w:hAnsi="Nyala"/>
                <w:color w:val="FF0000"/>
              </w:rPr>
              <w:t>፣</w:t>
            </w:r>
            <w:r w:rsidRPr="006529C2">
              <w:rPr>
                <w:color w:val="FF0000"/>
              </w:rPr>
              <w:t xml:space="preserve"> </w:t>
            </w:r>
            <w:r w:rsidRPr="006529C2">
              <w:rPr>
                <w:rFonts w:ascii="Power Geez Unicode1" w:hAnsi="Power Geez Unicode1" w:cs="Power Geez Unicode1"/>
                <w:color w:val="FF0000"/>
              </w:rPr>
              <w:t>አካውንቲንግ</w:t>
            </w:r>
          </w:p>
        </w:tc>
        <w:tc>
          <w:tcPr>
            <w:tcW w:w="4680" w:type="dxa"/>
          </w:tcPr>
          <w:p w14:paraId="6897A97A" w14:textId="77777777" w:rsidR="00F5257A" w:rsidRPr="006529C2" w:rsidRDefault="00F5257A" w:rsidP="00445E8A">
            <w:pPr>
              <w:pStyle w:val="ListParagraph"/>
              <w:numPr>
                <w:ilvl w:val="0"/>
                <w:numId w:val="6"/>
              </w:numPr>
              <w:tabs>
                <w:tab w:val="left" w:pos="2985"/>
              </w:tabs>
              <w:spacing w:after="100" w:afterAutospacing="1"/>
              <w:jc w:val="both"/>
              <w:rPr>
                <w:rFonts w:ascii="Power Geez Unicode1" w:hAnsi="Power Geez Unicode1" w:cs="Power Geez Unicode1"/>
                <w:color w:val="FF0000"/>
              </w:rPr>
            </w:pPr>
            <w:r w:rsidRPr="006529C2">
              <w:rPr>
                <w:rFonts w:ascii="Power Geez Unicode1" w:hAnsi="Power Geez Unicode1" w:cs="Power Geez Unicode1"/>
                <w:color w:val="FF0000"/>
              </w:rPr>
              <w:t xml:space="preserve">10+1 ሠርቲፊኬት፣ </w:t>
            </w:r>
          </w:p>
          <w:p w14:paraId="1D4DA642" w14:textId="121DB6E9" w:rsidR="00F5257A" w:rsidRPr="006529C2" w:rsidRDefault="00F5257A" w:rsidP="00445E8A">
            <w:pPr>
              <w:pStyle w:val="ListParagraph"/>
              <w:numPr>
                <w:ilvl w:val="0"/>
                <w:numId w:val="6"/>
              </w:num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color w:val="FF0000"/>
              </w:rPr>
              <w:t>10ኛ ወይም 12ኛ ክፍል ያጠናቀቀና የ</w:t>
            </w:r>
            <w:r w:rsidR="00F7493F" w:rsidRPr="006529C2">
              <w:rPr>
                <w:rFonts w:ascii="Power Geez Unicode1" w:hAnsi="Power Geez Unicode1" w:cs="Power Geez Unicode1"/>
                <w:color w:val="FF0000"/>
              </w:rPr>
              <w:t>2</w:t>
            </w:r>
            <w:r w:rsidRPr="006529C2">
              <w:rPr>
                <w:rFonts w:ascii="Power Geez Unicode1" w:hAnsi="Power Geez Unicode1" w:cs="Power Geez Unicode1"/>
                <w:color w:val="FF0000"/>
              </w:rPr>
              <w:t xml:space="preserve"> ዓመት አግባብ ያለዉ ልምድ በመሠረታዊ የኮምፒዩተር ዕዉቀት ያለዉ</w:t>
            </w:r>
          </w:p>
        </w:tc>
      </w:tr>
      <w:tr w:rsidR="00F5257A" w:rsidRPr="006529C2" w14:paraId="05378E10" w14:textId="77777777" w:rsidTr="00642A62">
        <w:trPr>
          <w:trHeight w:val="350"/>
        </w:trPr>
        <w:tc>
          <w:tcPr>
            <w:tcW w:w="1692" w:type="dxa"/>
          </w:tcPr>
          <w:p w14:paraId="7D3999B0"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bCs/>
                <w:color w:val="FF0000"/>
              </w:rPr>
              <w:t>የአሽከርካሪዎች</w:t>
            </w:r>
            <w:r w:rsidRPr="006529C2">
              <w:rPr>
                <w:b/>
                <w:bCs/>
                <w:color w:val="FF0000"/>
              </w:rPr>
              <w:t xml:space="preserve"> </w:t>
            </w:r>
            <w:r w:rsidRPr="006529C2">
              <w:rPr>
                <w:rFonts w:ascii="Power Geez Unicode1" w:hAnsi="Power Geez Unicode1" w:cs="Power Geez Unicode1"/>
                <w:b/>
                <w:bCs/>
                <w:color w:val="FF0000"/>
              </w:rPr>
              <w:t>ንድፈ</w:t>
            </w:r>
            <w:r w:rsidRPr="006529C2">
              <w:rPr>
                <w:b/>
                <w:bCs/>
                <w:color w:val="FF0000"/>
              </w:rPr>
              <w:t xml:space="preserve"> </w:t>
            </w:r>
            <w:r w:rsidRPr="006529C2">
              <w:rPr>
                <w:rFonts w:ascii="Power Geez Unicode1" w:hAnsi="Power Geez Unicode1" w:cs="Power Geez Unicode1"/>
                <w:b/>
                <w:bCs/>
                <w:color w:val="FF0000"/>
              </w:rPr>
              <w:t>ሃሳብ</w:t>
            </w:r>
            <w:r w:rsidRPr="006529C2">
              <w:rPr>
                <w:b/>
                <w:bCs/>
                <w:color w:val="FF0000"/>
              </w:rPr>
              <w:t xml:space="preserve"> </w:t>
            </w:r>
            <w:r w:rsidRPr="006529C2">
              <w:rPr>
                <w:rFonts w:ascii="Power Geez Unicode1" w:hAnsi="Power Geez Unicode1" w:cs="Power Geez Unicode1"/>
                <w:b/>
                <w:bCs/>
                <w:color w:val="FF0000"/>
              </w:rPr>
              <w:t>እና</w:t>
            </w:r>
            <w:r w:rsidRPr="006529C2">
              <w:rPr>
                <w:b/>
                <w:bCs/>
                <w:color w:val="FF0000"/>
              </w:rPr>
              <w:t xml:space="preserve"> </w:t>
            </w:r>
            <w:r w:rsidRPr="006529C2">
              <w:rPr>
                <w:rFonts w:ascii="Power Geez Unicode1" w:hAnsi="Power Geez Unicode1" w:cs="Power Geez Unicode1"/>
                <w:b/>
                <w:bCs/>
                <w:color w:val="FF0000"/>
              </w:rPr>
              <w:t>የተግባር</w:t>
            </w:r>
            <w:r w:rsidRPr="006529C2">
              <w:rPr>
                <w:b/>
                <w:bCs/>
                <w:color w:val="FF0000"/>
              </w:rPr>
              <w:t xml:space="preserve"> </w:t>
            </w:r>
            <w:r w:rsidRPr="006529C2">
              <w:rPr>
                <w:rFonts w:ascii="Power Geez Unicode1" w:hAnsi="Power Geez Unicode1" w:cs="Power Geez Unicode1"/>
                <w:b/>
                <w:bCs/>
                <w:color w:val="FF0000"/>
              </w:rPr>
              <w:t>አሰልጣኝ</w:t>
            </w:r>
          </w:p>
        </w:tc>
        <w:tc>
          <w:tcPr>
            <w:tcW w:w="3240" w:type="dxa"/>
          </w:tcPr>
          <w:p w14:paraId="25C9EB8D"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color w:val="FF0000"/>
              </w:rPr>
              <w:t>አውቶመካኒክ</w:t>
            </w:r>
          </w:p>
        </w:tc>
        <w:tc>
          <w:tcPr>
            <w:tcW w:w="4680" w:type="dxa"/>
          </w:tcPr>
          <w:p w14:paraId="4E5E4861" w14:textId="77777777" w:rsidR="00F5257A" w:rsidRPr="006529C2" w:rsidRDefault="00F5257A" w:rsidP="00445E8A">
            <w:pPr>
              <w:pStyle w:val="ListParagraph"/>
              <w:numPr>
                <w:ilvl w:val="0"/>
                <w:numId w:val="7"/>
              </w:numPr>
              <w:tabs>
                <w:tab w:val="left" w:pos="2985"/>
              </w:tabs>
              <w:spacing w:after="100" w:afterAutospacing="1"/>
              <w:jc w:val="both"/>
              <w:rPr>
                <w:rFonts w:ascii="Power Geez Unicode1" w:hAnsi="Power Geez Unicode1" w:cs="Power Geez Unicode1"/>
                <w:bCs/>
                <w:color w:val="FF0000"/>
              </w:rPr>
            </w:pPr>
            <w:r w:rsidRPr="006529C2">
              <w:rPr>
                <w:rFonts w:ascii="Power Geez Unicode1" w:hAnsi="Power Geez Unicode1" w:cs="Power Geez Unicode1"/>
                <w:bCs/>
                <w:color w:val="FF0000"/>
              </w:rPr>
              <w:t>ዲፕሎማ</w:t>
            </w:r>
          </w:p>
          <w:p w14:paraId="120B8802" w14:textId="77777777" w:rsidR="00F5257A" w:rsidRPr="006529C2" w:rsidRDefault="00F5257A" w:rsidP="00445E8A">
            <w:pPr>
              <w:pStyle w:val="ListParagraph"/>
              <w:numPr>
                <w:ilvl w:val="0"/>
                <w:numId w:val="7"/>
              </w:numPr>
              <w:tabs>
                <w:tab w:val="left" w:pos="2985"/>
              </w:tabs>
              <w:spacing w:after="100" w:afterAutospacing="1"/>
              <w:jc w:val="both"/>
              <w:rPr>
                <w:rFonts w:ascii="Power Geez Unicode1" w:hAnsi="Power Geez Unicode1" w:cs="Power Geez Unicode1"/>
                <w:bCs/>
                <w:color w:val="FF0000"/>
              </w:rPr>
            </w:pPr>
            <w:r w:rsidRPr="006529C2">
              <w:rPr>
                <w:rFonts w:ascii="Power Geez Unicode1" w:hAnsi="Power Geez Unicode1" w:cs="Power Geez Unicode1"/>
                <w:bCs/>
                <w:color w:val="FF0000"/>
              </w:rPr>
              <w:t xml:space="preserve">10+2 ያጠናቀቀ </w:t>
            </w:r>
          </w:p>
          <w:p w14:paraId="5F6D753D" w14:textId="38CE5675" w:rsidR="00F5257A" w:rsidRPr="006529C2" w:rsidRDefault="00F5257A" w:rsidP="00445E8A">
            <w:pPr>
              <w:pStyle w:val="ListParagraph"/>
              <w:numPr>
                <w:ilvl w:val="0"/>
                <w:numId w:val="7"/>
              </w:num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Cs/>
                <w:color w:val="FF0000"/>
              </w:rPr>
              <w:t>በደረጃው የመንጃ ፈቃድ /የአሽከርካሪ ብቃት ማረጋገጫ ፈቃድ</w:t>
            </w:r>
            <w:r w:rsidR="00F7493F" w:rsidRPr="006529C2">
              <w:rPr>
                <w:rFonts w:ascii="Power Geez Unicode1" w:hAnsi="Power Geez Unicode1" w:cs="Power Geez Unicode1"/>
                <w:bCs/>
                <w:color w:val="FF0000"/>
              </w:rPr>
              <w:t>(approval</w:t>
            </w:r>
            <w:r w:rsidRPr="006529C2">
              <w:rPr>
                <w:rFonts w:ascii="Power Geez Unicode1" w:hAnsi="Power Geez Unicode1" w:cs="Power Geez Unicode1"/>
                <w:bCs/>
                <w:color w:val="FF0000"/>
              </w:rPr>
              <w:t>/ ያለው</w:t>
            </w:r>
          </w:p>
        </w:tc>
      </w:tr>
      <w:tr w:rsidR="00F5257A" w:rsidRPr="006529C2" w14:paraId="4B0516DE" w14:textId="77777777" w:rsidTr="00642A62">
        <w:trPr>
          <w:trHeight w:val="219"/>
        </w:trPr>
        <w:tc>
          <w:tcPr>
            <w:tcW w:w="1692" w:type="dxa"/>
          </w:tcPr>
          <w:p w14:paraId="3F51BAAD" w14:textId="77777777" w:rsidR="00F5257A" w:rsidRPr="006529C2" w:rsidRDefault="00F5257A" w:rsidP="00F5257A">
            <w:pPr>
              <w:tabs>
                <w:tab w:val="left" w:pos="2985"/>
              </w:tabs>
              <w:spacing w:after="100" w:afterAutospacing="1"/>
              <w:jc w:val="both"/>
              <w:rPr>
                <w:rFonts w:ascii="Power Geez Unicode1" w:hAnsi="Power Geez Unicode1" w:cs="Power Geez Unicode1"/>
                <w:b/>
                <w:bCs/>
                <w:color w:val="FF0000"/>
              </w:rPr>
            </w:pPr>
            <w:r w:rsidRPr="006529C2">
              <w:rPr>
                <w:rFonts w:ascii="Power Geez Unicode1" w:hAnsi="Power Geez Unicode1" w:cs="Power Geez Unicode1"/>
                <w:b/>
                <w:bCs/>
                <w:color w:val="FF0000"/>
              </w:rPr>
              <w:t>ልዩ</w:t>
            </w:r>
            <w:r w:rsidRPr="006529C2">
              <w:rPr>
                <w:b/>
                <w:bCs/>
                <w:color w:val="FF0000"/>
              </w:rPr>
              <w:t xml:space="preserve"> </w:t>
            </w:r>
            <w:r w:rsidRPr="006529C2">
              <w:rPr>
                <w:rFonts w:ascii="Power Geez Unicode1" w:hAnsi="Power Geez Unicode1" w:cs="Power Geez Unicode1"/>
                <w:b/>
                <w:bCs/>
                <w:color w:val="FF0000"/>
              </w:rPr>
              <w:t>ሥልጠና</w:t>
            </w:r>
          </w:p>
        </w:tc>
        <w:tc>
          <w:tcPr>
            <w:tcW w:w="3240" w:type="dxa"/>
          </w:tcPr>
          <w:p w14:paraId="3D7367E6" w14:textId="77777777" w:rsidR="00F5257A" w:rsidRPr="006529C2" w:rsidRDefault="00F5257A" w:rsidP="00F5257A">
            <w:pPr>
              <w:tabs>
                <w:tab w:val="left" w:pos="2985"/>
              </w:tabs>
              <w:spacing w:after="100" w:afterAutospacing="1"/>
              <w:jc w:val="both"/>
              <w:rPr>
                <w:rFonts w:ascii="Power Geez Unicode1" w:hAnsi="Power Geez Unicode1" w:cs="Power Geez Unicode1"/>
                <w:color w:val="FF0000"/>
              </w:rPr>
            </w:pPr>
          </w:p>
        </w:tc>
        <w:tc>
          <w:tcPr>
            <w:tcW w:w="4680" w:type="dxa"/>
          </w:tcPr>
          <w:p w14:paraId="0F65AF5C" w14:textId="77777777" w:rsidR="00F5257A" w:rsidRPr="006529C2" w:rsidRDefault="00F5257A" w:rsidP="00445E8A">
            <w:pPr>
              <w:pStyle w:val="ListParagraph"/>
              <w:numPr>
                <w:ilvl w:val="0"/>
                <w:numId w:val="7"/>
              </w:numPr>
              <w:tabs>
                <w:tab w:val="left" w:pos="2985"/>
              </w:tabs>
              <w:spacing w:after="100" w:afterAutospacing="1"/>
              <w:jc w:val="both"/>
              <w:rPr>
                <w:rFonts w:ascii="Power Geez Unicode1" w:hAnsi="Power Geez Unicode1" w:cs="Power Geez Unicode1"/>
                <w:bCs/>
                <w:color w:val="FF0000"/>
              </w:rPr>
            </w:pPr>
            <w:r w:rsidRPr="006529C2">
              <w:rPr>
                <w:rFonts w:ascii="Power Geez Unicode1" w:hAnsi="Power Geez Unicode1" w:cs="Power Geez Unicode1"/>
                <w:color w:val="FF0000"/>
              </w:rPr>
              <w:t>በደረጃው</w:t>
            </w:r>
            <w:r w:rsidRPr="006529C2">
              <w:rPr>
                <w:color w:val="FF0000"/>
              </w:rPr>
              <w:t xml:space="preserve"> </w:t>
            </w:r>
            <w:r w:rsidRPr="006529C2">
              <w:rPr>
                <w:rFonts w:ascii="Power Geez Unicode1" w:hAnsi="Power Geez Unicode1" w:cs="Power Geez Unicode1"/>
                <w:color w:val="FF0000"/>
              </w:rPr>
              <w:t>የትራንስፖርት</w:t>
            </w:r>
            <w:r w:rsidRPr="006529C2">
              <w:rPr>
                <w:color w:val="FF0000"/>
              </w:rPr>
              <w:t xml:space="preserve"> </w:t>
            </w:r>
            <w:r w:rsidRPr="006529C2">
              <w:rPr>
                <w:rFonts w:ascii="Power Geez Unicode1" w:hAnsi="Power Geez Unicode1" w:cs="Power Geez Unicode1"/>
                <w:color w:val="FF0000"/>
              </w:rPr>
              <w:t>ቴክኒሺያን</w:t>
            </w:r>
            <w:r w:rsidRPr="006529C2">
              <w:rPr>
                <w:color w:val="FF0000"/>
              </w:rPr>
              <w:t xml:space="preserve"> </w:t>
            </w:r>
            <w:r w:rsidRPr="006529C2">
              <w:rPr>
                <w:rFonts w:ascii="Power Geez Unicode1" w:hAnsi="Power Geez Unicode1" w:cs="Power Geez Unicode1"/>
                <w:color w:val="FF0000"/>
              </w:rPr>
              <w:t>ሠርተፊኬት</w:t>
            </w:r>
            <w:r w:rsidRPr="006529C2">
              <w:rPr>
                <w:color w:val="FF0000"/>
              </w:rPr>
              <w:t xml:space="preserve"> </w:t>
            </w:r>
            <w:r w:rsidRPr="006529C2">
              <w:rPr>
                <w:rFonts w:ascii="Power Geez Unicode1" w:hAnsi="Power Geez Unicode1" w:cs="Power Geez Unicode1"/>
                <w:color w:val="FF0000"/>
              </w:rPr>
              <w:t>ያለው፣</w:t>
            </w:r>
          </w:p>
        </w:tc>
      </w:tr>
    </w:tbl>
    <w:p w14:paraId="1D4B1034" w14:textId="77777777" w:rsidR="006D78FA" w:rsidRDefault="006D78FA" w:rsidP="00626D7F">
      <w:pPr>
        <w:pStyle w:val="Heading1"/>
        <w:ind w:left="720"/>
        <w:rPr>
          <w:rFonts w:ascii="Power Geez Unicode1" w:hAnsi="Power Geez Unicode1"/>
          <w:color w:val="auto"/>
        </w:rPr>
      </w:pPr>
      <w:bookmarkStart w:id="9" w:name="_Toc85555113"/>
    </w:p>
    <w:p w14:paraId="63B94E4A" w14:textId="77777777" w:rsidR="006D78FA" w:rsidRDefault="006D78FA" w:rsidP="006D78FA"/>
    <w:p w14:paraId="56FD5DF3" w14:textId="77777777" w:rsidR="006D78FA" w:rsidRPr="006D78FA" w:rsidRDefault="006D78FA" w:rsidP="006D78FA"/>
    <w:p w14:paraId="510A10CA" w14:textId="77777777" w:rsidR="006D78FA" w:rsidRPr="006D78FA" w:rsidRDefault="006D78FA" w:rsidP="006D78FA"/>
    <w:p w14:paraId="0A32E33D" w14:textId="77777777" w:rsidR="006D78FA" w:rsidRPr="006D78FA" w:rsidRDefault="006D78FA" w:rsidP="006D78FA"/>
    <w:p w14:paraId="5D444412" w14:textId="77777777" w:rsidR="006D78FA" w:rsidRPr="006D78FA" w:rsidRDefault="006D78FA" w:rsidP="006D78FA"/>
    <w:p w14:paraId="1EF44720" w14:textId="77777777" w:rsidR="006D78FA" w:rsidRPr="006D78FA" w:rsidRDefault="006D78FA" w:rsidP="006D78FA"/>
    <w:p w14:paraId="1C594F46" w14:textId="77777777" w:rsidR="006D78FA" w:rsidRDefault="006D78FA" w:rsidP="006D78FA"/>
    <w:p w14:paraId="2942F032" w14:textId="77777777" w:rsidR="00F22CFB" w:rsidRDefault="004A53CE" w:rsidP="00626D7F">
      <w:pPr>
        <w:pStyle w:val="Heading1"/>
        <w:ind w:left="720"/>
        <w:rPr>
          <w:rFonts w:ascii="Power Geez Unicode1" w:hAnsi="Power Geez Unicode1"/>
          <w:color w:val="auto"/>
        </w:rPr>
      </w:pPr>
      <w:bookmarkStart w:id="10" w:name="_Toc89335667"/>
      <w:r>
        <w:rPr>
          <w:rFonts w:ascii="Power Geez Unicode1" w:hAnsi="Power Geez Unicode1"/>
          <w:color w:val="auto"/>
        </w:rPr>
        <w:lastRenderedPageBreak/>
        <w:t xml:space="preserve">8.1. </w:t>
      </w:r>
      <w:r w:rsidR="00F22CFB">
        <w:rPr>
          <w:rFonts w:ascii="Power Geez Unicode1" w:hAnsi="Power Geez Unicode1"/>
          <w:color w:val="auto"/>
        </w:rPr>
        <w:t>አደረጃጀት</w:t>
      </w:r>
      <w:bookmarkEnd w:id="10"/>
    </w:p>
    <w:p w14:paraId="080577BF" w14:textId="77777777" w:rsidR="00626D7F" w:rsidRDefault="00F22CFB" w:rsidP="00626D7F">
      <w:pPr>
        <w:pStyle w:val="Heading1"/>
        <w:ind w:left="720"/>
        <w:rPr>
          <w:rFonts w:ascii="Power Geez Unicode1" w:hAnsi="Power Geez Unicode1"/>
          <w:color w:val="auto"/>
        </w:rPr>
      </w:pPr>
      <w:bookmarkStart w:id="11" w:name="_Toc89335668"/>
      <w:r>
        <w:rPr>
          <w:rFonts w:ascii="Power Geez Unicode1" w:hAnsi="Power Geez Unicode1"/>
          <w:noProof/>
          <w:color w:val="auto"/>
        </w:rPr>
        <mc:AlternateContent>
          <mc:Choice Requires="wps">
            <w:drawing>
              <wp:anchor distT="0" distB="0" distL="114300" distR="114300" simplePos="0" relativeHeight="251665408" behindDoc="0" locked="0" layoutInCell="1" allowOverlap="1" wp14:anchorId="259B6F27" wp14:editId="5703EA1B">
                <wp:simplePos x="0" y="0"/>
                <wp:positionH relativeFrom="column">
                  <wp:posOffset>1649095</wp:posOffset>
                </wp:positionH>
                <wp:positionV relativeFrom="paragraph">
                  <wp:posOffset>266700</wp:posOffset>
                </wp:positionV>
                <wp:extent cx="2469515" cy="471170"/>
                <wp:effectExtent l="0" t="0" r="26035" b="24130"/>
                <wp:wrapNone/>
                <wp:docPr id="2" name="Rectangle 2"/>
                <wp:cNvGraphicFramePr/>
                <a:graphic xmlns:a="http://schemas.openxmlformats.org/drawingml/2006/main">
                  <a:graphicData uri="http://schemas.microsoft.com/office/word/2010/wordprocessingShape">
                    <wps:wsp>
                      <wps:cNvSpPr/>
                      <wps:spPr>
                        <a:xfrm>
                          <a:off x="0" y="0"/>
                          <a:ext cx="2469515" cy="4711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F8ADE" w14:textId="04027FFD" w:rsidR="00F7493F" w:rsidRPr="00CB757B" w:rsidRDefault="006529C2" w:rsidP="00EA6069">
                            <w:pPr>
                              <w:jc w:val="center"/>
                              <w:rPr>
                                <w:rFonts w:ascii="Power Geez Unicode1" w:hAnsi="Power Geez Unicode1"/>
                              </w:rPr>
                            </w:pPr>
                            <w:r>
                              <w:rPr>
                                <w:rFonts w:ascii="Power Geez Unicode1" w:hAnsi="Power Geez Unicode1"/>
                              </w:rPr>
                              <w:t xml:space="preserve">የቃሊቲ ትራኪንግ  </w:t>
                            </w:r>
                            <w:r w:rsidR="00F7493F">
                              <w:rPr>
                                <w:rFonts w:ascii="Power Geez Unicode1" w:hAnsi="Power Geez Unicode1"/>
                              </w:rPr>
                              <w:t>ቅ/ጽ/ቤት  ዳይሬክተር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left:0;text-align:left;margin-left:129.85pt;margin-top:21pt;width:194.45pt;height:37.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" fillcolor="white [3201]" strokecolor="#f79646 [3209]" strokeweight="2pt">
                <v:textbox>
                  <w:txbxContent>
                    <w:p w14:paraId="4E9F8ADE" w14:textId="04027FFD" w:rsidR="00F7493F" w:rsidRPr="00CB757B" w:rsidRDefault="006529C2" w:rsidP="00EA6069">
                      <w:pPr>
                        <w:jc w:val="center"/>
                        <w:rPr>
                          <w:rFonts w:ascii="Power Geez Unicode1" w:hAnsi="Power Geez Unicode1"/>
                        </w:rPr>
                      </w:pPr>
                      <w:r>
                        <w:rPr>
                          <w:rFonts w:ascii="Power Geez Unicode1" w:hAnsi="Power Geez Unicode1"/>
                        </w:rPr>
                        <w:t xml:space="preserve">የቃሊቲ ትራኪንግ  </w:t>
                      </w:r>
                      <w:r w:rsidR="00F7493F">
                        <w:rPr>
                          <w:rFonts w:ascii="Power Geez Unicode1" w:hAnsi="Power Geez Unicode1"/>
                        </w:rPr>
                        <w:t>ቅ/ጽ/ቤት  ዳይሬክተር</w:t>
                      </w:r>
                    </w:p>
                  </w:txbxContent>
                </v:textbox>
              </v:rect>
            </w:pict>
          </mc:Fallback>
        </mc:AlternateContent>
      </w:r>
      <w:bookmarkEnd w:id="9"/>
      <w:bookmarkEnd w:id="11"/>
    </w:p>
    <w:p w14:paraId="54CF9C19" w14:textId="77777777" w:rsidR="00626D7F" w:rsidRDefault="00B27D1A" w:rsidP="00857306">
      <w:pPr>
        <w:pStyle w:val="Heading1"/>
        <w:rPr>
          <w:rFonts w:ascii="Power Geez Unicode1" w:hAnsi="Power Geez Unicode1"/>
          <w:color w:val="auto"/>
        </w:rPr>
      </w:pPr>
      <w:bookmarkStart w:id="12" w:name="_Toc85555114"/>
      <w:bookmarkStart w:id="13" w:name="_Toc89335669"/>
      <w:r>
        <w:rPr>
          <w:rFonts w:ascii="Power Geez Unicode1" w:hAnsi="Power Geez Unicode1"/>
          <w:noProof/>
          <w:color w:val="auto"/>
        </w:rPr>
        <mc:AlternateContent>
          <mc:Choice Requires="wps">
            <w:drawing>
              <wp:anchor distT="0" distB="0" distL="114300" distR="114300" simplePos="0" relativeHeight="251675648" behindDoc="0" locked="0" layoutInCell="1" allowOverlap="1" wp14:anchorId="4C38FDD3" wp14:editId="416E76B2">
                <wp:simplePos x="0" y="0"/>
                <wp:positionH relativeFrom="column">
                  <wp:posOffset>1891862</wp:posOffset>
                </wp:positionH>
                <wp:positionV relativeFrom="paragraph">
                  <wp:posOffset>402481</wp:posOffset>
                </wp:positionV>
                <wp:extent cx="2131498" cy="529721"/>
                <wp:effectExtent l="0" t="0" r="21590" b="22860"/>
                <wp:wrapNone/>
                <wp:docPr id="17" name="Rectangle 17"/>
                <wp:cNvGraphicFramePr/>
                <a:graphic xmlns:a="http://schemas.openxmlformats.org/drawingml/2006/main">
                  <a:graphicData uri="http://schemas.microsoft.com/office/word/2010/wordprocessingShape">
                    <wps:wsp>
                      <wps:cNvSpPr/>
                      <wps:spPr>
                        <a:xfrm>
                          <a:off x="0" y="0"/>
                          <a:ext cx="2131498" cy="52972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1A9A54" w14:textId="77777777" w:rsidR="00F7493F" w:rsidRPr="00EA6069" w:rsidRDefault="00F7493F" w:rsidP="00EA6069">
                            <w:pPr>
                              <w:jc w:val="center"/>
                              <w:rPr>
                                <w:rFonts w:ascii="Power Geez Unicode1" w:hAnsi="Power Geez Unicode1"/>
                                <w:b/>
                              </w:rPr>
                            </w:pPr>
                            <w:r w:rsidRPr="003704CA">
                              <w:rPr>
                                <w:rFonts w:ascii="Power Geez Unicode1" w:hAnsi="Power Geez Unicode1"/>
                                <w:highlight w:val="yellow"/>
                              </w:rPr>
                              <w:t>የስልጠና መምሪያ /Training department Mgr</w:t>
                            </w:r>
                          </w:p>
                          <w:p w14:paraId="4A9F722A" w14:textId="77777777" w:rsidR="00F7493F" w:rsidRDefault="00F7493F" w:rsidP="00EA60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27" style="position:absolute;margin-left:148.95pt;margin-top:31.7pt;width:167.85pt;height:41.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" fillcolor="white [3201]" strokecolor="#f79646 [3209]" strokeweight="2pt">
                <v:textbox>
                  <w:txbxContent>
                    <w:p w14:paraId="4F1A9A54" w14:textId="77777777" w:rsidR="00F7493F" w:rsidRPr="00EA6069" w:rsidRDefault="00F7493F" w:rsidP="00EA6069">
                      <w:pPr>
                        <w:jc w:val="center"/>
                        <w:rPr>
                          <w:rFonts w:ascii="Power Geez Unicode1" w:hAnsi="Power Geez Unicode1"/>
                          <w:b/>
                        </w:rPr>
                      </w:pPr>
                      <w:r w:rsidRPr="003704CA">
                        <w:rPr>
                          <w:rFonts w:ascii="Power Geez Unicode1" w:hAnsi="Power Geez Unicode1"/>
                          <w:highlight w:val="yellow"/>
                        </w:rPr>
                        <w:t>የስልጠና መምሪያ /Training department Mgr</w:t>
                      </w:r>
                    </w:p>
                    <w:p w14:paraId="4A9F722A" w14:textId="77777777" w:rsidR="00F7493F" w:rsidRDefault="00F7493F" w:rsidP="00EA6069">
                      <w:pPr>
                        <w:jc w:val="center"/>
                      </w:pPr>
                    </w:p>
                  </w:txbxContent>
                </v:textbox>
              </v:rect>
            </w:pict>
          </mc:Fallback>
        </mc:AlternateContent>
      </w:r>
      <w:r w:rsidR="00857306">
        <w:rPr>
          <w:rFonts w:ascii="Power Geez Unicode1" w:hAnsi="Power Geez Unicode1"/>
          <w:noProof/>
          <w:color w:val="auto"/>
        </w:rPr>
        <mc:AlternateContent>
          <mc:Choice Requires="wps">
            <w:drawing>
              <wp:anchor distT="0" distB="0" distL="114300" distR="114300" simplePos="0" relativeHeight="251666432" behindDoc="0" locked="0" layoutInCell="1" allowOverlap="1" wp14:anchorId="45CC6BD9" wp14:editId="4E522DDC">
                <wp:simplePos x="0" y="0"/>
                <wp:positionH relativeFrom="column">
                  <wp:posOffset>2941163</wp:posOffset>
                </wp:positionH>
                <wp:positionV relativeFrom="paragraph">
                  <wp:posOffset>177001</wp:posOffset>
                </wp:positionV>
                <wp:extent cx="0" cy="461914"/>
                <wp:effectExtent l="0" t="0" r="19050" b="14605"/>
                <wp:wrapNone/>
                <wp:docPr id="5" name="Straight Connector 5"/>
                <wp:cNvGraphicFramePr/>
                <a:graphic xmlns:a="http://schemas.openxmlformats.org/drawingml/2006/main">
                  <a:graphicData uri="http://schemas.microsoft.com/office/word/2010/wordprocessingShape">
                    <wps:wsp>
                      <wps:cNvCnPr/>
                      <wps:spPr>
                        <a:xfrm>
                          <a:off x="0" y="0"/>
                          <a:ext cx="0" cy="4619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6pt,13.95pt" to="231.6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" strokecolor="#4579b8 [3044]"/>
            </w:pict>
          </mc:Fallback>
        </mc:AlternateContent>
      </w:r>
      <w:bookmarkEnd w:id="12"/>
      <w:bookmarkEnd w:id="13"/>
    </w:p>
    <w:bookmarkStart w:id="14" w:name="_Toc85555115"/>
    <w:bookmarkStart w:id="15" w:name="_Toc89335670"/>
    <w:p w14:paraId="3BA45063" w14:textId="77777777" w:rsidR="00626D7F" w:rsidRDefault="00300554" w:rsidP="00857306">
      <w:pPr>
        <w:pStyle w:val="Heading1"/>
        <w:rPr>
          <w:rFonts w:ascii="Power Geez Unicode1" w:hAnsi="Power Geez Unicode1"/>
          <w:color w:val="auto"/>
        </w:rPr>
      </w:pPr>
      <w:r>
        <w:rPr>
          <w:rFonts w:ascii="Power Geez Unicode1" w:hAnsi="Power Geez Unicode1"/>
          <w:noProof/>
          <w:color w:val="auto"/>
        </w:rPr>
        <mc:AlternateContent>
          <mc:Choice Requires="wps">
            <w:drawing>
              <wp:anchor distT="0" distB="0" distL="114300" distR="114300" simplePos="0" relativeHeight="251669504" behindDoc="0" locked="0" layoutInCell="1" allowOverlap="1" wp14:anchorId="41B63C72" wp14:editId="0739ADFF">
                <wp:simplePos x="0" y="0"/>
                <wp:positionH relativeFrom="column">
                  <wp:posOffset>4939645</wp:posOffset>
                </wp:positionH>
                <wp:positionV relativeFrom="paragraph">
                  <wp:posOffset>533236</wp:posOffset>
                </wp:positionV>
                <wp:extent cx="0" cy="1187778"/>
                <wp:effectExtent l="95250" t="0" r="76200" b="50800"/>
                <wp:wrapNone/>
                <wp:docPr id="13" name="Straight Arrow Connector 13"/>
                <wp:cNvGraphicFramePr/>
                <a:graphic xmlns:a="http://schemas.openxmlformats.org/drawingml/2006/main">
                  <a:graphicData uri="http://schemas.microsoft.com/office/word/2010/wordprocessingShape">
                    <wps:wsp>
                      <wps:cNvCnPr/>
                      <wps:spPr>
                        <a:xfrm>
                          <a:off x="0" y="0"/>
                          <a:ext cx="0" cy="118777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13" o:spid="_x0000_s1026" type="#_x0000_t32" style="position:absolute;margin-left:388.95pt;margin-top:42pt;width:0;height:93.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" strokecolor="#4579b8 [3044]">
                <v:stroke endarrow="open"/>
              </v:shape>
            </w:pict>
          </mc:Fallback>
        </mc:AlternateContent>
      </w:r>
      <w:r w:rsidR="00EA6069">
        <w:rPr>
          <w:rFonts w:ascii="Power Geez Unicode1" w:hAnsi="Power Geez Unicode1"/>
          <w:noProof/>
          <w:color w:val="auto"/>
        </w:rPr>
        <mc:AlternateContent>
          <mc:Choice Requires="wps">
            <w:drawing>
              <wp:anchor distT="0" distB="0" distL="114300" distR="114300" simplePos="0" relativeHeight="251676672" behindDoc="0" locked="0" layoutInCell="1" allowOverlap="1" wp14:anchorId="4AD4B52D" wp14:editId="5D375943">
                <wp:simplePos x="0" y="0"/>
                <wp:positionH relativeFrom="column">
                  <wp:posOffset>2950053</wp:posOffset>
                </wp:positionH>
                <wp:positionV relativeFrom="paragraph">
                  <wp:posOffset>372981</wp:posOffset>
                </wp:positionV>
                <wp:extent cx="0" cy="160020"/>
                <wp:effectExtent l="95250" t="0" r="76200" b="49530"/>
                <wp:wrapNone/>
                <wp:docPr id="18" name="Straight Arrow Connector 18"/>
                <wp:cNvGraphicFramePr/>
                <a:graphic xmlns:a="http://schemas.openxmlformats.org/drawingml/2006/main">
                  <a:graphicData uri="http://schemas.microsoft.com/office/word/2010/wordprocessingShape">
                    <wps:wsp>
                      <wps:cNvCnPr/>
                      <wps:spPr>
                        <a:xfrm>
                          <a:off x="0" y="0"/>
                          <a:ext cx="0" cy="1600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8" o:spid="_x0000_s1026" type="#_x0000_t32" style="position:absolute;margin-left:232.3pt;margin-top:29.35pt;width:0;height:12.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" strokecolor="#4579b8 [3044]">
                <v:stroke endarrow="open"/>
              </v:shape>
            </w:pict>
          </mc:Fallback>
        </mc:AlternateContent>
      </w:r>
      <w:r w:rsidR="00EA6069">
        <w:rPr>
          <w:rFonts w:ascii="Power Geez Unicode1" w:hAnsi="Power Geez Unicode1"/>
          <w:noProof/>
          <w:color w:val="auto"/>
        </w:rPr>
        <mc:AlternateContent>
          <mc:Choice Requires="wps">
            <w:drawing>
              <wp:anchor distT="0" distB="0" distL="114300" distR="114300" simplePos="0" relativeHeight="251668480" behindDoc="0" locked="0" layoutInCell="1" allowOverlap="1" wp14:anchorId="2F6837FB" wp14:editId="4C386D74">
                <wp:simplePos x="0" y="0"/>
                <wp:positionH relativeFrom="column">
                  <wp:posOffset>1045845</wp:posOffset>
                </wp:positionH>
                <wp:positionV relativeFrom="paragraph">
                  <wp:posOffset>551815</wp:posOffset>
                </wp:positionV>
                <wp:extent cx="0" cy="376555"/>
                <wp:effectExtent l="95250" t="0" r="114300" b="61595"/>
                <wp:wrapNone/>
                <wp:docPr id="12" name="Straight Arrow Connector 12"/>
                <wp:cNvGraphicFramePr/>
                <a:graphic xmlns:a="http://schemas.openxmlformats.org/drawingml/2006/main">
                  <a:graphicData uri="http://schemas.microsoft.com/office/word/2010/wordprocessingShape">
                    <wps:wsp>
                      <wps:cNvCnPr/>
                      <wps:spPr>
                        <a:xfrm>
                          <a:off x="0" y="0"/>
                          <a:ext cx="0" cy="3765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12" o:spid="_x0000_s1026" type="#_x0000_t32" style="position:absolute;margin-left:82.35pt;margin-top:43.45pt;width:0;height:29.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" strokecolor="#4579b8 [3044]">
                <v:stroke endarrow="open"/>
              </v:shape>
            </w:pict>
          </mc:Fallback>
        </mc:AlternateContent>
      </w:r>
      <w:r w:rsidR="00EA6069">
        <w:rPr>
          <w:rFonts w:ascii="Power Geez Unicode1" w:hAnsi="Power Geez Unicode1"/>
          <w:noProof/>
          <w:color w:val="auto"/>
        </w:rPr>
        <mc:AlternateContent>
          <mc:Choice Requires="wps">
            <w:drawing>
              <wp:anchor distT="0" distB="0" distL="114300" distR="114300" simplePos="0" relativeHeight="251667456" behindDoc="0" locked="0" layoutInCell="1" allowOverlap="1" wp14:anchorId="2BCBC9BE" wp14:editId="44074641">
                <wp:simplePos x="0" y="0"/>
                <wp:positionH relativeFrom="column">
                  <wp:posOffset>1045845</wp:posOffset>
                </wp:positionH>
                <wp:positionV relativeFrom="paragraph">
                  <wp:posOffset>532130</wp:posOffset>
                </wp:positionV>
                <wp:extent cx="3883660" cy="0"/>
                <wp:effectExtent l="0" t="0" r="21590" b="19050"/>
                <wp:wrapNone/>
                <wp:docPr id="11" name="Straight Connector 11"/>
                <wp:cNvGraphicFramePr/>
                <a:graphic xmlns:a="http://schemas.openxmlformats.org/drawingml/2006/main">
                  <a:graphicData uri="http://schemas.microsoft.com/office/word/2010/wordprocessingShape">
                    <wps:wsp>
                      <wps:cNvCnPr/>
                      <wps:spPr>
                        <a:xfrm>
                          <a:off x="0" y="0"/>
                          <a:ext cx="388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35pt,41.9pt" to="388.1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" strokecolor="#4579b8 [3044]"/>
            </w:pict>
          </mc:Fallback>
        </mc:AlternateContent>
      </w:r>
      <w:bookmarkEnd w:id="14"/>
      <w:bookmarkEnd w:id="15"/>
    </w:p>
    <w:p w14:paraId="29ACAF9F" w14:textId="77777777" w:rsidR="00CB757B" w:rsidRDefault="00177D62" w:rsidP="00CB757B">
      <w:pPr>
        <w:pStyle w:val="Heading1"/>
        <w:ind w:left="720"/>
        <w:rPr>
          <w:rFonts w:ascii="Power Geez Unicode1" w:hAnsi="Power Geez Unicode1"/>
          <w:color w:val="auto"/>
        </w:rPr>
      </w:pPr>
      <w:bookmarkStart w:id="16" w:name="_Toc85555116"/>
      <w:bookmarkStart w:id="17" w:name="_Toc89335671"/>
      <w:r>
        <w:rPr>
          <w:rFonts w:ascii="Power Geez Unicode1" w:hAnsi="Power Geez Unicode1"/>
          <w:noProof/>
          <w:color w:val="auto"/>
        </w:rPr>
        <mc:AlternateContent>
          <mc:Choice Requires="wps">
            <w:drawing>
              <wp:anchor distT="0" distB="0" distL="114300" distR="114300" simplePos="0" relativeHeight="251670528" behindDoc="0" locked="0" layoutInCell="1" allowOverlap="1" wp14:anchorId="661F0959" wp14:editId="4FB67E16">
                <wp:simplePos x="0" y="0"/>
                <wp:positionH relativeFrom="column">
                  <wp:posOffset>311085</wp:posOffset>
                </wp:positionH>
                <wp:positionV relativeFrom="paragraph">
                  <wp:posOffset>370361</wp:posOffset>
                </wp:positionV>
                <wp:extent cx="1583055" cy="480767"/>
                <wp:effectExtent l="0" t="0" r="17145" b="14605"/>
                <wp:wrapNone/>
                <wp:docPr id="14" name="Rectangle 14"/>
                <wp:cNvGraphicFramePr/>
                <a:graphic xmlns:a="http://schemas.openxmlformats.org/drawingml/2006/main">
                  <a:graphicData uri="http://schemas.microsoft.com/office/word/2010/wordprocessingShape">
                    <wps:wsp>
                      <wps:cNvSpPr/>
                      <wps:spPr>
                        <a:xfrm>
                          <a:off x="0" y="0"/>
                          <a:ext cx="1583055" cy="4807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843C41" w14:textId="77777777" w:rsidR="00F7493F" w:rsidRPr="00177D62" w:rsidRDefault="00F7493F" w:rsidP="00EA6069">
                            <w:pPr>
                              <w:jc w:val="center"/>
                              <w:rPr>
                                <w:rFonts w:ascii="MingLiU" w:eastAsia="MingLiU" w:hAnsi="MingLiU" w:cs="MingLiU"/>
                              </w:rPr>
                            </w:pPr>
                            <w:r w:rsidRPr="00177D62">
                              <w:rPr>
                                <w:rFonts w:ascii="Power Geez Unicode1" w:hAnsi="Power Geez Unicode1"/>
                              </w:rPr>
                              <w:t>የአሽከርካሪዎች ማሰልጠኛ ክፍል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8" style="position:absolute;left:0;text-align:left;margin-left:24.5pt;margin-top:29.15pt;width:124.65pt;height:3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" fillcolor="white [3201]" strokecolor="#f79646 [3209]" strokeweight="2pt">
                <v:textbox>
                  <w:txbxContent>
                    <w:p w14:paraId="25843C41" w14:textId="77777777" w:rsidR="00F7493F" w:rsidRPr="00177D62" w:rsidRDefault="00F7493F" w:rsidP="00EA6069">
                      <w:pPr>
                        <w:jc w:val="center"/>
                        <w:rPr>
                          <w:rFonts w:ascii="MingLiU" w:eastAsia="MingLiU" w:hAnsi="MingLiU" w:cs="MingLiU"/>
                        </w:rPr>
                      </w:pPr>
                      <w:r w:rsidRPr="00177D62">
                        <w:rPr>
                          <w:rFonts w:ascii="Power Geez Unicode1" w:hAnsi="Power Geez Unicode1"/>
                        </w:rPr>
                        <w:t>የአሽከርካሪዎች ማሰልጠኛ ክፍል</w:t>
                      </w:r>
                    </w:p>
                  </w:txbxContent>
                </v:textbox>
              </v:rect>
            </w:pict>
          </mc:Fallback>
        </mc:AlternateContent>
      </w:r>
      <w:bookmarkEnd w:id="16"/>
      <w:bookmarkEnd w:id="17"/>
    </w:p>
    <w:p w14:paraId="60DA2F71" w14:textId="77777777" w:rsidR="00CB757B" w:rsidRDefault="00374C7D" w:rsidP="00CB757B">
      <w:r>
        <w:rPr>
          <w:noProof/>
        </w:rPr>
        <mc:AlternateContent>
          <mc:Choice Requires="wps">
            <w:drawing>
              <wp:anchor distT="0" distB="0" distL="114300" distR="114300" simplePos="0" relativeHeight="251681792" behindDoc="0" locked="0" layoutInCell="1" allowOverlap="1" wp14:anchorId="270FFB45" wp14:editId="2B274169">
                <wp:simplePos x="0" y="0"/>
                <wp:positionH relativeFrom="column">
                  <wp:posOffset>1093365</wp:posOffset>
                </wp:positionH>
                <wp:positionV relativeFrom="paragraph">
                  <wp:posOffset>292964</wp:posOffset>
                </wp:positionV>
                <wp:extent cx="0" cy="197963"/>
                <wp:effectExtent l="95250" t="0" r="76200" b="50165"/>
                <wp:wrapNone/>
                <wp:docPr id="23" name="Straight Arrow Connector 23"/>
                <wp:cNvGraphicFramePr/>
                <a:graphic xmlns:a="http://schemas.openxmlformats.org/drawingml/2006/main">
                  <a:graphicData uri="http://schemas.microsoft.com/office/word/2010/wordprocessingShape">
                    <wps:wsp>
                      <wps:cNvCnPr/>
                      <wps:spPr>
                        <a:xfrm>
                          <a:off x="0" y="0"/>
                          <a:ext cx="0" cy="1979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3" o:spid="_x0000_s1026" type="#_x0000_t32" style="position:absolute;margin-left:86.1pt;margin-top:23.05pt;width:0;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" strokecolor="#4579b8 [3044]">
                <v:stroke endarrow="open"/>
              </v:shape>
            </w:pict>
          </mc:Fallback>
        </mc:AlternateContent>
      </w:r>
    </w:p>
    <w:p w14:paraId="2D5AE33C" w14:textId="77777777" w:rsidR="00CB757B" w:rsidRDefault="00374C7D" w:rsidP="00CB757B">
      <w:r>
        <w:rPr>
          <w:noProof/>
        </w:rPr>
        <mc:AlternateContent>
          <mc:Choice Requires="wps">
            <w:drawing>
              <wp:anchor distT="0" distB="0" distL="114300" distR="114300" simplePos="0" relativeHeight="251683840" behindDoc="0" locked="0" layoutInCell="1" allowOverlap="1" wp14:anchorId="1C052D97" wp14:editId="0DB2C889">
                <wp:simplePos x="0" y="0"/>
                <wp:positionH relativeFrom="column">
                  <wp:posOffset>-311085</wp:posOffset>
                </wp:positionH>
                <wp:positionV relativeFrom="paragraph">
                  <wp:posOffset>167712</wp:posOffset>
                </wp:positionV>
                <wp:extent cx="0" cy="179109"/>
                <wp:effectExtent l="95250" t="0" r="76200" b="49530"/>
                <wp:wrapNone/>
                <wp:docPr id="25" name="Straight Arrow Connector 25"/>
                <wp:cNvGraphicFramePr/>
                <a:graphic xmlns:a="http://schemas.openxmlformats.org/drawingml/2006/main">
                  <a:graphicData uri="http://schemas.microsoft.com/office/word/2010/wordprocessingShape">
                    <wps:wsp>
                      <wps:cNvCnPr/>
                      <wps:spPr>
                        <a:xfrm>
                          <a:off x="0" y="0"/>
                          <a:ext cx="0" cy="1791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5" o:spid="_x0000_s1026" type="#_x0000_t32" style="position:absolute;margin-left:-24.5pt;margin-top:13.2pt;width:0;height:14.1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" strokecolor="#4579b8 [3044]">
                <v:stroke endarrow="open"/>
              </v:shape>
            </w:pict>
          </mc:Fallback>
        </mc:AlternateContent>
      </w:r>
      <w:r>
        <w:rPr>
          <w:noProof/>
        </w:rPr>
        <mc:AlternateContent>
          <mc:Choice Requires="wps">
            <w:drawing>
              <wp:anchor distT="0" distB="0" distL="114300" distR="114300" simplePos="0" relativeHeight="251687936" behindDoc="0" locked="0" layoutInCell="1" allowOverlap="1" wp14:anchorId="1EC3D89C" wp14:editId="5A598BEC">
                <wp:simplePos x="0" y="0"/>
                <wp:positionH relativeFrom="column">
                  <wp:posOffset>3232850</wp:posOffset>
                </wp:positionH>
                <wp:positionV relativeFrom="paragraph">
                  <wp:posOffset>167712</wp:posOffset>
                </wp:positionV>
                <wp:extent cx="0" cy="169682"/>
                <wp:effectExtent l="95250" t="0" r="57150" b="59055"/>
                <wp:wrapNone/>
                <wp:docPr id="29" name="Straight Arrow Connector 29"/>
                <wp:cNvGraphicFramePr/>
                <a:graphic xmlns:a="http://schemas.openxmlformats.org/drawingml/2006/main">
                  <a:graphicData uri="http://schemas.microsoft.com/office/word/2010/wordprocessingShape">
                    <wps:wsp>
                      <wps:cNvCnPr/>
                      <wps:spPr>
                        <a:xfrm>
                          <a:off x="0" y="0"/>
                          <a:ext cx="0" cy="1696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9" o:spid="_x0000_s1026" type="#_x0000_t32" style="position:absolute;margin-left:254.55pt;margin-top:13.2pt;width:0;height:13.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" strokecolor="#4579b8 [3044]">
                <v:stroke endarrow="open"/>
              </v:shape>
            </w:pict>
          </mc:Fallback>
        </mc:AlternateContent>
      </w:r>
      <w:r>
        <w:rPr>
          <w:noProof/>
        </w:rPr>
        <mc:AlternateContent>
          <mc:Choice Requires="wps">
            <w:drawing>
              <wp:anchor distT="0" distB="0" distL="114300" distR="114300" simplePos="0" relativeHeight="251686912" behindDoc="0" locked="0" layoutInCell="1" allowOverlap="1" wp14:anchorId="3859BFDE" wp14:editId="66226709">
                <wp:simplePos x="0" y="0"/>
                <wp:positionH relativeFrom="column">
                  <wp:posOffset>2384981</wp:posOffset>
                </wp:positionH>
                <wp:positionV relativeFrom="paragraph">
                  <wp:posOffset>167712</wp:posOffset>
                </wp:positionV>
                <wp:extent cx="9427" cy="169545"/>
                <wp:effectExtent l="76200" t="0" r="67310" b="59055"/>
                <wp:wrapNone/>
                <wp:docPr id="28" name="Straight Arrow Connector 28"/>
                <wp:cNvGraphicFramePr/>
                <a:graphic xmlns:a="http://schemas.openxmlformats.org/drawingml/2006/main">
                  <a:graphicData uri="http://schemas.microsoft.com/office/word/2010/wordprocessingShape">
                    <wps:wsp>
                      <wps:cNvCnPr/>
                      <wps:spPr>
                        <a:xfrm>
                          <a:off x="0" y="0"/>
                          <a:ext cx="9427" cy="1695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8" o:spid="_x0000_s1026" type="#_x0000_t32" style="position:absolute;margin-left:187.8pt;margin-top:13.2pt;width:.75pt;height:13.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" strokecolor="#4579b8 [3044]">
                <v:stroke endarrow="open"/>
              </v:shape>
            </w:pict>
          </mc:Fallback>
        </mc:AlternateContent>
      </w:r>
      <w:r>
        <w:rPr>
          <w:noProof/>
        </w:rPr>
        <mc:AlternateContent>
          <mc:Choice Requires="wps">
            <w:drawing>
              <wp:anchor distT="0" distB="0" distL="114300" distR="114300" simplePos="0" relativeHeight="251685888" behindDoc="0" locked="0" layoutInCell="1" allowOverlap="1" wp14:anchorId="50D7B7BC" wp14:editId="7EB07D9C">
                <wp:simplePos x="0" y="0"/>
                <wp:positionH relativeFrom="column">
                  <wp:posOffset>1545996</wp:posOffset>
                </wp:positionH>
                <wp:positionV relativeFrom="paragraph">
                  <wp:posOffset>167712</wp:posOffset>
                </wp:positionV>
                <wp:extent cx="0" cy="179109"/>
                <wp:effectExtent l="95250" t="0" r="76200" b="49530"/>
                <wp:wrapNone/>
                <wp:docPr id="27" name="Straight Arrow Connector 27"/>
                <wp:cNvGraphicFramePr/>
                <a:graphic xmlns:a="http://schemas.openxmlformats.org/drawingml/2006/main">
                  <a:graphicData uri="http://schemas.microsoft.com/office/word/2010/wordprocessingShape">
                    <wps:wsp>
                      <wps:cNvCnPr/>
                      <wps:spPr>
                        <a:xfrm>
                          <a:off x="0" y="0"/>
                          <a:ext cx="0" cy="1791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7" o:spid="_x0000_s1026" type="#_x0000_t32" style="position:absolute;margin-left:121.75pt;margin-top:13.2pt;width:0;height:14.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" strokecolor="#4579b8 [3044]">
                <v:stroke endarrow="open"/>
              </v:shape>
            </w:pict>
          </mc:Fallback>
        </mc:AlternateContent>
      </w:r>
      <w:r>
        <w:rPr>
          <w:noProof/>
        </w:rPr>
        <mc:AlternateContent>
          <mc:Choice Requires="wps">
            <w:drawing>
              <wp:anchor distT="0" distB="0" distL="114300" distR="114300" simplePos="0" relativeHeight="251684864" behindDoc="0" locked="0" layoutInCell="1" allowOverlap="1" wp14:anchorId="53CFD377" wp14:editId="66F05791">
                <wp:simplePos x="0" y="0"/>
                <wp:positionH relativeFrom="column">
                  <wp:posOffset>603315</wp:posOffset>
                </wp:positionH>
                <wp:positionV relativeFrom="paragraph">
                  <wp:posOffset>167712</wp:posOffset>
                </wp:positionV>
                <wp:extent cx="0" cy="169682"/>
                <wp:effectExtent l="95250" t="0" r="57150" b="59055"/>
                <wp:wrapNone/>
                <wp:docPr id="26" name="Straight Arrow Connector 26"/>
                <wp:cNvGraphicFramePr/>
                <a:graphic xmlns:a="http://schemas.openxmlformats.org/drawingml/2006/main">
                  <a:graphicData uri="http://schemas.microsoft.com/office/word/2010/wordprocessingShape">
                    <wps:wsp>
                      <wps:cNvCnPr/>
                      <wps:spPr>
                        <a:xfrm>
                          <a:off x="0" y="0"/>
                          <a:ext cx="0" cy="1696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26" o:spid="_x0000_s1026" type="#_x0000_t32" style="position:absolute;margin-left:47.5pt;margin-top:13.2pt;width:0;height:13.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" strokecolor="#4579b8 [3044]">
                <v:stroke endarrow="open"/>
              </v:shape>
            </w:pict>
          </mc:Fallback>
        </mc:AlternateContent>
      </w:r>
      <w:r>
        <w:rPr>
          <w:noProof/>
        </w:rPr>
        <mc:AlternateContent>
          <mc:Choice Requires="wps">
            <w:drawing>
              <wp:anchor distT="0" distB="0" distL="114300" distR="114300" simplePos="0" relativeHeight="251682816" behindDoc="0" locked="0" layoutInCell="1" allowOverlap="1" wp14:anchorId="2D5C3FA0" wp14:editId="4701B0D2">
                <wp:simplePos x="0" y="0"/>
                <wp:positionH relativeFrom="column">
                  <wp:posOffset>-311086</wp:posOffset>
                </wp:positionH>
                <wp:positionV relativeFrom="paragraph">
                  <wp:posOffset>167234</wp:posOffset>
                </wp:positionV>
                <wp:extent cx="3544479" cy="0"/>
                <wp:effectExtent l="0" t="0" r="18415" b="19050"/>
                <wp:wrapNone/>
                <wp:docPr id="24" name="Straight Connector 24"/>
                <wp:cNvGraphicFramePr/>
                <a:graphic xmlns:a="http://schemas.openxmlformats.org/drawingml/2006/main">
                  <a:graphicData uri="http://schemas.microsoft.com/office/word/2010/wordprocessingShape">
                    <wps:wsp>
                      <wps:cNvCnPr/>
                      <wps:spPr>
                        <a:xfrm>
                          <a:off x="0" y="0"/>
                          <a:ext cx="354447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4.5pt,13.15pt" to="254.6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" strokecolor="#4579b8 [3044]"/>
            </w:pict>
          </mc:Fallback>
        </mc:AlternateContent>
      </w:r>
    </w:p>
    <w:p w14:paraId="12CC3ED4" w14:textId="77777777" w:rsidR="00CB757B" w:rsidRDefault="00300554" w:rsidP="00CB757B">
      <w:r>
        <w:rPr>
          <w:rFonts w:ascii="Power Geez Unicode1" w:hAnsi="Power Geez Unicode1"/>
          <w:noProof/>
        </w:rPr>
        <mc:AlternateContent>
          <mc:Choice Requires="wps">
            <w:drawing>
              <wp:anchor distT="0" distB="0" distL="114300" distR="114300" simplePos="0" relativeHeight="251674624" behindDoc="0" locked="0" layoutInCell="1" allowOverlap="1" wp14:anchorId="26E93E02" wp14:editId="5CFCA4C6">
                <wp:simplePos x="0" y="0"/>
                <wp:positionH relativeFrom="column">
                  <wp:posOffset>4392891</wp:posOffset>
                </wp:positionH>
                <wp:positionV relativeFrom="paragraph">
                  <wp:posOffset>14180</wp:posOffset>
                </wp:positionV>
                <wp:extent cx="1290955" cy="678730"/>
                <wp:effectExtent l="0" t="0" r="23495" b="26670"/>
                <wp:wrapNone/>
                <wp:docPr id="15" name="Rectangle 15"/>
                <wp:cNvGraphicFramePr/>
                <a:graphic xmlns:a="http://schemas.openxmlformats.org/drawingml/2006/main">
                  <a:graphicData uri="http://schemas.microsoft.com/office/word/2010/wordprocessingShape">
                    <wps:wsp>
                      <wps:cNvSpPr/>
                      <wps:spPr>
                        <a:xfrm>
                          <a:off x="0" y="0"/>
                          <a:ext cx="1290955" cy="678730"/>
                        </a:xfrm>
                        <a:prstGeom prst="rect">
                          <a:avLst/>
                        </a:prstGeom>
                        <a:solidFill>
                          <a:sysClr val="window" lastClr="FFFFFF"/>
                        </a:solidFill>
                        <a:ln w="25400" cap="flat" cmpd="sng" algn="ctr">
                          <a:solidFill>
                            <a:srgbClr val="F79646"/>
                          </a:solidFill>
                          <a:prstDash val="solid"/>
                        </a:ln>
                        <a:effectLst/>
                      </wps:spPr>
                      <wps:txbx>
                        <w:txbxContent>
                          <w:p w14:paraId="2477BADA" w14:textId="77777777" w:rsidR="00F7493F" w:rsidRPr="00177D62" w:rsidRDefault="00F7493F" w:rsidP="00177D62">
                            <w:pPr>
                              <w:jc w:val="center"/>
                              <w:rPr>
                                <w:rFonts w:ascii="Power Geez Unicode1" w:hAnsi="Power Geez Unicode1"/>
                              </w:rPr>
                            </w:pPr>
                            <w:r w:rsidRPr="00177D62">
                              <w:rPr>
                                <w:rFonts w:ascii="Power Geez Unicode1" w:hAnsi="Power Geez Unicode1"/>
                              </w:rPr>
                              <w:t>የቴክኒክ ባለሙያዎች ማሰልጠኛ ክፍል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9" style="position:absolute;margin-left:345.9pt;margin-top:1.1pt;width:101.65pt;height:5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" fillcolor="window" strokecolor="#f79646" strokeweight="2pt">
                <v:textbox>
                  <w:txbxContent>
                    <w:p w14:paraId="2477BADA" w14:textId="77777777" w:rsidR="00F7493F" w:rsidRPr="00177D62" w:rsidRDefault="00F7493F" w:rsidP="00177D62">
                      <w:pPr>
                        <w:jc w:val="center"/>
                        <w:rPr>
                          <w:rFonts w:ascii="Power Geez Unicode1" w:hAnsi="Power Geez Unicode1"/>
                        </w:rPr>
                      </w:pPr>
                      <w:r w:rsidRPr="00177D62">
                        <w:rPr>
                          <w:rFonts w:ascii="Power Geez Unicode1" w:hAnsi="Power Geez Unicode1"/>
                        </w:rPr>
                        <w:t>የቴክኒክ ባለሙያዎች ማሰልጠኛ ክፍል</w:t>
                      </w:r>
                    </w:p>
                  </w:txbxContent>
                </v:textbox>
              </v:rect>
            </w:pict>
          </mc:Fallback>
        </mc:AlternateContent>
      </w:r>
      <w:r w:rsidR="006B517E">
        <w:rPr>
          <w:noProof/>
        </w:rPr>
        <mc:AlternateContent>
          <mc:Choice Requires="wps">
            <w:drawing>
              <wp:anchor distT="0" distB="0" distL="114300" distR="114300" simplePos="0" relativeHeight="251680768" behindDoc="0" locked="0" layoutInCell="1" allowOverlap="1" wp14:anchorId="634A15CC" wp14:editId="2C331318">
                <wp:simplePos x="0" y="0"/>
                <wp:positionH relativeFrom="column">
                  <wp:posOffset>2950590</wp:posOffset>
                </wp:positionH>
                <wp:positionV relativeFrom="paragraph">
                  <wp:posOffset>23606</wp:posOffset>
                </wp:positionV>
                <wp:extent cx="716437" cy="394970"/>
                <wp:effectExtent l="0" t="0" r="26670" b="24130"/>
                <wp:wrapNone/>
                <wp:docPr id="22" name="Rectangle 22"/>
                <wp:cNvGraphicFramePr/>
                <a:graphic xmlns:a="http://schemas.openxmlformats.org/drawingml/2006/main">
                  <a:graphicData uri="http://schemas.microsoft.com/office/word/2010/wordprocessingShape">
                    <wps:wsp>
                      <wps:cNvSpPr/>
                      <wps:spPr>
                        <a:xfrm>
                          <a:off x="0" y="0"/>
                          <a:ext cx="716437" cy="3949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AEF3BA" w14:textId="77777777" w:rsidR="00F7493F" w:rsidRPr="00177D62" w:rsidRDefault="00F7493F" w:rsidP="00177D62">
                            <w:pPr>
                              <w:jc w:val="center"/>
                              <w:rPr>
                                <w:rFonts w:ascii="Power Geez Unicode1" w:hAnsi="Power Geez Unicode1"/>
                              </w:rPr>
                            </w:pPr>
                            <w:r w:rsidRPr="00177D62">
                              <w:rPr>
                                <w:rFonts w:ascii="Power Geez Unicode1" w:hAnsi="Power Geez Unicode1"/>
                              </w:rPr>
                              <w:t>ደረቅ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30" style="position:absolute;margin-left:232.35pt;margin-top:1.85pt;width:56.4pt;height:3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" fillcolor="white [3201]" strokecolor="#f79646 [3209]" strokeweight="2pt">
                <v:textbox>
                  <w:txbxContent>
                    <w:p w14:paraId="04AEF3BA" w14:textId="77777777" w:rsidR="00F7493F" w:rsidRPr="00177D62" w:rsidRDefault="00F7493F" w:rsidP="00177D62">
                      <w:pPr>
                        <w:jc w:val="center"/>
                        <w:rPr>
                          <w:rFonts w:ascii="Power Geez Unicode1" w:hAnsi="Power Geez Unicode1"/>
                        </w:rPr>
                      </w:pPr>
                      <w:r w:rsidRPr="00177D62">
                        <w:rPr>
                          <w:rFonts w:ascii="Power Geez Unicode1" w:hAnsi="Power Geez Unicode1"/>
                        </w:rPr>
                        <w:t>ደረቅ 2</w:t>
                      </w:r>
                    </w:p>
                  </w:txbxContent>
                </v:textbox>
              </v:rect>
            </w:pict>
          </mc:Fallback>
        </mc:AlternateContent>
      </w:r>
      <w:r w:rsidR="00177D62">
        <w:rPr>
          <w:noProof/>
        </w:rPr>
        <mc:AlternateContent>
          <mc:Choice Requires="wps">
            <w:drawing>
              <wp:anchor distT="0" distB="0" distL="114300" distR="114300" simplePos="0" relativeHeight="251679744" behindDoc="0" locked="0" layoutInCell="1" allowOverlap="1" wp14:anchorId="3E704D58" wp14:editId="755409B3">
                <wp:simplePos x="0" y="0"/>
                <wp:positionH relativeFrom="column">
                  <wp:posOffset>2121031</wp:posOffset>
                </wp:positionH>
                <wp:positionV relativeFrom="paragraph">
                  <wp:posOffset>23606</wp:posOffset>
                </wp:positionV>
                <wp:extent cx="697583" cy="394970"/>
                <wp:effectExtent l="0" t="0" r="26670" b="24130"/>
                <wp:wrapNone/>
                <wp:docPr id="21" name="Rectangle 21"/>
                <wp:cNvGraphicFramePr/>
                <a:graphic xmlns:a="http://schemas.openxmlformats.org/drawingml/2006/main">
                  <a:graphicData uri="http://schemas.microsoft.com/office/word/2010/wordprocessingShape">
                    <wps:wsp>
                      <wps:cNvSpPr/>
                      <wps:spPr>
                        <a:xfrm>
                          <a:off x="0" y="0"/>
                          <a:ext cx="697583" cy="3949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78CF00" w14:textId="77777777" w:rsidR="00F7493F" w:rsidRPr="00177D62" w:rsidRDefault="00F7493F" w:rsidP="00177D62">
                            <w:pPr>
                              <w:jc w:val="center"/>
                              <w:rPr>
                                <w:rFonts w:ascii="Power Geez Unicode1" w:hAnsi="Power Geez Unicode1"/>
                              </w:rPr>
                            </w:pPr>
                            <w:r w:rsidRPr="00177D62">
                              <w:rPr>
                                <w:rFonts w:ascii="Power Geez Unicode1" w:hAnsi="Power Geez Unicode1"/>
                              </w:rPr>
                              <w:t>ደረቅ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 o:spid="_x0000_s1031" style="position:absolute;margin-left:167pt;margin-top:1.85pt;width:54.95pt;height:3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" fillcolor="white [3201]" strokecolor="#f79646 [3209]" strokeweight="2pt">
                <v:textbox>
                  <w:txbxContent>
                    <w:p w14:paraId="2278CF00" w14:textId="77777777" w:rsidR="00F7493F" w:rsidRPr="00177D62" w:rsidRDefault="00F7493F" w:rsidP="00177D62">
                      <w:pPr>
                        <w:jc w:val="center"/>
                        <w:rPr>
                          <w:rFonts w:ascii="Power Geez Unicode1" w:hAnsi="Power Geez Unicode1"/>
                        </w:rPr>
                      </w:pPr>
                      <w:r w:rsidRPr="00177D62">
                        <w:rPr>
                          <w:rFonts w:ascii="Power Geez Unicode1" w:hAnsi="Power Geez Unicode1"/>
                        </w:rPr>
                        <w:t>ደረቅ 1</w:t>
                      </w:r>
                    </w:p>
                  </w:txbxContent>
                </v:textbox>
              </v:rect>
            </w:pict>
          </mc:Fallback>
        </mc:AlternateContent>
      </w:r>
      <w:r w:rsidR="00177D62">
        <w:rPr>
          <w:noProof/>
        </w:rPr>
        <mc:AlternateContent>
          <mc:Choice Requires="wps">
            <w:drawing>
              <wp:anchor distT="0" distB="0" distL="114300" distR="114300" simplePos="0" relativeHeight="251678720" behindDoc="0" locked="0" layoutInCell="1" allowOverlap="1" wp14:anchorId="340504F9" wp14:editId="3F9CA258">
                <wp:simplePos x="0" y="0"/>
                <wp:positionH relativeFrom="column">
                  <wp:posOffset>1140643</wp:posOffset>
                </wp:positionH>
                <wp:positionV relativeFrom="paragraph">
                  <wp:posOffset>23606</wp:posOffset>
                </wp:positionV>
                <wp:extent cx="810156" cy="394970"/>
                <wp:effectExtent l="0" t="0" r="28575" b="24130"/>
                <wp:wrapNone/>
                <wp:docPr id="20" name="Rectangle 20"/>
                <wp:cNvGraphicFramePr/>
                <a:graphic xmlns:a="http://schemas.openxmlformats.org/drawingml/2006/main">
                  <a:graphicData uri="http://schemas.microsoft.com/office/word/2010/wordprocessingShape">
                    <wps:wsp>
                      <wps:cNvSpPr/>
                      <wps:spPr>
                        <a:xfrm>
                          <a:off x="0" y="0"/>
                          <a:ext cx="810156" cy="3949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B95F76" w14:textId="77777777" w:rsidR="00F7493F" w:rsidRPr="00177D62" w:rsidRDefault="00F7493F" w:rsidP="00177D62">
                            <w:pPr>
                              <w:jc w:val="center"/>
                              <w:rPr>
                                <w:rFonts w:ascii="Power Geez Unicode1" w:hAnsi="Power Geez Unicode1"/>
                              </w:rPr>
                            </w:pPr>
                            <w:r w:rsidRPr="00177D62">
                              <w:rPr>
                                <w:rFonts w:ascii="Power Geez Unicode1" w:hAnsi="Power Geez Unicode1"/>
                              </w:rPr>
                              <w:t>ሕዝብ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32" style="position:absolute;margin-left:89.8pt;margin-top:1.85pt;width:63.8pt;height:3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" fillcolor="white [3201]" strokecolor="#f79646 [3209]" strokeweight="2pt">
                <v:textbox>
                  <w:txbxContent>
                    <w:p w14:paraId="04B95F76" w14:textId="77777777" w:rsidR="00F7493F" w:rsidRPr="00177D62" w:rsidRDefault="00F7493F" w:rsidP="00177D62">
                      <w:pPr>
                        <w:jc w:val="center"/>
                        <w:rPr>
                          <w:rFonts w:ascii="Power Geez Unicode1" w:hAnsi="Power Geez Unicode1"/>
                        </w:rPr>
                      </w:pPr>
                      <w:r w:rsidRPr="00177D62">
                        <w:rPr>
                          <w:rFonts w:ascii="Power Geez Unicode1" w:hAnsi="Power Geez Unicode1"/>
                        </w:rPr>
                        <w:t>ሕዝብ 2</w:t>
                      </w:r>
                    </w:p>
                  </w:txbxContent>
                </v:textbox>
              </v:rect>
            </w:pict>
          </mc:Fallback>
        </mc:AlternateContent>
      </w:r>
      <w:r w:rsidR="00177D62">
        <w:rPr>
          <w:noProof/>
        </w:rPr>
        <mc:AlternateContent>
          <mc:Choice Requires="wps">
            <w:drawing>
              <wp:anchor distT="0" distB="0" distL="114300" distR="114300" simplePos="0" relativeHeight="251677696" behindDoc="0" locked="0" layoutInCell="1" allowOverlap="1" wp14:anchorId="770CD44B" wp14:editId="423948A4">
                <wp:simplePos x="0" y="0"/>
                <wp:positionH relativeFrom="column">
                  <wp:posOffset>311085</wp:posOffset>
                </wp:positionH>
                <wp:positionV relativeFrom="paragraph">
                  <wp:posOffset>23606</wp:posOffset>
                </wp:positionV>
                <wp:extent cx="735290" cy="394970"/>
                <wp:effectExtent l="0" t="0" r="27305" b="24130"/>
                <wp:wrapNone/>
                <wp:docPr id="19" name="Rectangle 19"/>
                <wp:cNvGraphicFramePr/>
                <a:graphic xmlns:a="http://schemas.openxmlformats.org/drawingml/2006/main">
                  <a:graphicData uri="http://schemas.microsoft.com/office/word/2010/wordprocessingShape">
                    <wps:wsp>
                      <wps:cNvSpPr/>
                      <wps:spPr>
                        <a:xfrm>
                          <a:off x="0" y="0"/>
                          <a:ext cx="735290" cy="3949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C8B95D" w14:textId="77777777" w:rsidR="00F7493F" w:rsidRPr="00177D62" w:rsidRDefault="00F7493F" w:rsidP="00177D62">
                            <w:pPr>
                              <w:jc w:val="center"/>
                              <w:rPr>
                                <w:rFonts w:ascii="Power Geez Unicode1" w:hAnsi="Power Geez Unicode1"/>
                              </w:rPr>
                            </w:pPr>
                            <w:r w:rsidRPr="00177D62">
                              <w:rPr>
                                <w:rFonts w:ascii="Power Geez Unicode1" w:hAnsi="Power Geez Unicode1"/>
                              </w:rPr>
                              <w:t>ሕዝብ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3" style="position:absolute;margin-left:24.5pt;margin-top:1.85pt;width:57.9pt;height:3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" fillcolor="white [3201]" strokecolor="#f79646 [3209]" strokeweight="2pt">
                <v:textbox>
                  <w:txbxContent>
                    <w:p w14:paraId="68C8B95D" w14:textId="77777777" w:rsidR="00F7493F" w:rsidRPr="00177D62" w:rsidRDefault="00F7493F" w:rsidP="00177D62">
                      <w:pPr>
                        <w:jc w:val="center"/>
                        <w:rPr>
                          <w:rFonts w:ascii="Power Geez Unicode1" w:hAnsi="Power Geez Unicode1"/>
                        </w:rPr>
                      </w:pPr>
                      <w:r w:rsidRPr="00177D62">
                        <w:rPr>
                          <w:rFonts w:ascii="Power Geez Unicode1" w:hAnsi="Power Geez Unicode1"/>
                        </w:rPr>
                        <w:t>ሕዝብ 1</w:t>
                      </w:r>
                    </w:p>
                  </w:txbxContent>
                </v:textbox>
              </v:rect>
            </w:pict>
          </mc:Fallback>
        </mc:AlternateContent>
      </w:r>
      <w:r w:rsidR="00177D62">
        <w:rPr>
          <w:rFonts w:ascii="Power Geez Unicode1" w:hAnsi="Power Geez Unicode1"/>
          <w:noProof/>
        </w:rPr>
        <mc:AlternateContent>
          <mc:Choice Requires="wps">
            <w:drawing>
              <wp:anchor distT="0" distB="0" distL="114300" distR="114300" simplePos="0" relativeHeight="251672576" behindDoc="0" locked="0" layoutInCell="1" allowOverlap="1" wp14:anchorId="2AA49E1C" wp14:editId="08526C8B">
                <wp:simplePos x="0" y="0"/>
                <wp:positionH relativeFrom="column">
                  <wp:posOffset>-801279</wp:posOffset>
                </wp:positionH>
                <wp:positionV relativeFrom="paragraph">
                  <wp:posOffset>14179</wp:posOffset>
                </wp:positionV>
                <wp:extent cx="980387" cy="403860"/>
                <wp:effectExtent l="0" t="0" r="10795" b="15240"/>
                <wp:wrapNone/>
                <wp:docPr id="16" name="Rectangle 16"/>
                <wp:cNvGraphicFramePr/>
                <a:graphic xmlns:a="http://schemas.openxmlformats.org/drawingml/2006/main">
                  <a:graphicData uri="http://schemas.microsoft.com/office/word/2010/wordprocessingShape">
                    <wps:wsp>
                      <wps:cNvSpPr/>
                      <wps:spPr>
                        <a:xfrm>
                          <a:off x="0" y="0"/>
                          <a:ext cx="980387" cy="4038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312BC6" w14:textId="77777777" w:rsidR="00F7493F" w:rsidRPr="00177D62" w:rsidRDefault="00F7493F" w:rsidP="00177D62">
                            <w:pPr>
                              <w:jc w:val="center"/>
                              <w:rPr>
                                <w:rFonts w:ascii="Power Geez Unicode1" w:hAnsi="Power Geez Unicode1"/>
                              </w:rPr>
                            </w:pPr>
                            <w:r w:rsidRPr="00177D62">
                              <w:rPr>
                                <w:rFonts w:ascii="Power Geez Unicode1" w:hAnsi="Power Geez Unicode1"/>
                              </w:rPr>
                              <w:t>አውቶሞቢል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4" style="position:absolute;margin-left:-63.1pt;margin-top:1.1pt;width:77.2pt;height:3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" fillcolor="white [3201]" strokecolor="#f79646 [3209]" strokeweight="2pt">
                <v:textbox>
                  <w:txbxContent>
                    <w:p w14:paraId="6E312BC6" w14:textId="77777777" w:rsidR="00F7493F" w:rsidRPr="00177D62" w:rsidRDefault="00F7493F" w:rsidP="00177D62">
                      <w:pPr>
                        <w:jc w:val="center"/>
                        <w:rPr>
                          <w:rFonts w:ascii="Power Geez Unicode1" w:hAnsi="Power Geez Unicode1"/>
                        </w:rPr>
                      </w:pPr>
                      <w:r w:rsidRPr="00177D62">
                        <w:rPr>
                          <w:rFonts w:ascii="Power Geez Unicode1" w:hAnsi="Power Geez Unicode1"/>
                        </w:rPr>
                        <w:t>አውቶሞቢል</w:t>
                      </w:r>
                    </w:p>
                  </w:txbxContent>
                </v:textbox>
              </v:rect>
            </w:pict>
          </mc:Fallback>
        </mc:AlternateContent>
      </w:r>
    </w:p>
    <w:p w14:paraId="4093102D" w14:textId="77777777" w:rsidR="00CB757B" w:rsidRPr="00CB757B" w:rsidRDefault="00CB757B" w:rsidP="00CB757B"/>
    <w:bookmarkStart w:id="18" w:name="_Toc85555117"/>
    <w:bookmarkStart w:id="19" w:name="_Toc89335672"/>
    <w:p w14:paraId="64E05AEC" w14:textId="77777777" w:rsidR="001528E3" w:rsidRDefault="005049F0" w:rsidP="001528E3">
      <w:pPr>
        <w:pStyle w:val="Heading1"/>
        <w:ind w:left="720"/>
        <w:rPr>
          <w:rFonts w:ascii="Power Geez Unicode1" w:hAnsi="Power Geez Unicode1"/>
          <w:color w:val="auto"/>
        </w:rPr>
      </w:pPr>
      <w:r>
        <w:rPr>
          <w:rFonts w:ascii="Power Geez Unicode1" w:hAnsi="Power Geez Unicode1"/>
          <w:noProof/>
          <w:color w:val="auto"/>
        </w:rPr>
        <mc:AlternateContent>
          <mc:Choice Requires="wps">
            <w:drawing>
              <wp:anchor distT="0" distB="0" distL="114300" distR="114300" simplePos="0" relativeHeight="251691008" behindDoc="0" locked="0" layoutInCell="1" allowOverlap="1" wp14:anchorId="5D1AD833" wp14:editId="69E51635">
                <wp:simplePos x="0" y="0"/>
                <wp:positionH relativeFrom="column">
                  <wp:posOffset>2393950</wp:posOffset>
                </wp:positionH>
                <wp:positionV relativeFrom="paragraph">
                  <wp:posOffset>276225</wp:posOffset>
                </wp:positionV>
                <wp:extent cx="0" cy="226060"/>
                <wp:effectExtent l="95250" t="0" r="57150" b="59690"/>
                <wp:wrapNone/>
                <wp:docPr id="32" name="Straight Arrow Connector 32"/>
                <wp:cNvGraphicFramePr/>
                <a:graphic xmlns:a="http://schemas.openxmlformats.org/drawingml/2006/main">
                  <a:graphicData uri="http://schemas.microsoft.com/office/word/2010/wordprocessingShape">
                    <wps:wsp>
                      <wps:cNvCnPr/>
                      <wps:spPr>
                        <a:xfrm>
                          <a:off x="0" y="0"/>
                          <a:ext cx="0" cy="2260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32" o:spid="_x0000_s1026" type="#_x0000_t32" style="position:absolute;margin-left:188.5pt;margin-top:21.75pt;width:0;height:17.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" strokecolor="#4579b8 [3044]">
                <v:stroke endarrow="open"/>
              </v:shape>
            </w:pict>
          </mc:Fallback>
        </mc:AlternateContent>
      </w:r>
      <w:r>
        <w:rPr>
          <w:rFonts w:ascii="Power Geez Unicode1" w:hAnsi="Power Geez Unicode1"/>
          <w:noProof/>
          <w:color w:val="auto"/>
        </w:rPr>
        <mc:AlternateContent>
          <mc:Choice Requires="wps">
            <w:drawing>
              <wp:anchor distT="0" distB="0" distL="114300" distR="114300" simplePos="0" relativeHeight="251689984" behindDoc="0" locked="0" layoutInCell="1" allowOverlap="1" wp14:anchorId="1491EEDC" wp14:editId="3D852E36">
                <wp:simplePos x="0" y="0"/>
                <wp:positionH relativeFrom="column">
                  <wp:posOffset>2384425</wp:posOffset>
                </wp:positionH>
                <wp:positionV relativeFrom="paragraph">
                  <wp:posOffset>276225</wp:posOffset>
                </wp:positionV>
                <wp:extent cx="4090670" cy="0"/>
                <wp:effectExtent l="0" t="0" r="24130" b="19050"/>
                <wp:wrapNone/>
                <wp:docPr id="31" name="Straight Connector 31"/>
                <wp:cNvGraphicFramePr/>
                <a:graphic xmlns:a="http://schemas.openxmlformats.org/drawingml/2006/main">
                  <a:graphicData uri="http://schemas.microsoft.com/office/word/2010/wordprocessingShape">
                    <wps:wsp>
                      <wps:cNvCnPr/>
                      <wps:spPr>
                        <a:xfrm>
                          <a:off x="0" y="0"/>
                          <a:ext cx="40906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3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75pt,21.75pt" to="509.8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" strokecolor="#4579b8 [3044]"/>
            </w:pict>
          </mc:Fallback>
        </mc:AlternateContent>
      </w:r>
      <w:r>
        <w:rPr>
          <w:rFonts w:ascii="Power Geez Unicode1" w:hAnsi="Power Geez Unicode1"/>
          <w:noProof/>
          <w:color w:val="auto"/>
        </w:rPr>
        <mc:AlternateContent>
          <mc:Choice Requires="wps">
            <w:drawing>
              <wp:anchor distT="0" distB="0" distL="114300" distR="114300" simplePos="0" relativeHeight="251693056" behindDoc="0" locked="0" layoutInCell="1" allowOverlap="1" wp14:anchorId="394AA19D" wp14:editId="7F26CF42">
                <wp:simplePos x="0" y="0"/>
                <wp:positionH relativeFrom="column">
                  <wp:posOffset>4844415</wp:posOffset>
                </wp:positionH>
                <wp:positionV relativeFrom="paragraph">
                  <wp:posOffset>273050</wp:posOffset>
                </wp:positionV>
                <wp:extent cx="0" cy="179070"/>
                <wp:effectExtent l="95250" t="0" r="76200" b="49530"/>
                <wp:wrapNone/>
                <wp:docPr id="34" name="Straight Arrow Connector 34"/>
                <wp:cNvGraphicFramePr/>
                <a:graphic xmlns:a="http://schemas.openxmlformats.org/drawingml/2006/main">
                  <a:graphicData uri="http://schemas.microsoft.com/office/word/2010/wordprocessingShape">
                    <wps:wsp>
                      <wps:cNvCnPr/>
                      <wps:spPr>
                        <a:xfrm>
                          <a:off x="0" y="0"/>
                          <a:ext cx="0" cy="179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34" o:spid="_x0000_s1026" type="#_x0000_t32" style="position:absolute;margin-left:381.45pt;margin-top:21.5pt;width:0;height:14.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" strokecolor="#4579b8 [3044]">
                <v:stroke endarrow="open"/>
              </v:shape>
            </w:pict>
          </mc:Fallback>
        </mc:AlternateContent>
      </w:r>
      <w:r>
        <w:rPr>
          <w:rFonts w:ascii="Power Geez Unicode1" w:hAnsi="Power Geez Unicode1"/>
          <w:noProof/>
          <w:color w:val="auto"/>
        </w:rPr>
        <mc:AlternateContent>
          <mc:Choice Requires="wps">
            <w:drawing>
              <wp:anchor distT="0" distB="0" distL="114300" distR="114300" simplePos="0" relativeHeight="251692032" behindDoc="0" locked="0" layoutInCell="1" allowOverlap="1" wp14:anchorId="0EEA2545" wp14:editId="47A47925">
                <wp:simplePos x="0" y="0"/>
                <wp:positionH relativeFrom="column">
                  <wp:posOffset>3723005</wp:posOffset>
                </wp:positionH>
                <wp:positionV relativeFrom="paragraph">
                  <wp:posOffset>273050</wp:posOffset>
                </wp:positionV>
                <wp:extent cx="0" cy="179070"/>
                <wp:effectExtent l="95250" t="0" r="76200" b="49530"/>
                <wp:wrapNone/>
                <wp:docPr id="33" name="Straight Arrow Connector 33"/>
                <wp:cNvGraphicFramePr/>
                <a:graphic xmlns:a="http://schemas.openxmlformats.org/drawingml/2006/main">
                  <a:graphicData uri="http://schemas.microsoft.com/office/word/2010/wordprocessingShape">
                    <wps:wsp>
                      <wps:cNvCnPr/>
                      <wps:spPr>
                        <a:xfrm>
                          <a:off x="0" y="0"/>
                          <a:ext cx="0" cy="179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33" o:spid="_x0000_s1026" type="#_x0000_t32" style="position:absolute;margin-left:293.15pt;margin-top:21.5pt;width:0;height:14.1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" strokecolor="#4579b8 [3044]">
                <v:stroke endarrow="open"/>
              </v:shape>
            </w:pict>
          </mc:Fallback>
        </mc:AlternateContent>
      </w:r>
      <w:r w:rsidR="00E4276C">
        <w:rPr>
          <w:rFonts w:ascii="Power Geez Unicode1" w:hAnsi="Power Geez Unicode1"/>
          <w:noProof/>
          <w:color w:val="auto"/>
        </w:rPr>
        <mc:AlternateContent>
          <mc:Choice Requires="wps">
            <w:drawing>
              <wp:anchor distT="0" distB="0" distL="114300" distR="114300" simplePos="0" relativeHeight="251694080" behindDoc="0" locked="0" layoutInCell="1" allowOverlap="1" wp14:anchorId="0BC8594F" wp14:editId="2016EF83">
                <wp:simplePos x="0" y="0"/>
                <wp:positionH relativeFrom="column">
                  <wp:posOffset>6476214</wp:posOffset>
                </wp:positionH>
                <wp:positionV relativeFrom="paragraph">
                  <wp:posOffset>273358</wp:posOffset>
                </wp:positionV>
                <wp:extent cx="0" cy="179070"/>
                <wp:effectExtent l="95250" t="0" r="76200" b="49530"/>
                <wp:wrapNone/>
                <wp:docPr id="35" name="Straight Arrow Connector 35"/>
                <wp:cNvGraphicFramePr/>
                <a:graphic xmlns:a="http://schemas.openxmlformats.org/drawingml/2006/main">
                  <a:graphicData uri="http://schemas.microsoft.com/office/word/2010/wordprocessingShape">
                    <wps:wsp>
                      <wps:cNvCnPr/>
                      <wps:spPr>
                        <a:xfrm>
                          <a:off x="0" y="0"/>
                          <a:ext cx="0" cy="1790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35" o:spid="_x0000_s1026" type="#_x0000_t32" style="position:absolute;margin-left:509.95pt;margin-top:21.5pt;width:0;height:14.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" strokecolor="#4579b8 [3044]">
                <v:stroke endarrow="open"/>
              </v:shape>
            </w:pict>
          </mc:Fallback>
        </mc:AlternateContent>
      </w:r>
      <w:r w:rsidR="00E4276C">
        <w:rPr>
          <w:rFonts w:ascii="Power Geez Unicode1" w:hAnsi="Power Geez Unicode1"/>
          <w:noProof/>
          <w:color w:val="auto"/>
        </w:rPr>
        <mc:AlternateContent>
          <mc:Choice Requires="wps">
            <w:drawing>
              <wp:anchor distT="0" distB="0" distL="114300" distR="114300" simplePos="0" relativeHeight="251688960" behindDoc="0" locked="0" layoutInCell="1" allowOverlap="1" wp14:anchorId="2AEF36D4" wp14:editId="36172C5F">
                <wp:simplePos x="0" y="0"/>
                <wp:positionH relativeFrom="column">
                  <wp:posOffset>5014719</wp:posOffset>
                </wp:positionH>
                <wp:positionV relativeFrom="paragraph">
                  <wp:posOffset>47114</wp:posOffset>
                </wp:positionV>
                <wp:extent cx="0" cy="226244"/>
                <wp:effectExtent l="95250" t="0" r="57150" b="59690"/>
                <wp:wrapNone/>
                <wp:docPr id="30" name="Straight Arrow Connector 30"/>
                <wp:cNvGraphicFramePr/>
                <a:graphic xmlns:a="http://schemas.openxmlformats.org/drawingml/2006/main">
                  <a:graphicData uri="http://schemas.microsoft.com/office/word/2010/wordprocessingShape">
                    <wps:wsp>
                      <wps:cNvCnPr/>
                      <wps:spPr>
                        <a:xfrm>
                          <a:off x="0" y="0"/>
                          <a:ext cx="0" cy="2262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30" o:spid="_x0000_s1026" type="#_x0000_t32" style="position:absolute;margin-left:394.85pt;margin-top:3.7pt;width:0;height:17.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" strokecolor="#4579b8 [3044]">
                <v:stroke endarrow="open"/>
              </v:shape>
            </w:pict>
          </mc:Fallback>
        </mc:AlternateContent>
      </w:r>
      <w:bookmarkEnd w:id="18"/>
      <w:bookmarkEnd w:id="19"/>
    </w:p>
    <w:p w14:paraId="0E0D0201" w14:textId="77777777" w:rsidR="001528E3" w:rsidRDefault="005049F0" w:rsidP="001528E3">
      <w:r>
        <w:rPr>
          <w:noProof/>
        </w:rPr>
        <mc:AlternateContent>
          <mc:Choice Requires="wps">
            <w:drawing>
              <wp:anchor distT="0" distB="0" distL="114300" distR="114300" simplePos="0" relativeHeight="251697152" behindDoc="0" locked="0" layoutInCell="1" allowOverlap="1" wp14:anchorId="320E0BAF" wp14:editId="5FE303E0">
                <wp:simplePos x="0" y="0"/>
                <wp:positionH relativeFrom="column">
                  <wp:posOffset>4326890</wp:posOffset>
                </wp:positionH>
                <wp:positionV relativeFrom="paragraph">
                  <wp:posOffset>70485</wp:posOffset>
                </wp:positionV>
                <wp:extent cx="1158240" cy="518160"/>
                <wp:effectExtent l="0" t="0" r="22860" b="15240"/>
                <wp:wrapNone/>
                <wp:docPr id="38" name="Rectangle 38"/>
                <wp:cNvGraphicFramePr/>
                <a:graphic xmlns:a="http://schemas.openxmlformats.org/drawingml/2006/main">
                  <a:graphicData uri="http://schemas.microsoft.com/office/word/2010/wordprocessingShape">
                    <wps:wsp>
                      <wps:cNvSpPr/>
                      <wps:spPr>
                        <a:xfrm>
                          <a:off x="0" y="0"/>
                          <a:ext cx="1158240" cy="518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0A506A" w14:textId="77777777" w:rsidR="00F7493F" w:rsidRPr="00F5257A" w:rsidRDefault="00F7493F" w:rsidP="00F5257A">
                            <w:pPr>
                              <w:rPr>
                                <w:rFonts w:ascii="Power Geez Unicode1" w:hAnsi="Power Geez Unicode1"/>
                              </w:rPr>
                            </w:pPr>
                            <w:r>
                              <w:rPr>
                                <w:rFonts w:ascii="Power Geez Unicode1" w:hAnsi="Power Geez Unicode1"/>
                              </w:rPr>
                              <w:t>የኮምፖነንት ጥገና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35" style="position:absolute;margin-left:340.7pt;margin-top:5.55pt;width:91.2pt;height:4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" fillcolor="white [3201]" strokecolor="#f79646 [3209]" strokeweight="2pt">
                <v:textbox>
                  <w:txbxContent>
                    <w:p w14:paraId="320A506A" w14:textId="77777777" w:rsidR="00F7493F" w:rsidRPr="00F5257A" w:rsidRDefault="00F7493F" w:rsidP="00F5257A">
                      <w:pPr>
                        <w:rPr>
                          <w:rFonts w:ascii="Power Geez Unicode1" w:hAnsi="Power Geez Unicode1"/>
                        </w:rPr>
                      </w:pPr>
                      <w:r>
                        <w:rPr>
                          <w:rFonts w:ascii="Power Geez Unicode1" w:hAnsi="Power Geez Unicode1"/>
                        </w:rPr>
                        <w:t>የኮምፖነንት ጥገና</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23189745" wp14:editId="01700551">
                <wp:simplePos x="0" y="0"/>
                <wp:positionH relativeFrom="column">
                  <wp:posOffset>5683250</wp:posOffset>
                </wp:positionH>
                <wp:positionV relativeFrom="paragraph">
                  <wp:posOffset>70485</wp:posOffset>
                </wp:positionV>
                <wp:extent cx="1045845" cy="516890"/>
                <wp:effectExtent l="0" t="0" r="20955" b="16510"/>
                <wp:wrapNone/>
                <wp:docPr id="39" name="Rectangle 39"/>
                <wp:cNvGraphicFramePr/>
                <a:graphic xmlns:a="http://schemas.openxmlformats.org/drawingml/2006/main">
                  <a:graphicData uri="http://schemas.microsoft.com/office/word/2010/wordprocessingShape">
                    <wps:wsp>
                      <wps:cNvSpPr/>
                      <wps:spPr>
                        <a:xfrm>
                          <a:off x="0" y="0"/>
                          <a:ext cx="1045845" cy="5168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E4F62" w14:textId="77777777" w:rsidR="00F7493F" w:rsidRPr="005049F0" w:rsidRDefault="00F7493F" w:rsidP="005049F0">
                            <w:pPr>
                              <w:jc w:val="center"/>
                              <w:rPr>
                                <w:rFonts w:ascii="Power Geez Unicode1" w:hAnsi="Power Geez Unicode1"/>
                              </w:rPr>
                            </w:pPr>
                            <w:r>
                              <w:rPr>
                                <w:rFonts w:ascii="Power Geez Unicode1" w:hAnsi="Power Geez Unicode1"/>
                              </w:rPr>
                              <w:t>የሞደፊክና የማምረት ስራ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36" style="position:absolute;margin-left:447.5pt;margin-top:5.55pt;width:82.35pt;height:40.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" fillcolor="white [3201]" strokecolor="#f79646 [3209]" strokeweight="2pt">
                <v:textbox>
                  <w:txbxContent>
                    <w:p w14:paraId="4E9E4F62" w14:textId="77777777" w:rsidR="00F7493F" w:rsidRPr="005049F0" w:rsidRDefault="00F7493F" w:rsidP="005049F0">
                      <w:pPr>
                        <w:jc w:val="center"/>
                        <w:rPr>
                          <w:rFonts w:ascii="Power Geez Unicode1" w:hAnsi="Power Geez Unicode1"/>
                        </w:rPr>
                      </w:pPr>
                      <w:r>
                        <w:rPr>
                          <w:rFonts w:ascii="Power Geez Unicode1" w:hAnsi="Power Geez Unicode1"/>
                        </w:rPr>
                        <w:t>የሞደፊክና የማምረት ስራ</w:t>
                      </w: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4188A056" wp14:editId="317BC7A7">
                <wp:simplePos x="0" y="0"/>
                <wp:positionH relativeFrom="column">
                  <wp:posOffset>3054285</wp:posOffset>
                </wp:positionH>
                <wp:positionV relativeFrom="paragraph">
                  <wp:posOffset>71068</wp:posOffset>
                </wp:positionV>
                <wp:extent cx="1064921" cy="518160"/>
                <wp:effectExtent l="0" t="0" r="20955" b="15240"/>
                <wp:wrapNone/>
                <wp:docPr id="37" name="Rectangle 37"/>
                <wp:cNvGraphicFramePr/>
                <a:graphic xmlns:a="http://schemas.openxmlformats.org/drawingml/2006/main">
                  <a:graphicData uri="http://schemas.microsoft.com/office/word/2010/wordprocessingShape">
                    <wps:wsp>
                      <wps:cNvSpPr/>
                      <wps:spPr>
                        <a:xfrm>
                          <a:off x="0" y="0"/>
                          <a:ext cx="1064921" cy="518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9D2F7F" w14:textId="77777777" w:rsidR="00F7493F" w:rsidRPr="00E4276C" w:rsidRDefault="00F7493F" w:rsidP="00E4276C">
                            <w:pPr>
                              <w:jc w:val="center"/>
                              <w:rPr>
                                <w:rFonts w:ascii="Power Geez Unicode1" w:hAnsi="Power Geez Unicode1"/>
                              </w:rPr>
                            </w:pPr>
                            <w:r>
                              <w:rPr>
                                <w:rFonts w:ascii="Power Geez Unicode1" w:hAnsi="Power Geez Unicode1"/>
                              </w:rPr>
                              <w:t>አውቶመካኒክ ጥገና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37" style="position:absolute;margin-left:240.5pt;margin-top:5.6pt;width:83.85pt;height:40.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" fillcolor="white [3201]" strokecolor="#f79646 [3209]" strokeweight="2pt">
                <v:textbox>
                  <w:txbxContent>
                    <w:p w14:paraId="189D2F7F" w14:textId="77777777" w:rsidR="00F7493F" w:rsidRPr="00E4276C" w:rsidRDefault="00F7493F" w:rsidP="00E4276C">
                      <w:pPr>
                        <w:jc w:val="center"/>
                        <w:rPr>
                          <w:rFonts w:ascii="Power Geez Unicode1" w:hAnsi="Power Geez Unicode1"/>
                        </w:rPr>
                      </w:pPr>
                      <w:r>
                        <w:rPr>
                          <w:rFonts w:ascii="Power Geez Unicode1" w:hAnsi="Power Geez Unicode1"/>
                        </w:rPr>
                        <w:t>አውቶመካኒክ ጥገና</w:t>
                      </w: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74A730C0" wp14:editId="4D0622D8">
                <wp:simplePos x="0" y="0"/>
                <wp:positionH relativeFrom="column">
                  <wp:posOffset>1894789</wp:posOffset>
                </wp:positionH>
                <wp:positionV relativeFrom="paragraph">
                  <wp:posOffset>71068</wp:posOffset>
                </wp:positionV>
                <wp:extent cx="923826" cy="516890"/>
                <wp:effectExtent l="0" t="0" r="10160" b="16510"/>
                <wp:wrapNone/>
                <wp:docPr id="36" name="Rectangle 36"/>
                <wp:cNvGraphicFramePr/>
                <a:graphic xmlns:a="http://schemas.openxmlformats.org/drawingml/2006/main">
                  <a:graphicData uri="http://schemas.microsoft.com/office/word/2010/wordprocessingShape">
                    <wps:wsp>
                      <wps:cNvSpPr/>
                      <wps:spPr>
                        <a:xfrm>
                          <a:off x="0" y="0"/>
                          <a:ext cx="923826" cy="5168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A07FA2" w14:textId="77777777" w:rsidR="00F7493F" w:rsidRPr="00E4276C" w:rsidRDefault="00F7493F" w:rsidP="00E4276C">
                            <w:pPr>
                              <w:rPr>
                                <w:rFonts w:ascii="Power Geez Unicode1" w:hAnsi="Power Geez Unicode1"/>
                              </w:rPr>
                            </w:pPr>
                            <w:r>
                              <w:rPr>
                                <w:rFonts w:ascii="Power Geez Unicode1" w:hAnsi="Power Geez Unicode1"/>
                              </w:rPr>
                              <w:t>የአካል ጥገና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38" style="position:absolute;margin-left:149.2pt;margin-top:5.6pt;width:72.75pt;height:4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" fillcolor="white [3201]" strokecolor="#f79646 [3209]" strokeweight="2pt">
                <v:textbox>
                  <w:txbxContent>
                    <w:p w14:paraId="1FA07FA2" w14:textId="77777777" w:rsidR="00F7493F" w:rsidRPr="00E4276C" w:rsidRDefault="00F7493F" w:rsidP="00E4276C">
                      <w:pPr>
                        <w:rPr>
                          <w:rFonts w:ascii="Power Geez Unicode1" w:hAnsi="Power Geez Unicode1"/>
                        </w:rPr>
                      </w:pPr>
                      <w:r>
                        <w:rPr>
                          <w:rFonts w:ascii="Power Geez Unicode1" w:hAnsi="Power Geez Unicode1"/>
                        </w:rPr>
                        <w:t>የአካል ጥገና</w:t>
                      </w:r>
                    </w:p>
                  </w:txbxContent>
                </v:textbox>
              </v:rect>
            </w:pict>
          </mc:Fallback>
        </mc:AlternateContent>
      </w:r>
    </w:p>
    <w:p w14:paraId="241293EA" w14:textId="77777777" w:rsidR="00F87A44" w:rsidRPr="00F87A44" w:rsidRDefault="00F87A44" w:rsidP="00F87A44">
      <w:pPr>
        <w:pStyle w:val="Heading1"/>
        <w:rPr>
          <w:rFonts w:ascii="Power Geez Unicode1" w:hAnsi="Power Geez Unicode1"/>
          <w:color w:val="auto"/>
          <w:sz w:val="18"/>
        </w:rPr>
      </w:pPr>
    </w:p>
    <w:p w14:paraId="77C150A5" w14:textId="77777777" w:rsidR="004A53CE" w:rsidRDefault="004A53CE" w:rsidP="004A53CE">
      <w:pPr>
        <w:pStyle w:val="Heading1"/>
        <w:ind w:left="720"/>
        <w:rPr>
          <w:rFonts w:ascii="Power Geez Unicode1" w:hAnsi="Power Geez Unicode1"/>
          <w:color w:val="auto"/>
        </w:rPr>
      </w:pPr>
    </w:p>
    <w:p w14:paraId="4E3FC593" w14:textId="77777777" w:rsidR="004A53CE" w:rsidRDefault="004A53CE" w:rsidP="004A53CE"/>
    <w:p w14:paraId="7F8B6700" w14:textId="77777777" w:rsidR="004A53CE" w:rsidRDefault="004A53CE" w:rsidP="004A53CE"/>
    <w:p w14:paraId="21FB5999" w14:textId="77777777" w:rsidR="004A53CE" w:rsidRDefault="004A53CE" w:rsidP="004A53CE"/>
    <w:p w14:paraId="42A8F9F4" w14:textId="77777777" w:rsidR="006D78FA" w:rsidRDefault="006D78FA" w:rsidP="004A53CE"/>
    <w:p w14:paraId="6789E865" w14:textId="77777777" w:rsidR="006D78FA" w:rsidRDefault="006D78FA" w:rsidP="004A53CE"/>
    <w:p w14:paraId="30A553F8" w14:textId="77777777" w:rsidR="006D78FA" w:rsidRPr="004A53CE" w:rsidRDefault="006D78FA" w:rsidP="004A53CE"/>
    <w:p w14:paraId="51930C70" w14:textId="77777777" w:rsidR="00CC5601" w:rsidRDefault="004A53CE" w:rsidP="00445E8A">
      <w:pPr>
        <w:pStyle w:val="Heading1"/>
        <w:numPr>
          <w:ilvl w:val="0"/>
          <w:numId w:val="1"/>
        </w:numPr>
        <w:rPr>
          <w:rFonts w:ascii="Power Geez Unicode1" w:hAnsi="Power Geez Unicode1"/>
          <w:color w:val="auto"/>
        </w:rPr>
      </w:pPr>
      <w:bookmarkStart w:id="20" w:name="_Toc89335673"/>
      <w:r>
        <w:rPr>
          <w:rFonts w:ascii="Power Geez Unicode1" w:hAnsi="Power Geez Unicode1"/>
          <w:color w:val="auto"/>
        </w:rPr>
        <w:lastRenderedPageBreak/>
        <w:t xml:space="preserve">ተቋሙ </w:t>
      </w:r>
      <w:r w:rsidR="00D03CA5" w:rsidRPr="002E3E88">
        <w:rPr>
          <w:rFonts w:ascii="Power Geez Unicode1" w:hAnsi="Power Geez Unicode1"/>
          <w:color w:val="auto"/>
        </w:rPr>
        <w:t xml:space="preserve">የሚሰጠው </w:t>
      </w:r>
      <w:r>
        <w:rPr>
          <w:rFonts w:ascii="Power Geez Unicode1" w:hAnsi="Power Geez Unicode1"/>
          <w:color w:val="auto"/>
        </w:rPr>
        <w:t>አገልግሎቶች</w:t>
      </w:r>
      <w:r w:rsidR="00D03CA5" w:rsidRPr="002E3E88">
        <w:rPr>
          <w:rFonts w:ascii="Power Geez Unicode1" w:hAnsi="Power Geez Unicode1"/>
          <w:color w:val="auto"/>
        </w:rPr>
        <w:t xml:space="preserve"> ዝርዝር</w:t>
      </w:r>
      <w:bookmarkEnd w:id="20"/>
    </w:p>
    <w:p w14:paraId="1150F923" w14:textId="77777777" w:rsidR="001528E3" w:rsidRPr="00E670DE" w:rsidRDefault="001528E3" w:rsidP="00445E8A">
      <w:pPr>
        <w:pStyle w:val="BodyText"/>
        <w:numPr>
          <w:ilvl w:val="0"/>
          <w:numId w:val="8"/>
        </w:numPr>
        <w:spacing w:before="163" w:line="357" w:lineRule="auto"/>
        <w:ind w:left="1080"/>
        <w:jc w:val="both"/>
        <w:rPr>
          <w:rFonts w:ascii="Power Geez Unicode1" w:eastAsiaTheme="minorEastAsia" w:hAnsi="Power Geez Unicode1"/>
          <w:szCs w:val="20"/>
        </w:rPr>
      </w:pPr>
      <w:r w:rsidRPr="00E670DE">
        <w:rPr>
          <w:rFonts w:ascii="Power Geez Unicode1" w:eastAsiaTheme="minorEastAsia" w:hAnsi="Power Geez Unicode1"/>
          <w:szCs w:val="20"/>
        </w:rPr>
        <w:t xml:space="preserve">አሽከርካሪዎችን በተለያዩ ደረጃዎች ማሰልጠንና  ለመንጃ ፈቃድ ማዘጋጀት </w:t>
      </w:r>
    </w:p>
    <w:p w14:paraId="6A725C06" w14:textId="77777777" w:rsidR="001528E3" w:rsidRPr="00E670DE" w:rsidRDefault="001528E3" w:rsidP="00445E8A">
      <w:pPr>
        <w:pStyle w:val="BodyText"/>
        <w:numPr>
          <w:ilvl w:val="0"/>
          <w:numId w:val="8"/>
        </w:numPr>
        <w:spacing w:before="163" w:line="357" w:lineRule="auto"/>
        <w:ind w:left="1080"/>
        <w:jc w:val="both"/>
        <w:rPr>
          <w:rFonts w:ascii="Power Geez Unicode1" w:eastAsiaTheme="minorEastAsia" w:hAnsi="Power Geez Unicode1"/>
          <w:szCs w:val="20"/>
        </w:rPr>
      </w:pPr>
      <w:r w:rsidRPr="00E670DE">
        <w:rPr>
          <w:rFonts w:ascii="Power Geez Unicode1" w:eastAsiaTheme="minorEastAsia" w:hAnsi="Power Geez Unicode1"/>
          <w:szCs w:val="20"/>
        </w:rPr>
        <w:t>ከዚህ በፊት መንጃ ፈቃድ ያላቸዉን ባለሙያዎች የሙያ ብቃት ማሻሻያ ስልጠና መስጠት</w:t>
      </w:r>
    </w:p>
    <w:p w14:paraId="404147BE" w14:textId="77777777" w:rsidR="001528E3" w:rsidRPr="00E670DE" w:rsidRDefault="001528E3" w:rsidP="00445E8A">
      <w:pPr>
        <w:pStyle w:val="BodyText"/>
        <w:numPr>
          <w:ilvl w:val="0"/>
          <w:numId w:val="8"/>
        </w:numPr>
        <w:spacing w:before="163" w:line="357" w:lineRule="auto"/>
        <w:ind w:left="1080"/>
        <w:jc w:val="both"/>
        <w:rPr>
          <w:rFonts w:ascii="Power Geez Unicode1" w:eastAsiaTheme="minorEastAsia" w:hAnsi="Power Geez Unicode1"/>
          <w:szCs w:val="20"/>
        </w:rPr>
      </w:pPr>
      <w:r w:rsidRPr="00E670DE">
        <w:rPr>
          <w:rFonts w:ascii="Power Geez Unicode1" w:eastAsiaTheme="minorEastAsia" w:hAnsi="Power Geez Unicode1"/>
          <w:szCs w:val="20"/>
        </w:rPr>
        <w:t>አዳዲስ የቴክኒክ ባለሙያዎችን ማሰልጠን</w:t>
      </w:r>
    </w:p>
    <w:p w14:paraId="236A1DA4" w14:textId="77777777" w:rsidR="001528E3" w:rsidRPr="00E670DE" w:rsidRDefault="001528E3" w:rsidP="00445E8A">
      <w:pPr>
        <w:pStyle w:val="BodyText"/>
        <w:numPr>
          <w:ilvl w:val="0"/>
          <w:numId w:val="8"/>
        </w:numPr>
        <w:spacing w:before="163" w:line="357" w:lineRule="auto"/>
        <w:ind w:left="1080"/>
        <w:rPr>
          <w:rFonts w:ascii="Power Geez Unicode1" w:eastAsiaTheme="minorEastAsia" w:hAnsi="Power Geez Unicode1"/>
          <w:szCs w:val="20"/>
        </w:rPr>
      </w:pPr>
      <w:r>
        <w:rPr>
          <w:rFonts w:ascii="Power Geez Unicode1" w:eastAsiaTheme="minorEastAsia" w:hAnsi="Power Geez Unicode1"/>
          <w:szCs w:val="20"/>
        </w:rPr>
        <w:t xml:space="preserve">በቴክኒክ ሙያ ያላቸውና </w:t>
      </w:r>
      <w:r w:rsidRPr="00E670DE">
        <w:rPr>
          <w:rFonts w:ascii="Power Geez Unicode1" w:eastAsiaTheme="minorEastAsia" w:hAnsi="Power Geez Unicode1"/>
          <w:szCs w:val="20"/>
        </w:rPr>
        <w:t xml:space="preserve">የሙያ ክህሎት ማሻሻያ </w:t>
      </w:r>
      <w:r>
        <w:rPr>
          <w:rFonts w:ascii="Power Geez Unicode1" w:eastAsiaTheme="minorEastAsia" w:hAnsi="Power Geez Unicode1"/>
          <w:szCs w:val="20"/>
        </w:rPr>
        <w:t xml:space="preserve">ለሚፈልጉ በተለያየ የስልጠና ዘርፍ </w:t>
      </w:r>
      <w:r w:rsidRPr="00E670DE">
        <w:rPr>
          <w:rFonts w:ascii="Power Geez Unicode1" w:eastAsiaTheme="minorEastAsia" w:hAnsi="Power Geez Unicode1"/>
          <w:szCs w:val="20"/>
        </w:rPr>
        <w:t xml:space="preserve">ስልጠና </w:t>
      </w:r>
      <w:r>
        <w:rPr>
          <w:rFonts w:ascii="Power Geez Unicode1" w:eastAsiaTheme="minorEastAsia" w:hAnsi="Power Geez Unicode1"/>
          <w:szCs w:val="20"/>
        </w:rPr>
        <w:t>መ</w:t>
      </w:r>
      <w:r w:rsidRPr="00E670DE">
        <w:rPr>
          <w:rFonts w:ascii="Power Geez Unicode1" w:eastAsiaTheme="minorEastAsia" w:hAnsi="Power Geez Unicode1"/>
          <w:szCs w:val="20"/>
        </w:rPr>
        <w:t xml:space="preserve">ስጠት </w:t>
      </w:r>
    </w:p>
    <w:p w14:paraId="38FFD959" w14:textId="77777777" w:rsidR="00D03CA5" w:rsidRDefault="0045398D" w:rsidP="00445E8A">
      <w:pPr>
        <w:pStyle w:val="Heading1"/>
        <w:numPr>
          <w:ilvl w:val="0"/>
          <w:numId w:val="1"/>
        </w:numPr>
        <w:spacing w:after="100" w:afterAutospacing="1" w:line="360" w:lineRule="auto"/>
        <w:rPr>
          <w:rFonts w:ascii="Power Geez Unicode1" w:hAnsi="Power Geez Unicode1"/>
          <w:color w:val="auto"/>
        </w:rPr>
      </w:pPr>
      <w:bookmarkStart w:id="21" w:name="_Toc89335674"/>
      <w:r>
        <w:rPr>
          <w:rFonts w:ascii="Power Geez Unicode1" w:hAnsi="Power Geez Unicode1"/>
          <w:color w:val="auto"/>
        </w:rPr>
        <w:t>የፋይናንስ</w:t>
      </w:r>
      <w:r w:rsidR="002E3E88" w:rsidRPr="002E3E88">
        <w:rPr>
          <w:rFonts w:ascii="Power Geez Unicode1" w:hAnsi="Power Geez Unicode1"/>
          <w:color w:val="auto"/>
        </w:rPr>
        <w:t xml:space="preserve"> እቅድ</w:t>
      </w:r>
      <w:bookmarkEnd w:id="21"/>
    </w:p>
    <w:p w14:paraId="4A41EAB9" w14:textId="77777777" w:rsidR="00732009" w:rsidRPr="00732009" w:rsidRDefault="00A24264" w:rsidP="00732009">
      <w:pPr>
        <w:tabs>
          <w:tab w:val="left" w:pos="1681"/>
        </w:tabs>
        <w:spacing w:after="100" w:afterAutospacing="1" w:line="360" w:lineRule="auto"/>
        <w:ind w:left="360"/>
        <w:jc w:val="both"/>
        <w:rPr>
          <w:rFonts w:ascii="Power Geez Unicode1" w:eastAsia="Ebrima" w:hAnsi="Power Geez Unicode1" w:cs="Ebrima"/>
          <w:sz w:val="24"/>
          <w:szCs w:val="24"/>
        </w:rPr>
      </w:pPr>
      <w:r w:rsidRPr="00732009">
        <w:rPr>
          <w:rFonts w:ascii="Power Geez Unicode1" w:eastAsia="Ebrima" w:hAnsi="Power Geez Unicode1" w:cs="Ebrima"/>
          <w:sz w:val="24"/>
          <w:szCs w:val="24"/>
        </w:rPr>
        <w:t>የአሽከርካሪዎችና መካኒኮች ማሰልጠኛ ተ</w:t>
      </w:r>
      <w:r w:rsidRPr="00A24264">
        <w:rPr>
          <w:rFonts w:ascii="Ebrima" w:hAnsi="Ebrima"/>
        </w:rPr>
        <w:sym w:font="GeezNewA" w:char="F075"/>
      </w:r>
      <w:r w:rsidRPr="00732009">
        <w:rPr>
          <w:rFonts w:ascii="Power Geez Unicode1" w:eastAsia="Ebrima" w:hAnsi="Power Geez Unicode1" w:cs="Ebrima"/>
          <w:sz w:val="24"/>
          <w:szCs w:val="24"/>
        </w:rPr>
        <w:t>ምን ለማ</w:t>
      </w:r>
      <w:r w:rsidRPr="00A24264">
        <w:rPr>
          <w:rFonts w:ascii="Ebrima" w:hAnsi="Ebrima"/>
        </w:rPr>
        <w:sym w:font="GeezNewA" w:char="F075"/>
      </w:r>
      <w:r w:rsidRPr="00A24264">
        <w:rPr>
          <w:rFonts w:ascii="Ebrima" w:hAnsi="Ebrima"/>
        </w:rPr>
        <w:sym w:font="GeezNewA" w:char="F075"/>
      </w:r>
      <w:r w:rsidRPr="00732009">
        <w:rPr>
          <w:rFonts w:ascii="Power Geez Unicode1" w:eastAsia="Ebrima" w:hAnsi="Power Geez Unicode1" w:cs="Ebrima"/>
          <w:sz w:val="24"/>
          <w:szCs w:val="24"/>
        </w:rPr>
        <w:t>ም እና ወደ ስራ ለማስገባት የሚያስፈልግ የበጀት መጠን</w:t>
      </w:r>
      <w:r w:rsidR="00E96491" w:rsidRPr="00732009">
        <w:rPr>
          <w:rFonts w:ascii="Power Geez Unicode1" w:eastAsia="Ebrima" w:hAnsi="Power Geez Unicode1" w:cs="Ebrima"/>
          <w:sz w:val="24"/>
          <w:szCs w:val="24"/>
        </w:rPr>
        <w:t>ን</w:t>
      </w:r>
      <w:r w:rsidRPr="00732009">
        <w:rPr>
          <w:rFonts w:ascii="Power Geez Unicode1" w:eastAsia="Ebrima" w:hAnsi="Power Geez Unicode1" w:cs="Ebrima"/>
          <w:sz w:val="24"/>
          <w:szCs w:val="24"/>
        </w:rPr>
        <w:t xml:space="preserve"> በተመለከተ</w:t>
      </w:r>
      <w:r w:rsidR="00732009" w:rsidRPr="00732009">
        <w:rPr>
          <w:rFonts w:ascii="Ebrima" w:hAnsi="Ebrima"/>
        </w:rPr>
        <w:t xml:space="preserve"> </w:t>
      </w:r>
      <w:r w:rsidR="00732009" w:rsidRPr="00732009">
        <w:rPr>
          <w:rFonts w:ascii="Power Geez Unicode1" w:eastAsia="Ebrima" w:hAnsi="Power Geez Unicode1" w:cs="Ebrima"/>
          <w:sz w:val="24"/>
          <w:szCs w:val="24"/>
        </w:rPr>
        <w:t xml:space="preserve">አገልግሎቱን ለመስጠት የሚያስፈልጉ ግብዓቶችና ቴክኖሎጂ </w:t>
      </w:r>
      <w:r w:rsidR="00BF4278">
        <w:rPr>
          <w:rFonts w:ascii="Power Geez Unicode1" w:eastAsia="Ebrima" w:hAnsi="Power Geez Unicode1" w:cs="Ebrima"/>
          <w:sz w:val="24"/>
          <w:szCs w:val="24"/>
        </w:rPr>
        <w:t>በዋነኝነት የሚያካትት</w:t>
      </w:r>
      <w:r w:rsidR="00732009" w:rsidRPr="00732009">
        <w:rPr>
          <w:rFonts w:ascii="Power Geez Unicode1" w:eastAsia="Ebrima" w:hAnsi="Power Geez Unicode1" w:cs="Ebrima"/>
          <w:sz w:val="24"/>
          <w:szCs w:val="24"/>
        </w:rPr>
        <w:t xml:space="preserve"> ሲሆን </w:t>
      </w:r>
      <w:r w:rsidR="00BF4278">
        <w:rPr>
          <w:rFonts w:ascii="Power Geez Unicode1" w:eastAsia="Ebrima" w:hAnsi="Power Geez Unicode1" w:cs="Ebrima"/>
          <w:sz w:val="24"/>
          <w:szCs w:val="24"/>
        </w:rPr>
        <w:t>እንደሚከተለዉ</w:t>
      </w:r>
      <w:r w:rsidR="00732009" w:rsidRPr="00732009">
        <w:rPr>
          <w:rFonts w:ascii="Power Geez Unicode1" w:eastAsia="Ebrima" w:hAnsi="Power Geez Unicode1" w:cs="Ebrima"/>
          <w:sz w:val="24"/>
          <w:szCs w:val="24"/>
        </w:rPr>
        <w:t xml:space="preserve"> ቀርቧል፡- </w:t>
      </w:r>
    </w:p>
    <w:p w14:paraId="5DD6884F"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የአሽከርካሪዎችና መካኒኮች ማሰልጠኛ ተ</w:t>
      </w:r>
      <w:r w:rsidRPr="00732009">
        <w:rPr>
          <w:rFonts w:ascii="Power Geez Unicode1" w:hAnsi="Power Geez Unicode1"/>
          <w:sz w:val="24"/>
          <w:szCs w:val="20"/>
        </w:rPr>
        <w:sym w:font="GeezNewA" w:char="F075"/>
      </w:r>
      <w:r w:rsidRPr="00E219AD">
        <w:rPr>
          <w:rFonts w:ascii="Power Geez Unicode1" w:hAnsi="Power Geez Unicode1"/>
          <w:sz w:val="24"/>
          <w:szCs w:val="20"/>
        </w:rPr>
        <w:t>ም ለማ</w:t>
      </w:r>
      <w:r w:rsidRPr="00732009">
        <w:rPr>
          <w:rFonts w:ascii="Power Geez Unicode1" w:hAnsi="Power Geez Unicode1"/>
          <w:sz w:val="24"/>
          <w:szCs w:val="20"/>
        </w:rPr>
        <w:sym w:font="GeezNewA" w:char="F075"/>
      </w:r>
      <w:r w:rsidRPr="00732009">
        <w:rPr>
          <w:rFonts w:ascii="Power Geez Unicode1" w:hAnsi="Power Geez Unicode1"/>
          <w:sz w:val="24"/>
          <w:szCs w:val="20"/>
        </w:rPr>
        <w:sym w:font="GeezNewA" w:char="F075"/>
      </w:r>
      <w:r w:rsidRPr="00E219AD">
        <w:rPr>
          <w:rFonts w:ascii="Power Geez Unicode1" w:hAnsi="Power Geez Unicode1"/>
          <w:sz w:val="24"/>
          <w:szCs w:val="20"/>
        </w:rPr>
        <w:t>ም በየካታጎሪዉ ቢያንስ ሁለት ሁለት ተሸከርካሪ</w:t>
      </w:r>
      <w:r w:rsidR="00BF4278">
        <w:rPr>
          <w:rFonts w:ascii="Power Geez Unicode1" w:hAnsi="Power Geez Unicode1"/>
          <w:sz w:val="24"/>
          <w:szCs w:val="20"/>
        </w:rPr>
        <w:t>ዎች</w:t>
      </w:r>
    </w:p>
    <w:p w14:paraId="0A381505" w14:textId="77777777" w:rsidR="00732009"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ሲሙሌተር ማሰልጠኛ</w:t>
      </w:r>
      <w:r>
        <w:rPr>
          <w:rFonts w:ascii="Power Geez Unicode1" w:hAnsi="Power Geez Unicode1"/>
          <w:sz w:val="24"/>
          <w:szCs w:val="20"/>
        </w:rPr>
        <w:t xml:space="preserve"> </w:t>
      </w:r>
      <w:r w:rsidRPr="00E219AD">
        <w:rPr>
          <w:rFonts w:ascii="Power Geez Unicode1" w:hAnsi="Power Geez Unicode1"/>
          <w:sz w:val="24"/>
          <w:szCs w:val="20"/>
        </w:rPr>
        <w:t>(ለአሽከርካሪዎች</w:t>
      </w:r>
      <w:r>
        <w:rPr>
          <w:rFonts w:ascii="Power Geez Unicode1" w:hAnsi="Power Geez Unicode1"/>
          <w:sz w:val="24"/>
          <w:szCs w:val="20"/>
        </w:rPr>
        <w:t>ና ለመካኒኮች</w:t>
      </w:r>
      <w:r w:rsidRPr="00E219AD">
        <w:rPr>
          <w:rFonts w:ascii="Power Geez Unicode1" w:hAnsi="Power Geez Unicode1"/>
          <w:sz w:val="24"/>
          <w:szCs w:val="20"/>
        </w:rPr>
        <w:t>)</w:t>
      </w:r>
    </w:p>
    <w:p w14:paraId="248B1DE3" w14:textId="77777777" w:rsidR="00BF4278" w:rsidRPr="00BF4278" w:rsidRDefault="00BF4278" w:rsidP="00445E8A">
      <w:pPr>
        <w:pStyle w:val="ListParagraph"/>
        <w:numPr>
          <w:ilvl w:val="1"/>
          <w:numId w:val="9"/>
        </w:numPr>
        <w:jc w:val="both"/>
        <w:rPr>
          <w:b/>
          <w:sz w:val="24"/>
        </w:rPr>
      </w:pPr>
      <w:r w:rsidRPr="00BF4278">
        <w:rPr>
          <w:rFonts w:ascii="Power Geez Unicode1" w:hAnsi="Power Geez Unicode1"/>
          <w:sz w:val="24"/>
        </w:rPr>
        <w:t>ለአሽከርካሪዎችና መካኒኮች ስልጠና የሚረዱ ሞዴሎች</w:t>
      </w:r>
      <w:r w:rsidRPr="00BF4278">
        <w:rPr>
          <w:b/>
          <w:sz w:val="24"/>
        </w:rPr>
        <w:t xml:space="preserve"> (Mechanics and drivers training models)</w:t>
      </w:r>
    </w:p>
    <w:p w14:paraId="0806425E" w14:textId="77777777" w:rsidR="00BF4278" w:rsidRDefault="00BF4278" w:rsidP="00445E8A">
      <w:pPr>
        <w:pStyle w:val="ListParagraph"/>
        <w:numPr>
          <w:ilvl w:val="0"/>
          <w:numId w:val="10"/>
        </w:numPr>
        <w:ind w:left="2520"/>
      </w:pPr>
      <w:r>
        <w:t>EFI Training Model</w:t>
      </w:r>
    </w:p>
    <w:p w14:paraId="732CCCC3" w14:textId="77777777" w:rsidR="00BF4278" w:rsidRDefault="00BF4278" w:rsidP="00445E8A">
      <w:pPr>
        <w:pStyle w:val="ListParagraph"/>
        <w:numPr>
          <w:ilvl w:val="0"/>
          <w:numId w:val="10"/>
        </w:numPr>
        <w:ind w:left="2520"/>
      </w:pPr>
      <w:r>
        <w:t>2- Stroke Engine Training model</w:t>
      </w:r>
    </w:p>
    <w:p w14:paraId="18B85306" w14:textId="77777777" w:rsidR="00BF4278" w:rsidRDefault="00BF4278" w:rsidP="00445E8A">
      <w:pPr>
        <w:pStyle w:val="ListParagraph"/>
        <w:numPr>
          <w:ilvl w:val="0"/>
          <w:numId w:val="10"/>
        </w:numPr>
        <w:ind w:left="2520"/>
      </w:pPr>
      <w:r>
        <w:t>4- Stroke Engine Training model</w:t>
      </w:r>
    </w:p>
    <w:p w14:paraId="7255BC28" w14:textId="77777777" w:rsidR="00BF4278" w:rsidRDefault="00BF4278" w:rsidP="00445E8A">
      <w:pPr>
        <w:pStyle w:val="ListParagraph"/>
        <w:numPr>
          <w:ilvl w:val="0"/>
          <w:numId w:val="10"/>
        </w:numPr>
        <w:ind w:left="2520"/>
      </w:pPr>
      <w:r>
        <w:t>Gear Box Training model</w:t>
      </w:r>
    </w:p>
    <w:p w14:paraId="5E204676" w14:textId="77777777" w:rsidR="00BF4278" w:rsidRDefault="00BF4278" w:rsidP="00445E8A">
      <w:pPr>
        <w:pStyle w:val="ListParagraph"/>
        <w:numPr>
          <w:ilvl w:val="0"/>
          <w:numId w:val="10"/>
        </w:numPr>
        <w:ind w:left="2520"/>
      </w:pPr>
      <w:r>
        <w:t>Differential Training Model</w:t>
      </w:r>
    </w:p>
    <w:p w14:paraId="173C0758" w14:textId="77777777" w:rsidR="00BF4278" w:rsidRDefault="00BF4278" w:rsidP="00445E8A">
      <w:pPr>
        <w:pStyle w:val="ListParagraph"/>
        <w:numPr>
          <w:ilvl w:val="0"/>
          <w:numId w:val="10"/>
        </w:numPr>
        <w:ind w:left="2520"/>
      </w:pPr>
      <w:r>
        <w:t>Suspension System Training model</w:t>
      </w:r>
    </w:p>
    <w:p w14:paraId="74F272B6" w14:textId="77777777" w:rsidR="00BF4278" w:rsidRDefault="00BF4278" w:rsidP="00445E8A">
      <w:pPr>
        <w:pStyle w:val="ListParagraph"/>
        <w:numPr>
          <w:ilvl w:val="0"/>
          <w:numId w:val="10"/>
        </w:numPr>
        <w:ind w:left="2520"/>
      </w:pPr>
      <w:r>
        <w:t>Air Brake System Training model</w:t>
      </w:r>
    </w:p>
    <w:p w14:paraId="1427B5B8" w14:textId="77777777" w:rsidR="00BF4278" w:rsidRDefault="00BF4278" w:rsidP="00445E8A">
      <w:pPr>
        <w:pStyle w:val="ListParagraph"/>
        <w:numPr>
          <w:ilvl w:val="0"/>
          <w:numId w:val="10"/>
        </w:numPr>
        <w:ind w:left="2520"/>
      </w:pPr>
      <w:r>
        <w:t>Auto Electrical System Training Model</w:t>
      </w:r>
    </w:p>
    <w:p w14:paraId="52730239" w14:textId="77777777" w:rsidR="00BF4278" w:rsidRDefault="00BF4278" w:rsidP="00445E8A">
      <w:pPr>
        <w:pStyle w:val="ListParagraph"/>
        <w:numPr>
          <w:ilvl w:val="0"/>
          <w:numId w:val="10"/>
        </w:numPr>
        <w:ind w:left="2520"/>
      </w:pPr>
      <w:r>
        <w:t>Chassis and Body Training Model</w:t>
      </w:r>
    </w:p>
    <w:p w14:paraId="21292F42" w14:textId="77777777" w:rsidR="00BF4278" w:rsidRDefault="00BF4278" w:rsidP="00445E8A">
      <w:pPr>
        <w:pStyle w:val="ListParagraph"/>
        <w:numPr>
          <w:ilvl w:val="0"/>
          <w:numId w:val="10"/>
        </w:numPr>
        <w:ind w:left="2520"/>
      </w:pPr>
      <w:r>
        <w:t>Automotive Training Animation materials for all the above training Models</w:t>
      </w:r>
    </w:p>
    <w:p w14:paraId="4406B5B1" w14:textId="77777777" w:rsidR="00BF4278" w:rsidRDefault="00BF4278" w:rsidP="00445E8A">
      <w:pPr>
        <w:pStyle w:val="ListParagraph"/>
        <w:numPr>
          <w:ilvl w:val="0"/>
          <w:numId w:val="10"/>
        </w:numPr>
        <w:ind w:left="2520"/>
      </w:pPr>
      <w:r>
        <w:t>Automotive Reference books</w:t>
      </w:r>
    </w:p>
    <w:p w14:paraId="5075226A" w14:textId="77777777" w:rsidR="00BF4278" w:rsidRDefault="00BF4278" w:rsidP="00445E8A">
      <w:pPr>
        <w:pStyle w:val="ListParagraph"/>
        <w:numPr>
          <w:ilvl w:val="0"/>
          <w:numId w:val="10"/>
        </w:numPr>
        <w:ind w:left="2520"/>
      </w:pPr>
      <w:r>
        <w:t xml:space="preserve">Fuel System Training Models for </w:t>
      </w:r>
    </w:p>
    <w:p w14:paraId="38B6118D" w14:textId="77777777" w:rsidR="00BF4278" w:rsidRDefault="00BF4278" w:rsidP="00445E8A">
      <w:pPr>
        <w:pStyle w:val="ListParagraph"/>
        <w:numPr>
          <w:ilvl w:val="0"/>
          <w:numId w:val="11"/>
        </w:numPr>
        <w:ind w:left="3060"/>
      </w:pPr>
      <w:r>
        <w:lastRenderedPageBreak/>
        <w:t>Gasoline fuel system</w:t>
      </w:r>
    </w:p>
    <w:p w14:paraId="3BCC2E48" w14:textId="77777777" w:rsidR="00BF4278" w:rsidRDefault="00BF4278" w:rsidP="00445E8A">
      <w:pPr>
        <w:pStyle w:val="ListParagraph"/>
        <w:numPr>
          <w:ilvl w:val="0"/>
          <w:numId w:val="11"/>
        </w:numPr>
        <w:ind w:left="3060"/>
      </w:pPr>
      <w:r>
        <w:t>Diesel fuel system</w:t>
      </w:r>
    </w:p>
    <w:p w14:paraId="231854C1" w14:textId="77777777" w:rsidR="00BF4278" w:rsidRDefault="00BF4278" w:rsidP="00445E8A">
      <w:pPr>
        <w:pStyle w:val="ListParagraph"/>
        <w:numPr>
          <w:ilvl w:val="0"/>
          <w:numId w:val="10"/>
        </w:numPr>
        <w:ind w:left="2520"/>
      </w:pPr>
      <w:r>
        <w:t xml:space="preserve">Live Engines set on test bench </w:t>
      </w:r>
      <w:r w:rsidRPr="001946D9">
        <w:rPr>
          <w:rFonts w:ascii="Power Geez Unicode1" w:hAnsi="Power Geez Unicode1"/>
        </w:rPr>
        <w:t>(ድርጅቱ ከሚያስወግዳቸዉ ተሸከርካሪዎች</w:t>
      </w:r>
      <w:r>
        <w:rPr>
          <w:rFonts w:ascii="Power Geez Unicode1" w:hAnsi="Power Geez Unicode1"/>
        </w:rPr>
        <w:t xml:space="preserve"> መፈታት የሚችል</w:t>
      </w:r>
      <w:r w:rsidRPr="001946D9">
        <w:rPr>
          <w:rFonts w:ascii="Power Geez Unicode1" w:hAnsi="Power Geez Unicode1"/>
        </w:rPr>
        <w:t>)</w:t>
      </w:r>
    </w:p>
    <w:p w14:paraId="7778265C" w14:textId="77777777" w:rsidR="00BF4278" w:rsidRDefault="00BF4278" w:rsidP="00445E8A">
      <w:pPr>
        <w:pStyle w:val="ListParagraph"/>
        <w:numPr>
          <w:ilvl w:val="0"/>
          <w:numId w:val="12"/>
        </w:numPr>
        <w:ind w:left="3060"/>
      </w:pPr>
      <w:r>
        <w:t>Light Vehicle Engines</w:t>
      </w:r>
    </w:p>
    <w:p w14:paraId="576484BE" w14:textId="77777777" w:rsidR="00BF4278" w:rsidRDefault="00BF4278" w:rsidP="00445E8A">
      <w:pPr>
        <w:pStyle w:val="ListParagraph"/>
        <w:numPr>
          <w:ilvl w:val="0"/>
          <w:numId w:val="12"/>
        </w:numPr>
        <w:ind w:left="3060"/>
      </w:pPr>
      <w:r>
        <w:t>Heavy Truck Engines</w:t>
      </w:r>
    </w:p>
    <w:p w14:paraId="46454776" w14:textId="77777777" w:rsidR="00BF4278" w:rsidRDefault="00BF4278" w:rsidP="00445E8A">
      <w:pPr>
        <w:pStyle w:val="ListParagraph"/>
        <w:numPr>
          <w:ilvl w:val="0"/>
          <w:numId w:val="10"/>
        </w:numPr>
        <w:ind w:left="2520"/>
      </w:pPr>
      <w:r>
        <w:t>Live Gear Box</w:t>
      </w:r>
    </w:p>
    <w:p w14:paraId="6AD35CEC" w14:textId="77777777" w:rsidR="00BF4278" w:rsidRDefault="00BF4278" w:rsidP="00445E8A">
      <w:pPr>
        <w:pStyle w:val="ListParagraph"/>
        <w:numPr>
          <w:ilvl w:val="0"/>
          <w:numId w:val="10"/>
        </w:numPr>
        <w:ind w:left="2520"/>
      </w:pPr>
      <w:r>
        <w:t>Live Differential</w:t>
      </w:r>
    </w:p>
    <w:p w14:paraId="49A0A885" w14:textId="77777777" w:rsidR="00732009" w:rsidRPr="00E219AD" w:rsidRDefault="00732009" w:rsidP="00732009">
      <w:pPr>
        <w:pStyle w:val="ListParagraph"/>
        <w:widowControl w:val="0"/>
        <w:tabs>
          <w:tab w:val="left" w:pos="1321"/>
        </w:tabs>
        <w:autoSpaceDE w:val="0"/>
        <w:autoSpaceDN w:val="0"/>
        <w:spacing w:before="189" w:after="0" w:line="360" w:lineRule="auto"/>
        <w:ind w:left="1080"/>
        <w:contextualSpacing w:val="0"/>
        <w:rPr>
          <w:rFonts w:ascii="Power Geez Unicode1" w:hAnsi="Power Geez Unicode1"/>
          <w:sz w:val="24"/>
          <w:szCs w:val="20"/>
        </w:rPr>
      </w:pPr>
    </w:p>
    <w:p w14:paraId="336DC79D"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የማሰልጠኛ (የተግባርና የቲዮሪ) ማስተማሪያ ቦታ</w:t>
      </w:r>
    </w:p>
    <w:p w14:paraId="158FAEF3"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 xml:space="preserve">ስራዉን የሚያከናዉኑ ባለሙያዎች </w:t>
      </w:r>
    </w:p>
    <w:p w14:paraId="44375CBF"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ስራዉን የሚሰሩ ባለሙያዎች የሚሰሩበት ቦታ (ቢሮ)</w:t>
      </w:r>
    </w:p>
    <w:p w14:paraId="1AEDD545"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ባለሙያዎቹ ስራቸዉን የሚያከናዉኑባቸዉ የቢሮ እቃዎች (ወንበር ጠረንጴዛ ኮምፒዩተር፣ ወዘተ..)</w:t>
      </w:r>
    </w:p>
    <w:p w14:paraId="311B6F4A"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ፍላት ስከሪን ቲቪ(ብዛት 3)</w:t>
      </w:r>
    </w:p>
    <w:p w14:paraId="04893EB5"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LCD ፕሮጀክተር(ብዛት 2)</w:t>
      </w:r>
    </w:p>
    <w:p w14:paraId="20374A8C"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የመንገድ ላይ መብራት ሳምፕል ለማሰልጠኛ የሚዘጋጅ</w:t>
      </w:r>
    </w:p>
    <w:p w14:paraId="04339775" w14:textId="77777777" w:rsidR="00732009" w:rsidRPr="00E219AD" w:rsidRDefault="00732009" w:rsidP="00445E8A">
      <w:pPr>
        <w:pStyle w:val="ListParagraph"/>
        <w:widowControl w:val="0"/>
        <w:numPr>
          <w:ilvl w:val="0"/>
          <w:numId w:val="9"/>
        </w:numPr>
        <w:tabs>
          <w:tab w:val="left" w:pos="1321"/>
        </w:tabs>
        <w:autoSpaceDE w:val="0"/>
        <w:autoSpaceDN w:val="0"/>
        <w:spacing w:before="189" w:after="0" w:line="360" w:lineRule="auto"/>
        <w:ind w:left="1080"/>
        <w:contextualSpacing w:val="0"/>
        <w:rPr>
          <w:rFonts w:ascii="Power Geez Unicode1" w:hAnsi="Power Geez Unicode1"/>
          <w:sz w:val="24"/>
          <w:szCs w:val="20"/>
        </w:rPr>
      </w:pPr>
      <w:r w:rsidRPr="00E219AD">
        <w:rPr>
          <w:rFonts w:ascii="Power Geez Unicode1" w:hAnsi="Power Geez Unicode1"/>
          <w:sz w:val="24"/>
          <w:szCs w:val="20"/>
        </w:rPr>
        <w:t>ተሸከርካሪዎችን ለማሰልጠኛ እንደሚያገለግሉ አድርጎ ማዘጋጀት</w:t>
      </w:r>
    </w:p>
    <w:p w14:paraId="4A4618A1" w14:textId="77777777" w:rsidR="00BF4278" w:rsidRDefault="00BF4278"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7E2BAA02"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6C26008A"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08EFAB0B"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6D8170AD"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19CC9915"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p w14:paraId="5919743F" w14:textId="77777777" w:rsidR="004A53CE" w:rsidRDefault="004A53CE" w:rsidP="00732009">
      <w:pPr>
        <w:pStyle w:val="ListParagraph"/>
        <w:tabs>
          <w:tab w:val="left" w:pos="1681"/>
        </w:tabs>
        <w:spacing w:after="100" w:afterAutospacing="1" w:line="360" w:lineRule="auto"/>
        <w:rPr>
          <w:rFonts w:ascii="Power Geez Unicode1" w:eastAsia="Ebrima" w:hAnsi="Power Geez Unicode1" w:cs="Ebrima"/>
          <w:b/>
          <w:sz w:val="32"/>
          <w:szCs w:val="24"/>
        </w:rPr>
      </w:pPr>
    </w:p>
    <w:tbl>
      <w:tblPr>
        <w:tblStyle w:val="TableGrid"/>
        <w:tblpPr w:leftFromText="180" w:rightFromText="180" w:vertAnchor="text" w:horzAnchor="margin" w:tblpX="216" w:tblpY="892"/>
        <w:tblW w:w="9072" w:type="dxa"/>
        <w:tblLook w:val="04A0" w:firstRow="1" w:lastRow="0" w:firstColumn="1" w:lastColumn="0" w:noHBand="0" w:noVBand="1"/>
      </w:tblPr>
      <w:tblGrid>
        <w:gridCol w:w="720"/>
        <w:gridCol w:w="4486"/>
        <w:gridCol w:w="1887"/>
        <w:gridCol w:w="1979"/>
      </w:tblGrid>
      <w:tr w:rsidR="00642A62" w:rsidRPr="00E96491" w14:paraId="68DE2654" w14:textId="77777777" w:rsidTr="00642A62">
        <w:tc>
          <w:tcPr>
            <w:tcW w:w="720" w:type="dxa"/>
          </w:tcPr>
          <w:p w14:paraId="408D88E0" w14:textId="77777777" w:rsidR="00642A62" w:rsidRPr="00E96491" w:rsidRDefault="00642A62" w:rsidP="00642A62">
            <w:pPr>
              <w:pStyle w:val="ListParagraph"/>
              <w:tabs>
                <w:tab w:val="left" w:pos="1681"/>
              </w:tabs>
              <w:spacing w:after="100" w:afterAutospacing="1" w:line="360" w:lineRule="auto"/>
              <w:ind w:left="0"/>
              <w:jc w:val="center"/>
              <w:rPr>
                <w:rFonts w:ascii="Power Geez Unicode1" w:eastAsia="Ebrima" w:hAnsi="Power Geez Unicode1" w:cs="Ebrima"/>
                <w:b/>
                <w:sz w:val="24"/>
                <w:szCs w:val="24"/>
              </w:rPr>
            </w:pPr>
            <w:bookmarkStart w:id="22" w:name="_Toc89335675"/>
            <w:r w:rsidRPr="00E96491">
              <w:rPr>
                <w:rFonts w:ascii="Power Geez Unicode1" w:eastAsia="Ebrima" w:hAnsi="Power Geez Unicode1" w:cs="Ebrima"/>
                <w:b/>
                <w:sz w:val="24"/>
                <w:szCs w:val="24"/>
              </w:rPr>
              <w:lastRenderedPageBreak/>
              <w:t>ተ/ቁ</w:t>
            </w:r>
          </w:p>
        </w:tc>
        <w:tc>
          <w:tcPr>
            <w:tcW w:w="4486" w:type="dxa"/>
          </w:tcPr>
          <w:p w14:paraId="10C8DA1C" w14:textId="77777777" w:rsidR="00642A62" w:rsidRPr="00E96491" w:rsidRDefault="00642A62" w:rsidP="00642A62">
            <w:pPr>
              <w:pStyle w:val="ListParagraph"/>
              <w:tabs>
                <w:tab w:val="left" w:pos="1681"/>
              </w:tabs>
              <w:spacing w:after="100" w:afterAutospacing="1" w:line="360" w:lineRule="auto"/>
              <w:ind w:left="0"/>
              <w:jc w:val="center"/>
              <w:rPr>
                <w:rFonts w:ascii="Power Geez Unicode1" w:eastAsia="Ebrima" w:hAnsi="Power Geez Unicode1" w:cs="Ebrima"/>
                <w:b/>
                <w:sz w:val="24"/>
                <w:szCs w:val="24"/>
              </w:rPr>
            </w:pPr>
            <w:r w:rsidRPr="00E96491">
              <w:rPr>
                <w:rFonts w:ascii="Power Geez Unicode1" w:eastAsia="Ebrima" w:hAnsi="Power Geez Unicode1" w:cs="Ebrima"/>
                <w:b/>
                <w:sz w:val="24"/>
                <w:szCs w:val="24"/>
              </w:rPr>
              <w:t>ዝርዝር</w:t>
            </w:r>
          </w:p>
        </w:tc>
        <w:tc>
          <w:tcPr>
            <w:tcW w:w="1887" w:type="dxa"/>
          </w:tcPr>
          <w:p w14:paraId="04642AC2" w14:textId="77777777" w:rsidR="00642A62" w:rsidRPr="00E96491" w:rsidRDefault="00642A62" w:rsidP="00642A62">
            <w:pPr>
              <w:pStyle w:val="ListParagraph"/>
              <w:tabs>
                <w:tab w:val="left" w:pos="1681"/>
              </w:tabs>
              <w:spacing w:after="100" w:afterAutospacing="1" w:line="360" w:lineRule="auto"/>
              <w:ind w:left="0"/>
              <w:jc w:val="center"/>
              <w:rPr>
                <w:rFonts w:ascii="Power Geez Unicode1" w:eastAsia="Ebrima" w:hAnsi="Power Geez Unicode1" w:cs="Ebrima"/>
                <w:b/>
                <w:sz w:val="24"/>
                <w:szCs w:val="24"/>
              </w:rPr>
            </w:pPr>
            <w:r w:rsidRPr="00E96491">
              <w:rPr>
                <w:rFonts w:ascii="Power Geez Unicode1" w:eastAsia="Ebrima" w:hAnsi="Power Geez Unicode1" w:cs="Ebrima"/>
                <w:b/>
                <w:sz w:val="24"/>
                <w:szCs w:val="24"/>
              </w:rPr>
              <w:t>የአንዱ ዋጋ</w:t>
            </w:r>
          </w:p>
        </w:tc>
        <w:tc>
          <w:tcPr>
            <w:tcW w:w="1979" w:type="dxa"/>
          </w:tcPr>
          <w:p w14:paraId="11C90C00" w14:textId="77777777" w:rsidR="00642A62" w:rsidRPr="00E96491" w:rsidRDefault="00642A62" w:rsidP="00642A62">
            <w:pPr>
              <w:pStyle w:val="ListParagraph"/>
              <w:tabs>
                <w:tab w:val="left" w:pos="1681"/>
              </w:tabs>
              <w:spacing w:after="100" w:afterAutospacing="1" w:line="360" w:lineRule="auto"/>
              <w:ind w:left="0"/>
              <w:jc w:val="center"/>
              <w:rPr>
                <w:rFonts w:ascii="Power Geez Unicode1" w:eastAsia="Ebrima" w:hAnsi="Power Geez Unicode1" w:cs="Ebrima"/>
                <w:b/>
                <w:sz w:val="24"/>
                <w:szCs w:val="24"/>
              </w:rPr>
            </w:pPr>
            <w:r w:rsidRPr="00E96491">
              <w:rPr>
                <w:rFonts w:ascii="Power Geez Unicode1" w:eastAsia="Ebrima" w:hAnsi="Power Geez Unicode1" w:cs="Ebrima"/>
                <w:b/>
                <w:sz w:val="24"/>
                <w:szCs w:val="24"/>
              </w:rPr>
              <w:t>ጠቅላላ ዋጋ</w:t>
            </w:r>
          </w:p>
        </w:tc>
      </w:tr>
      <w:tr w:rsidR="00642A62" w:rsidRPr="00E96491" w14:paraId="47127749" w14:textId="77777777" w:rsidTr="00642A62">
        <w:tc>
          <w:tcPr>
            <w:tcW w:w="720" w:type="dxa"/>
          </w:tcPr>
          <w:p w14:paraId="2D71458D"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1</w:t>
            </w:r>
          </w:p>
        </w:tc>
        <w:tc>
          <w:tcPr>
            <w:tcW w:w="4486" w:type="dxa"/>
          </w:tcPr>
          <w:p w14:paraId="6D85EE50"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ድርጅታችን ካሉት ተሸከርካሪዎች መካከል ለስልጠና በየካታጎሪዉ በመለየት ሁለት ሁለት ተሸከርካሪዎችን ለስልጠና ዝግጁ ለማድረግ የሚያስፈልግ ወጪ</w:t>
            </w:r>
          </w:p>
        </w:tc>
        <w:tc>
          <w:tcPr>
            <w:tcW w:w="1887" w:type="dxa"/>
          </w:tcPr>
          <w:p w14:paraId="461466D4"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17B99EEC"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600,000.00</w:t>
            </w:r>
          </w:p>
        </w:tc>
      </w:tr>
      <w:tr w:rsidR="00642A62" w:rsidRPr="00E96491" w14:paraId="3E1A3CE7" w14:textId="77777777" w:rsidTr="00642A62">
        <w:tc>
          <w:tcPr>
            <w:tcW w:w="720" w:type="dxa"/>
          </w:tcPr>
          <w:p w14:paraId="2A770429"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2</w:t>
            </w:r>
          </w:p>
        </w:tc>
        <w:tc>
          <w:tcPr>
            <w:tcW w:w="4486" w:type="dxa"/>
          </w:tcPr>
          <w:p w14:paraId="32E76E2A"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 xml:space="preserve">ሲሙሌተር ማሰልጠኛ ማሽን ከነሙሉ ግብአትና አክሰሰሪዎቹ </w:t>
            </w:r>
          </w:p>
        </w:tc>
        <w:tc>
          <w:tcPr>
            <w:tcW w:w="1887" w:type="dxa"/>
          </w:tcPr>
          <w:p w14:paraId="737A0FDB"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2CBF3327"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60,000,000.00</w:t>
            </w:r>
          </w:p>
        </w:tc>
      </w:tr>
      <w:tr w:rsidR="00642A62" w:rsidRPr="00E96491" w14:paraId="13A1CAFF" w14:textId="77777777" w:rsidTr="00642A62">
        <w:tc>
          <w:tcPr>
            <w:tcW w:w="720" w:type="dxa"/>
          </w:tcPr>
          <w:p w14:paraId="0F9F4CAD"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3</w:t>
            </w:r>
          </w:p>
        </w:tc>
        <w:tc>
          <w:tcPr>
            <w:tcW w:w="4486" w:type="dxa"/>
          </w:tcPr>
          <w:p w14:paraId="6D4D4BC2"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 xml:space="preserve">የማሰልጠኛ ቦታ ዝግጅት </w:t>
            </w:r>
          </w:p>
        </w:tc>
        <w:tc>
          <w:tcPr>
            <w:tcW w:w="1887" w:type="dxa"/>
          </w:tcPr>
          <w:p w14:paraId="4960332F"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0A986686"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1,500,000.00</w:t>
            </w:r>
          </w:p>
        </w:tc>
      </w:tr>
      <w:tr w:rsidR="00642A62" w:rsidRPr="00E96491" w14:paraId="771FA6F9" w14:textId="77777777" w:rsidTr="00642A62">
        <w:tc>
          <w:tcPr>
            <w:tcW w:w="720" w:type="dxa"/>
          </w:tcPr>
          <w:p w14:paraId="40F54179"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4</w:t>
            </w:r>
          </w:p>
        </w:tc>
        <w:tc>
          <w:tcPr>
            <w:tcW w:w="4486" w:type="dxa"/>
          </w:tcPr>
          <w:p w14:paraId="1BDD9893"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 xml:space="preserve">ስራዉን ለማስጀመር የ14 ባለሙያዎች የአንድ አመት ደመዝና የተለያዩ ጥቅማጥቅሞች </w:t>
            </w:r>
          </w:p>
        </w:tc>
        <w:tc>
          <w:tcPr>
            <w:tcW w:w="1887" w:type="dxa"/>
          </w:tcPr>
          <w:p w14:paraId="1F32FC2C" w14:textId="77777777" w:rsidR="00642A62" w:rsidRPr="00FE7FED" w:rsidRDefault="00642A62" w:rsidP="00FE7FED">
            <w:pPr>
              <w:pStyle w:val="Heading3"/>
              <w:rPr>
                <w:rFonts w:eastAsia="Ebrima"/>
              </w:rPr>
            </w:pPr>
            <w:r w:rsidRPr="00FE7FED">
              <w:rPr>
                <w:rFonts w:eastAsia="Ebrima"/>
              </w:rPr>
              <w:t>6,000.00</w:t>
            </w:r>
          </w:p>
        </w:tc>
        <w:tc>
          <w:tcPr>
            <w:tcW w:w="1979" w:type="dxa"/>
          </w:tcPr>
          <w:p w14:paraId="0200E361" w14:textId="77777777" w:rsidR="00642A62" w:rsidRPr="00FE7FED" w:rsidRDefault="00642A62" w:rsidP="00642A62">
            <w:pPr>
              <w:pStyle w:val="ListParagraph"/>
              <w:tabs>
                <w:tab w:val="left" w:pos="1681"/>
              </w:tabs>
              <w:spacing w:after="100" w:afterAutospacing="1" w:line="360" w:lineRule="auto"/>
              <w:ind w:left="0"/>
              <w:rPr>
                <w:rFonts w:ascii="Power Geez Unicode1" w:eastAsia="Ebrima" w:hAnsi="Power Geez Unicode1" w:cs="Ebrima"/>
                <w:color w:val="FF0000"/>
                <w:sz w:val="24"/>
                <w:szCs w:val="24"/>
              </w:rPr>
            </w:pPr>
            <w:r w:rsidRPr="00FE7FED">
              <w:rPr>
                <w:rFonts w:ascii="Power Geez Unicode1" w:eastAsia="Ebrima" w:hAnsi="Power Geez Unicode1" w:cs="Ebrima"/>
                <w:color w:val="FF0000"/>
                <w:sz w:val="24"/>
                <w:szCs w:val="24"/>
              </w:rPr>
              <w:t>1,008,000.00</w:t>
            </w:r>
          </w:p>
        </w:tc>
      </w:tr>
      <w:tr w:rsidR="00642A62" w:rsidRPr="00E96491" w14:paraId="727FF9A4" w14:textId="77777777" w:rsidTr="00642A62">
        <w:tc>
          <w:tcPr>
            <w:tcW w:w="720" w:type="dxa"/>
          </w:tcPr>
          <w:p w14:paraId="14559B25"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5</w:t>
            </w:r>
          </w:p>
        </w:tc>
        <w:tc>
          <w:tcPr>
            <w:tcW w:w="4486" w:type="dxa"/>
          </w:tcPr>
          <w:p w14:paraId="332D8813"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 xml:space="preserve">የቢሮ እቃዎችን ኮምዩዉተር ፣LCD projector፣ flat screen(s) </w:t>
            </w:r>
          </w:p>
        </w:tc>
        <w:tc>
          <w:tcPr>
            <w:tcW w:w="1887" w:type="dxa"/>
          </w:tcPr>
          <w:p w14:paraId="74CA0C21"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064035EB"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890,000.00</w:t>
            </w:r>
          </w:p>
          <w:p w14:paraId="68612972"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r>
      <w:tr w:rsidR="00642A62" w:rsidRPr="00E96491" w14:paraId="389BF709" w14:textId="77777777" w:rsidTr="00642A62">
        <w:tc>
          <w:tcPr>
            <w:tcW w:w="720" w:type="dxa"/>
          </w:tcPr>
          <w:p w14:paraId="3298F2C1"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6</w:t>
            </w:r>
          </w:p>
        </w:tc>
        <w:tc>
          <w:tcPr>
            <w:tcW w:w="4486" w:type="dxa"/>
          </w:tcPr>
          <w:p w14:paraId="30A5986D"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የተለያዩ ማንዋሎች እና የመማሪያ መሳሪያዎችን ማ</w:t>
            </w:r>
            <w:r w:rsidRPr="00E96491">
              <w:rPr>
                <w:rFonts w:ascii="Power Geez Unicode1" w:eastAsia="Ebrima" w:hAnsi="Power Geez Unicode1" w:cs="Ebrima"/>
                <w:sz w:val="24"/>
                <w:szCs w:val="24"/>
              </w:rPr>
              <w:sym w:font="GeezNewA" w:char="F056"/>
            </w:r>
            <w:r w:rsidRPr="00E96491">
              <w:rPr>
                <w:rFonts w:ascii="Power Geez Unicode1" w:eastAsia="Ebrima" w:hAnsi="Power Geez Unicode1" w:cs="Ebrima"/>
                <w:sz w:val="24"/>
                <w:szCs w:val="24"/>
              </w:rPr>
              <w:t xml:space="preserve">ላት </w:t>
            </w:r>
          </w:p>
        </w:tc>
        <w:tc>
          <w:tcPr>
            <w:tcW w:w="1887" w:type="dxa"/>
          </w:tcPr>
          <w:p w14:paraId="5BD55DEB"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2380F5C9"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165,000.00</w:t>
            </w:r>
          </w:p>
          <w:p w14:paraId="2561EBB3"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r>
      <w:tr w:rsidR="00642A62" w:rsidRPr="00E96491" w14:paraId="6684C5DB" w14:textId="77777777" w:rsidTr="00642A62">
        <w:tc>
          <w:tcPr>
            <w:tcW w:w="720" w:type="dxa"/>
          </w:tcPr>
          <w:p w14:paraId="5260F946"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7</w:t>
            </w:r>
          </w:p>
        </w:tc>
        <w:tc>
          <w:tcPr>
            <w:tcW w:w="4486" w:type="dxa"/>
          </w:tcPr>
          <w:p w14:paraId="6D47C692"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የመንገድ ላይ መብራት ሳምፕል (ናሙና) ማ</w:t>
            </w:r>
            <w:r w:rsidRPr="00E96491">
              <w:rPr>
                <w:rFonts w:ascii="Power Geez Unicode1" w:eastAsia="Ebrima" w:hAnsi="Power Geez Unicode1" w:cs="Ebrima"/>
                <w:sz w:val="24"/>
                <w:szCs w:val="24"/>
              </w:rPr>
              <w:sym w:font="GeezNewA" w:char="F056"/>
            </w:r>
            <w:r w:rsidRPr="00E96491">
              <w:rPr>
                <w:rFonts w:ascii="Power Geez Unicode1" w:eastAsia="Ebrima" w:hAnsi="Power Geez Unicode1" w:cs="Ebrima"/>
                <w:sz w:val="24"/>
                <w:szCs w:val="24"/>
              </w:rPr>
              <w:t xml:space="preserve">ላት </w:t>
            </w:r>
          </w:p>
        </w:tc>
        <w:tc>
          <w:tcPr>
            <w:tcW w:w="1887" w:type="dxa"/>
          </w:tcPr>
          <w:p w14:paraId="7599CE90"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2896705C"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175,000.00</w:t>
            </w:r>
          </w:p>
          <w:p w14:paraId="2E61519D"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r>
      <w:tr w:rsidR="00642A62" w:rsidRPr="00E96491" w14:paraId="19C4D299" w14:textId="77777777" w:rsidTr="00642A62">
        <w:trPr>
          <w:trHeight w:val="693"/>
        </w:trPr>
        <w:tc>
          <w:tcPr>
            <w:tcW w:w="720" w:type="dxa"/>
          </w:tcPr>
          <w:p w14:paraId="0EA749E3"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r w:rsidRPr="00E96491">
              <w:rPr>
                <w:rFonts w:ascii="Power Geez Unicode1" w:eastAsia="Ebrima" w:hAnsi="Power Geez Unicode1" w:cs="Ebrima"/>
                <w:sz w:val="24"/>
                <w:szCs w:val="24"/>
              </w:rPr>
              <w:t>8</w:t>
            </w:r>
          </w:p>
        </w:tc>
        <w:tc>
          <w:tcPr>
            <w:tcW w:w="4486" w:type="dxa"/>
          </w:tcPr>
          <w:p w14:paraId="42CA4F73"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 xml:space="preserve">መጠባበቂያ </w:t>
            </w:r>
          </w:p>
        </w:tc>
        <w:tc>
          <w:tcPr>
            <w:tcW w:w="1887" w:type="dxa"/>
          </w:tcPr>
          <w:p w14:paraId="6656BB47"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c>
          <w:tcPr>
            <w:tcW w:w="1979" w:type="dxa"/>
          </w:tcPr>
          <w:p w14:paraId="285B7E18" w14:textId="77777777" w:rsidR="00642A62" w:rsidRPr="00E96491" w:rsidRDefault="00642A62" w:rsidP="00642A62">
            <w:pPr>
              <w:widowControl w:val="0"/>
              <w:tabs>
                <w:tab w:val="left" w:pos="1681"/>
              </w:tabs>
              <w:autoSpaceDE w:val="0"/>
              <w:autoSpaceDN w:val="0"/>
              <w:spacing w:line="360" w:lineRule="auto"/>
              <w:rPr>
                <w:rFonts w:ascii="Power Geez Unicode1" w:eastAsia="Ebrima" w:hAnsi="Power Geez Unicode1" w:cs="Ebrima"/>
                <w:sz w:val="24"/>
                <w:szCs w:val="24"/>
              </w:rPr>
            </w:pPr>
            <w:r w:rsidRPr="00E96491">
              <w:rPr>
                <w:rFonts w:ascii="Power Geez Unicode1" w:eastAsia="Ebrima" w:hAnsi="Power Geez Unicode1" w:cs="Ebrima"/>
                <w:sz w:val="24"/>
                <w:szCs w:val="24"/>
              </w:rPr>
              <w:t>6,433,800.00</w:t>
            </w:r>
          </w:p>
          <w:p w14:paraId="59011664" w14:textId="77777777" w:rsidR="00642A62" w:rsidRPr="00E96491" w:rsidRDefault="00642A62" w:rsidP="00642A62">
            <w:pPr>
              <w:pStyle w:val="ListParagraph"/>
              <w:tabs>
                <w:tab w:val="left" w:pos="1681"/>
              </w:tabs>
              <w:spacing w:after="100" w:afterAutospacing="1" w:line="360" w:lineRule="auto"/>
              <w:ind w:left="0"/>
              <w:rPr>
                <w:rFonts w:ascii="Power Geez Unicode1" w:eastAsia="Ebrima" w:hAnsi="Power Geez Unicode1" w:cs="Ebrima"/>
                <w:sz w:val="24"/>
                <w:szCs w:val="24"/>
              </w:rPr>
            </w:pPr>
          </w:p>
        </w:tc>
      </w:tr>
      <w:tr w:rsidR="00642A62" w:rsidRPr="00E96491" w14:paraId="70585717" w14:textId="77777777" w:rsidTr="00642A62">
        <w:tc>
          <w:tcPr>
            <w:tcW w:w="720" w:type="dxa"/>
          </w:tcPr>
          <w:p w14:paraId="2ECFEA03" w14:textId="77777777" w:rsidR="00642A62" w:rsidRPr="00642A62" w:rsidRDefault="00642A62" w:rsidP="00642A62">
            <w:pPr>
              <w:pStyle w:val="ListParagraph"/>
              <w:tabs>
                <w:tab w:val="left" w:pos="1681"/>
              </w:tabs>
              <w:spacing w:after="100" w:afterAutospacing="1" w:line="360" w:lineRule="auto"/>
              <w:ind w:left="0"/>
              <w:rPr>
                <w:rFonts w:ascii="Power Geez Unicode1" w:eastAsia="Ebrima" w:hAnsi="Power Geez Unicode1" w:cs="Ebrima"/>
                <w:b/>
                <w:sz w:val="24"/>
                <w:szCs w:val="24"/>
              </w:rPr>
            </w:pPr>
            <w:r w:rsidRPr="00642A62">
              <w:rPr>
                <w:rFonts w:ascii="Power Geez Unicode1" w:eastAsia="Ebrima" w:hAnsi="Power Geez Unicode1" w:cs="Ebrima"/>
                <w:b/>
                <w:sz w:val="24"/>
                <w:szCs w:val="24"/>
              </w:rPr>
              <w:t>9</w:t>
            </w:r>
          </w:p>
        </w:tc>
        <w:tc>
          <w:tcPr>
            <w:tcW w:w="4486" w:type="dxa"/>
          </w:tcPr>
          <w:p w14:paraId="795131EE" w14:textId="77777777" w:rsidR="00642A62" w:rsidRPr="00642A62" w:rsidRDefault="00642A62" w:rsidP="00642A62">
            <w:pPr>
              <w:widowControl w:val="0"/>
              <w:tabs>
                <w:tab w:val="left" w:pos="1681"/>
              </w:tabs>
              <w:autoSpaceDE w:val="0"/>
              <w:autoSpaceDN w:val="0"/>
              <w:spacing w:line="360" w:lineRule="auto"/>
              <w:rPr>
                <w:rFonts w:ascii="Power Geez Unicode1" w:eastAsia="Ebrima" w:hAnsi="Power Geez Unicode1" w:cs="Ebrima"/>
                <w:b/>
                <w:sz w:val="24"/>
                <w:szCs w:val="24"/>
              </w:rPr>
            </w:pPr>
            <w:r w:rsidRPr="00642A62">
              <w:rPr>
                <w:rFonts w:ascii="Power Geez Unicode1" w:eastAsia="Ebrima" w:hAnsi="Power Geez Unicode1" w:cs="Ebrima"/>
                <w:b/>
                <w:sz w:val="24"/>
                <w:szCs w:val="24"/>
              </w:rPr>
              <w:t xml:space="preserve">ለፕሮጀክቱ የሚያስፈልግ አጠቃላይ ወጪ </w:t>
            </w:r>
          </w:p>
        </w:tc>
        <w:tc>
          <w:tcPr>
            <w:tcW w:w="1887" w:type="dxa"/>
          </w:tcPr>
          <w:p w14:paraId="3AF5642F" w14:textId="77777777" w:rsidR="00642A62" w:rsidRPr="00642A62" w:rsidRDefault="00642A62" w:rsidP="00642A62">
            <w:pPr>
              <w:pStyle w:val="ListParagraph"/>
              <w:tabs>
                <w:tab w:val="left" w:pos="1681"/>
              </w:tabs>
              <w:spacing w:after="100" w:afterAutospacing="1" w:line="360" w:lineRule="auto"/>
              <w:ind w:left="0"/>
              <w:rPr>
                <w:rFonts w:ascii="Power Geez Unicode1" w:eastAsia="Ebrima" w:hAnsi="Power Geez Unicode1" w:cs="Ebrima"/>
                <w:b/>
                <w:sz w:val="24"/>
                <w:szCs w:val="24"/>
              </w:rPr>
            </w:pPr>
          </w:p>
        </w:tc>
        <w:tc>
          <w:tcPr>
            <w:tcW w:w="1979" w:type="dxa"/>
          </w:tcPr>
          <w:p w14:paraId="73112820" w14:textId="77777777" w:rsidR="00642A62" w:rsidRPr="00642A62" w:rsidRDefault="00642A62" w:rsidP="00642A62">
            <w:pPr>
              <w:widowControl w:val="0"/>
              <w:tabs>
                <w:tab w:val="left" w:pos="1681"/>
              </w:tabs>
              <w:autoSpaceDE w:val="0"/>
              <w:autoSpaceDN w:val="0"/>
              <w:spacing w:line="360" w:lineRule="auto"/>
              <w:rPr>
                <w:rFonts w:ascii="Power Geez Unicode1" w:eastAsia="Ebrima" w:hAnsi="Power Geez Unicode1" w:cs="Ebrima"/>
                <w:b/>
                <w:sz w:val="24"/>
                <w:szCs w:val="24"/>
                <w:u w:val="single"/>
              </w:rPr>
            </w:pPr>
            <w:r w:rsidRPr="00642A62">
              <w:rPr>
                <w:rFonts w:ascii="Power Geez Unicode1" w:eastAsia="Ebrima" w:hAnsi="Power Geez Unicode1" w:cs="Ebrima"/>
                <w:b/>
                <w:sz w:val="24"/>
                <w:szCs w:val="24"/>
                <w:u w:val="single"/>
              </w:rPr>
              <w:t>64,338,000.00</w:t>
            </w:r>
          </w:p>
          <w:p w14:paraId="743D57A5" w14:textId="77777777" w:rsidR="00642A62" w:rsidRPr="00642A62" w:rsidRDefault="00642A62" w:rsidP="00642A62">
            <w:pPr>
              <w:pStyle w:val="ListParagraph"/>
              <w:tabs>
                <w:tab w:val="left" w:pos="1681"/>
              </w:tabs>
              <w:spacing w:after="100" w:afterAutospacing="1" w:line="360" w:lineRule="auto"/>
              <w:ind w:left="0"/>
              <w:rPr>
                <w:rFonts w:ascii="Power Geez Unicode1" w:eastAsia="Ebrima" w:hAnsi="Power Geez Unicode1" w:cs="Ebrima"/>
                <w:b/>
                <w:sz w:val="24"/>
                <w:szCs w:val="24"/>
              </w:rPr>
            </w:pPr>
          </w:p>
        </w:tc>
      </w:tr>
    </w:tbl>
    <w:p w14:paraId="0811FAD4" w14:textId="77777777" w:rsidR="00732009" w:rsidRPr="004A53CE" w:rsidRDefault="00BF4278" w:rsidP="00445E8A">
      <w:pPr>
        <w:pStyle w:val="Heading1"/>
        <w:numPr>
          <w:ilvl w:val="1"/>
          <w:numId w:val="9"/>
        </w:numPr>
        <w:spacing w:after="100" w:afterAutospacing="1" w:line="360" w:lineRule="auto"/>
        <w:ind w:left="720"/>
        <w:rPr>
          <w:rFonts w:ascii="Power Geez Unicode1" w:hAnsi="Power Geez Unicode1"/>
          <w:color w:val="auto"/>
        </w:rPr>
      </w:pPr>
      <w:r w:rsidRPr="004A53CE">
        <w:rPr>
          <w:rFonts w:ascii="Power Geez Unicode1" w:hAnsi="Power Geez Unicode1"/>
          <w:color w:val="auto"/>
        </w:rPr>
        <w:t>የፕሮጀክቱ አጠቃላይ ወጪዎች</w:t>
      </w:r>
      <w:bookmarkEnd w:id="22"/>
    </w:p>
    <w:p w14:paraId="34D05907" w14:textId="77777777" w:rsidR="002336A7" w:rsidRDefault="002336A7" w:rsidP="002336A7">
      <w:pPr>
        <w:pStyle w:val="ListParagraph"/>
        <w:tabs>
          <w:tab w:val="left" w:pos="1681"/>
        </w:tabs>
        <w:spacing w:after="100" w:afterAutospacing="1" w:line="360" w:lineRule="auto"/>
        <w:rPr>
          <w:rFonts w:ascii="Power Geez Unicode1" w:eastAsia="Ebrima" w:hAnsi="Power Geez Unicode1" w:cs="Ebrima"/>
          <w:sz w:val="24"/>
          <w:szCs w:val="24"/>
        </w:rPr>
      </w:pPr>
    </w:p>
    <w:p w14:paraId="37F43C5B" w14:textId="77777777" w:rsidR="00ED5FC6" w:rsidRDefault="00ED5FC6" w:rsidP="002336A7">
      <w:pPr>
        <w:pStyle w:val="ListParagraph"/>
        <w:tabs>
          <w:tab w:val="left" w:pos="1681"/>
        </w:tabs>
        <w:spacing w:after="100" w:afterAutospacing="1" w:line="360" w:lineRule="auto"/>
        <w:rPr>
          <w:rFonts w:ascii="Power Geez Unicode1" w:eastAsia="Ebrima" w:hAnsi="Power Geez Unicode1" w:cs="Ebrima"/>
          <w:sz w:val="24"/>
          <w:szCs w:val="24"/>
        </w:rPr>
      </w:pPr>
    </w:p>
    <w:p w14:paraId="2FBC4E98" w14:textId="77777777" w:rsidR="00ED5FC6" w:rsidRDefault="00ED5FC6" w:rsidP="002336A7">
      <w:pPr>
        <w:pStyle w:val="ListParagraph"/>
        <w:tabs>
          <w:tab w:val="left" w:pos="1681"/>
        </w:tabs>
        <w:spacing w:after="100" w:afterAutospacing="1" w:line="360" w:lineRule="auto"/>
        <w:rPr>
          <w:rFonts w:ascii="Power Geez Unicode1" w:eastAsia="Ebrima" w:hAnsi="Power Geez Unicode1" w:cs="Ebrima"/>
          <w:sz w:val="24"/>
          <w:szCs w:val="24"/>
        </w:rPr>
      </w:pPr>
    </w:p>
    <w:p w14:paraId="661FE765"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p>
    <w:p w14:paraId="70FD0726"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p>
    <w:p w14:paraId="36082781"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p>
    <w:p w14:paraId="71E04C83"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p>
    <w:p w14:paraId="44E436D3"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p>
    <w:p w14:paraId="02181273" w14:textId="77777777" w:rsidR="00ED5FC6" w:rsidRP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r w:rsidRPr="00ED5FC6">
        <w:rPr>
          <w:rFonts w:ascii="Power Geez Unicode1" w:eastAsia="Ebrima" w:hAnsi="Power Geez Unicode1" w:cs="Ebrima"/>
          <w:b/>
          <w:sz w:val="32"/>
          <w:szCs w:val="24"/>
        </w:rPr>
        <w:t>አባሪ</w:t>
      </w:r>
    </w:p>
    <w:p w14:paraId="7088786D" w14:textId="77777777" w:rsidR="00ED5FC6" w:rsidRP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b/>
          <w:sz w:val="32"/>
          <w:szCs w:val="24"/>
        </w:rPr>
      </w:pPr>
      <w:r w:rsidRPr="00ED5FC6">
        <w:rPr>
          <w:rFonts w:ascii="Power Geez Unicode1" w:eastAsia="Ebrima" w:hAnsi="Power Geez Unicode1" w:cs="Ebrima"/>
          <w:b/>
          <w:sz w:val="32"/>
          <w:szCs w:val="24"/>
        </w:rPr>
        <w:t>ቴክኒካል ስፔሲፊኬሽኖች</w:t>
      </w:r>
    </w:p>
    <w:p w14:paraId="3E80E5B6" w14:textId="77777777" w:rsidR="00ED5FC6" w:rsidRDefault="00ED5FC6" w:rsidP="00ED5FC6">
      <w:pPr>
        <w:pStyle w:val="ListParagraph"/>
        <w:tabs>
          <w:tab w:val="left" w:pos="1681"/>
        </w:tabs>
        <w:spacing w:after="100" w:afterAutospacing="1" w:line="360" w:lineRule="auto"/>
        <w:jc w:val="center"/>
        <w:rPr>
          <w:rFonts w:ascii="Power Geez Unicode1" w:eastAsia="Ebrima" w:hAnsi="Power Geez Unicode1" w:cs="Ebrima"/>
          <w:sz w:val="24"/>
          <w:szCs w:val="24"/>
        </w:rPr>
      </w:pPr>
    </w:p>
    <w:p w14:paraId="71F9481D" w14:textId="77777777" w:rsidR="00732009" w:rsidRPr="00A24264" w:rsidRDefault="00732009" w:rsidP="002336A7">
      <w:pPr>
        <w:pStyle w:val="ListParagraph"/>
        <w:tabs>
          <w:tab w:val="left" w:pos="1681"/>
        </w:tabs>
        <w:spacing w:after="100" w:afterAutospacing="1" w:line="360" w:lineRule="auto"/>
        <w:rPr>
          <w:rFonts w:ascii="Power Geez Unicode1" w:eastAsia="Ebrima" w:hAnsi="Power Geez Unicode1" w:cs="Ebrima"/>
          <w:sz w:val="24"/>
          <w:szCs w:val="24"/>
        </w:rPr>
      </w:pPr>
    </w:p>
    <w:p w14:paraId="035067F1" w14:textId="77777777" w:rsidR="00ED5FC6" w:rsidRDefault="00ED5FC6" w:rsidP="00A24264">
      <w:pPr>
        <w:rPr>
          <w:color w:val="FF0000"/>
        </w:rPr>
      </w:pPr>
    </w:p>
    <w:p w14:paraId="3EB02F24" w14:textId="77777777" w:rsidR="00ED5FC6" w:rsidRPr="00ED5FC6" w:rsidRDefault="00ED5FC6" w:rsidP="00ED5FC6"/>
    <w:p w14:paraId="080D4077" w14:textId="77777777" w:rsidR="00ED5FC6" w:rsidRPr="00ED5FC6" w:rsidRDefault="00ED5FC6" w:rsidP="00ED5FC6"/>
    <w:p w14:paraId="7F6ECB2D" w14:textId="77777777" w:rsidR="00ED5FC6" w:rsidRDefault="00ED5FC6" w:rsidP="00ED5FC6"/>
    <w:p w14:paraId="58757528" w14:textId="77777777" w:rsidR="00C2279C" w:rsidRDefault="00C2279C" w:rsidP="00ED5FC6"/>
    <w:p w14:paraId="2D1C6A75" w14:textId="77777777" w:rsidR="00ED5FC6" w:rsidRDefault="00ED5FC6" w:rsidP="00ED5FC6"/>
    <w:p w14:paraId="362CC5B3" w14:textId="77777777" w:rsidR="00ED5FC6" w:rsidRDefault="00ED5FC6" w:rsidP="00ED5FC6"/>
    <w:p w14:paraId="6EA92A88" w14:textId="77777777" w:rsidR="00ED5FC6" w:rsidRDefault="00ED5FC6" w:rsidP="00ED5FC6"/>
    <w:p w14:paraId="6AD1A0AF" w14:textId="77777777" w:rsidR="00ED5FC6" w:rsidRDefault="00ED5FC6" w:rsidP="00ED5FC6"/>
    <w:p w14:paraId="070E4E64" w14:textId="77777777" w:rsidR="00ED5FC6" w:rsidRDefault="00ED5FC6" w:rsidP="00ED5FC6"/>
    <w:p w14:paraId="4AE20CB2" w14:textId="77777777" w:rsidR="00ED5FC6" w:rsidRDefault="00ED5FC6" w:rsidP="00ED5FC6"/>
    <w:p w14:paraId="5D0DF59C" w14:textId="77777777" w:rsidR="00ED5FC6" w:rsidRDefault="00ED5FC6" w:rsidP="00ED5FC6"/>
    <w:p w14:paraId="7B943F8E" w14:textId="77777777" w:rsidR="00642A62" w:rsidRDefault="00642A62" w:rsidP="00ED5FC6"/>
    <w:p w14:paraId="01571B48" w14:textId="77777777" w:rsidR="00ED5FC6" w:rsidRDefault="00ED5FC6" w:rsidP="00ED5FC6"/>
    <w:p w14:paraId="05BE53D4" w14:textId="77777777" w:rsidR="00ED5FC6" w:rsidRDefault="00ED5FC6" w:rsidP="00ED5FC6"/>
    <w:p w14:paraId="71A2A81B" w14:textId="77777777" w:rsidR="00ED5FC6" w:rsidRPr="00C333EB" w:rsidRDefault="00ED5FC6" w:rsidP="00445E8A">
      <w:pPr>
        <w:pStyle w:val="ListParagraph"/>
        <w:numPr>
          <w:ilvl w:val="0"/>
          <w:numId w:val="13"/>
        </w:numPr>
        <w:jc w:val="center"/>
        <w:rPr>
          <w:rFonts w:ascii="Arial" w:hAnsi="Arial" w:cs="Arial"/>
          <w:b/>
          <w:sz w:val="28"/>
        </w:rPr>
      </w:pPr>
      <w:r>
        <w:rPr>
          <w:rFonts w:ascii="Arial" w:hAnsi="Arial" w:cs="Arial"/>
          <w:b/>
          <w:sz w:val="28"/>
        </w:rPr>
        <w:lastRenderedPageBreak/>
        <w:t xml:space="preserve">Technical </w:t>
      </w:r>
      <w:r w:rsidRPr="00C333EB">
        <w:rPr>
          <w:rFonts w:ascii="Arial" w:hAnsi="Arial" w:cs="Arial"/>
          <w:b/>
          <w:sz w:val="28"/>
        </w:rPr>
        <w:t>Specifications for Driving Simulator</w:t>
      </w:r>
    </w:p>
    <w:p w14:paraId="08181314" w14:textId="77777777" w:rsidR="00ED5FC6" w:rsidRPr="00C1169A" w:rsidRDefault="00ED5FC6" w:rsidP="00ED5FC6">
      <w:pPr>
        <w:jc w:val="center"/>
        <w:rPr>
          <w:rFonts w:ascii="Arial" w:hAnsi="Arial" w:cs="Arial"/>
          <w:b/>
          <w:sz w:val="28"/>
        </w:rPr>
      </w:pPr>
      <w:r w:rsidRPr="00C1169A">
        <w:rPr>
          <w:rFonts w:ascii="Arial" w:hAnsi="Arial" w:cs="Arial"/>
          <w:b/>
          <w:sz w:val="28"/>
        </w:rPr>
        <w:t>Advanced Simulator &amp; Pre-Simulator</w:t>
      </w:r>
    </w:p>
    <w:p w14:paraId="1EA09A58" w14:textId="77777777" w:rsidR="00ED5FC6" w:rsidRPr="00C1169A" w:rsidRDefault="00ED5FC6" w:rsidP="00ED5FC6">
      <w:pPr>
        <w:rPr>
          <w:rFonts w:ascii="Arial" w:hAnsi="Arial" w:cs="Arial"/>
          <w:b/>
        </w:rPr>
      </w:pPr>
    </w:p>
    <w:p w14:paraId="124DDEAA" w14:textId="77777777" w:rsidR="00ED5FC6" w:rsidRPr="0075315E" w:rsidRDefault="00ED5FC6" w:rsidP="00445E8A">
      <w:pPr>
        <w:numPr>
          <w:ilvl w:val="0"/>
          <w:numId w:val="14"/>
        </w:numPr>
        <w:contextualSpacing/>
        <w:rPr>
          <w:rFonts w:ascii="Arial" w:hAnsi="Arial" w:cs="Arial"/>
          <w:b/>
        </w:rPr>
      </w:pPr>
      <w:r w:rsidRPr="0075315E">
        <w:rPr>
          <w:rFonts w:ascii="Arial" w:hAnsi="Arial" w:cs="Arial"/>
          <w:b/>
          <w:sz w:val="28"/>
        </w:rPr>
        <w:t xml:space="preserve">General Requirement </w:t>
      </w:r>
    </w:p>
    <w:tbl>
      <w:tblPr>
        <w:tblW w:w="10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3"/>
        <w:gridCol w:w="5905"/>
        <w:gridCol w:w="3780"/>
      </w:tblGrid>
      <w:tr w:rsidR="00ED5FC6" w:rsidRPr="00C1169A" w14:paraId="2947E928" w14:textId="77777777" w:rsidTr="00ED5FC6">
        <w:tc>
          <w:tcPr>
            <w:tcW w:w="773" w:type="dxa"/>
          </w:tcPr>
          <w:p w14:paraId="5063D82E" w14:textId="77777777" w:rsidR="00ED5FC6" w:rsidRPr="00C1169A" w:rsidRDefault="00ED5FC6" w:rsidP="00F358B6">
            <w:pPr>
              <w:rPr>
                <w:rFonts w:ascii="Arial" w:hAnsi="Arial" w:cs="Arial"/>
                <w:b/>
                <w:sz w:val="20"/>
                <w:szCs w:val="20"/>
              </w:rPr>
            </w:pPr>
            <w:r w:rsidRPr="00C1169A">
              <w:rPr>
                <w:rFonts w:ascii="Arial" w:hAnsi="Arial" w:cs="Arial"/>
                <w:b/>
                <w:sz w:val="20"/>
                <w:szCs w:val="20"/>
              </w:rPr>
              <w:t>No.</w:t>
            </w:r>
          </w:p>
        </w:tc>
        <w:tc>
          <w:tcPr>
            <w:tcW w:w="5905" w:type="dxa"/>
          </w:tcPr>
          <w:p w14:paraId="21692DEF"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Specification/Requirement</w:t>
            </w:r>
          </w:p>
        </w:tc>
        <w:tc>
          <w:tcPr>
            <w:tcW w:w="3780" w:type="dxa"/>
          </w:tcPr>
          <w:p w14:paraId="5B13FFC4" w14:textId="77777777" w:rsidR="00ED5FC6" w:rsidRPr="00C1169A" w:rsidRDefault="00ED5FC6" w:rsidP="00F358B6">
            <w:pPr>
              <w:rPr>
                <w:rFonts w:ascii="Arial" w:hAnsi="Arial" w:cs="Arial"/>
                <w:b/>
                <w:sz w:val="20"/>
                <w:szCs w:val="20"/>
              </w:rPr>
            </w:pPr>
            <w:r w:rsidRPr="00C1169A">
              <w:rPr>
                <w:rFonts w:ascii="Arial" w:hAnsi="Arial" w:cs="Arial"/>
                <w:b/>
                <w:sz w:val="20"/>
                <w:szCs w:val="20"/>
              </w:rPr>
              <w:t>Compliance/Acceptance/Comment</w:t>
            </w:r>
          </w:p>
        </w:tc>
      </w:tr>
      <w:tr w:rsidR="00ED5FC6" w:rsidRPr="00C1169A" w14:paraId="32DC7BD1" w14:textId="77777777" w:rsidTr="00ED5FC6">
        <w:tc>
          <w:tcPr>
            <w:tcW w:w="773" w:type="dxa"/>
          </w:tcPr>
          <w:p w14:paraId="46C86D09" w14:textId="77777777" w:rsidR="00ED5FC6" w:rsidRPr="00C1169A" w:rsidRDefault="00ED5FC6" w:rsidP="00F358B6">
            <w:pPr>
              <w:rPr>
                <w:rFonts w:ascii="Arial" w:hAnsi="Arial" w:cs="Arial"/>
                <w:sz w:val="20"/>
                <w:szCs w:val="20"/>
              </w:rPr>
            </w:pPr>
            <w:r w:rsidRPr="00C1169A">
              <w:rPr>
                <w:rFonts w:ascii="Arial" w:hAnsi="Arial" w:cs="Arial"/>
                <w:sz w:val="20"/>
                <w:szCs w:val="20"/>
              </w:rPr>
              <w:t>1.</w:t>
            </w:r>
          </w:p>
        </w:tc>
        <w:tc>
          <w:tcPr>
            <w:tcW w:w="5905" w:type="dxa"/>
          </w:tcPr>
          <w:p w14:paraId="120BD361"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General</w:t>
            </w:r>
          </w:p>
          <w:p w14:paraId="6AB8F34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It is the intent of the specification attached here-with to provide a general description of Virtual advanced Vehicle driving training Simulators &amp; Pre-simulator. The Simulators bid upon shall be new, unused, current production, which is substantially in successful use for not less than one year.</w:t>
            </w:r>
          </w:p>
        </w:tc>
        <w:tc>
          <w:tcPr>
            <w:tcW w:w="3780" w:type="dxa"/>
          </w:tcPr>
          <w:p w14:paraId="545A9A40" w14:textId="77777777" w:rsidR="00ED5FC6" w:rsidRPr="00C1169A" w:rsidRDefault="00ED5FC6" w:rsidP="00F358B6">
            <w:pPr>
              <w:rPr>
                <w:rFonts w:ascii="Arial" w:hAnsi="Arial" w:cs="Arial"/>
                <w:b/>
                <w:sz w:val="20"/>
                <w:szCs w:val="20"/>
              </w:rPr>
            </w:pPr>
          </w:p>
        </w:tc>
      </w:tr>
      <w:tr w:rsidR="00ED5FC6" w:rsidRPr="00C1169A" w14:paraId="57492DC7" w14:textId="77777777" w:rsidTr="00ED5FC6">
        <w:tc>
          <w:tcPr>
            <w:tcW w:w="773" w:type="dxa"/>
          </w:tcPr>
          <w:p w14:paraId="4F86D059" w14:textId="77777777" w:rsidR="00ED5FC6" w:rsidRPr="00C1169A" w:rsidRDefault="00ED5FC6" w:rsidP="00F358B6">
            <w:pPr>
              <w:rPr>
                <w:rFonts w:ascii="Arial" w:hAnsi="Arial" w:cs="Arial"/>
                <w:sz w:val="20"/>
                <w:szCs w:val="20"/>
              </w:rPr>
            </w:pPr>
            <w:r w:rsidRPr="00C1169A">
              <w:rPr>
                <w:rFonts w:ascii="Arial" w:hAnsi="Arial" w:cs="Arial"/>
                <w:sz w:val="20"/>
                <w:szCs w:val="20"/>
              </w:rPr>
              <w:t>1.1</w:t>
            </w:r>
          </w:p>
        </w:tc>
        <w:tc>
          <w:tcPr>
            <w:tcW w:w="5905" w:type="dxa"/>
          </w:tcPr>
          <w:p w14:paraId="01F3D4DB"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Objectives</w:t>
            </w:r>
          </w:p>
          <w:p w14:paraId="023985F7"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These driving training simulators shall be designed for the effective training &amp; evaluation of operators, primarily with the following objectives: </w:t>
            </w:r>
          </w:p>
          <w:p w14:paraId="73D5153E"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To train novice trainees in all aspects of driving, from instruments &amp; control recognition, safety, walk around inspections, and optimal driving techniques for the simulated vehicle;</w:t>
            </w:r>
          </w:p>
          <w:p w14:paraId="509CEB6C"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To provide a readily available &amp; accessible means of refresher training for experienced drivers honing procedures &amp; correcting bad habit;</w:t>
            </w:r>
          </w:p>
          <w:p w14:paraId="2F0062D4"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To provide objective &amp; training performance evaluation of driver response to emergency conditions such as brake failures, hydraulic failures, fire in the engine etc;</w:t>
            </w:r>
          </w:p>
          <w:p w14:paraId="3CDC3BA1"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To provide an objective driver selection &amp; evaluate the overall performance of the drivers in operation such vehicle.</w:t>
            </w:r>
          </w:p>
        </w:tc>
        <w:tc>
          <w:tcPr>
            <w:tcW w:w="3780" w:type="dxa"/>
          </w:tcPr>
          <w:p w14:paraId="67E85671" w14:textId="77777777" w:rsidR="00ED5FC6" w:rsidRPr="00C1169A" w:rsidRDefault="00ED5FC6" w:rsidP="00F358B6">
            <w:pPr>
              <w:rPr>
                <w:rFonts w:ascii="Arial" w:hAnsi="Arial" w:cs="Arial"/>
                <w:b/>
                <w:sz w:val="20"/>
                <w:szCs w:val="20"/>
              </w:rPr>
            </w:pPr>
          </w:p>
        </w:tc>
      </w:tr>
      <w:tr w:rsidR="00ED5FC6" w:rsidRPr="00C1169A" w14:paraId="27534A66" w14:textId="77777777" w:rsidTr="00ED5FC6">
        <w:tc>
          <w:tcPr>
            <w:tcW w:w="773" w:type="dxa"/>
          </w:tcPr>
          <w:p w14:paraId="2D6E0762" w14:textId="77777777" w:rsidR="00ED5FC6" w:rsidRPr="00C1169A" w:rsidRDefault="00ED5FC6" w:rsidP="00F358B6">
            <w:pPr>
              <w:rPr>
                <w:rFonts w:ascii="Arial" w:hAnsi="Arial" w:cs="Arial"/>
                <w:sz w:val="20"/>
                <w:szCs w:val="20"/>
              </w:rPr>
            </w:pPr>
            <w:r w:rsidRPr="00C1169A">
              <w:rPr>
                <w:rFonts w:ascii="Arial" w:hAnsi="Arial" w:cs="Arial"/>
                <w:sz w:val="20"/>
                <w:szCs w:val="20"/>
              </w:rPr>
              <w:t>2.</w:t>
            </w:r>
          </w:p>
        </w:tc>
        <w:tc>
          <w:tcPr>
            <w:tcW w:w="5905" w:type="dxa"/>
          </w:tcPr>
          <w:p w14:paraId="711DF724"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 xml:space="preserve">Language Requirement </w:t>
            </w:r>
          </w:p>
          <w:p w14:paraId="259F174A"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All documents, manuals, charts, and drawings and manufacturer’s specification literature included with the bid shall be in English.</w:t>
            </w:r>
          </w:p>
        </w:tc>
        <w:tc>
          <w:tcPr>
            <w:tcW w:w="3780" w:type="dxa"/>
          </w:tcPr>
          <w:p w14:paraId="634D4B6C" w14:textId="77777777" w:rsidR="00ED5FC6" w:rsidRPr="00C1169A" w:rsidRDefault="00ED5FC6" w:rsidP="00F358B6">
            <w:pPr>
              <w:rPr>
                <w:rFonts w:ascii="Arial" w:hAnsi="Arial" w:cs="Arial"/>
                <w:b/>
                <w:sz w:val="20"/>
                <w:szCs w:val="20"/>
              </w:rPr>
            </w:pPr>
          </w:p>
        </w:tc>
      </w:tr>
      <w:tr w:rsidR="00ED5FC6" w:rsidRPr="00C1169A" w14:paraId="02AFBCB3" w14:textId="77777777" w:rsidTr="00ED5FC6">
        <w:tc>
          <w:tcPr>
            <w:tcW w:w="773" w:type="dxa"/>
          </w:tcPr>
          <w:p w14:paraId="4159EE91" w14:textId="77777777" w:rsidR="00ED5FC6" w:rsidRPr="00C1169A" w:rsidRDefault="00ED5FC6" w:rsidP="00F358B6">
            <w:pPr>
              <w:rPr>
                <w:rFonts w:ascii="Arial" w:hAnsi="Arial" w:cs="Arial"/>
                <w:sz w:val="20"/>
                <w:szCs w:val="20"/>
              </w:rPr>
            </w:pPr>
            <w:r w:rsidRPr="00C1169A">
              <w:rPr>
                <w:rFonts w:ascii="Arial" w:hAnsi="Arial" w:cs="Arial"/>
                <w:sz w:val="20"/>
                <w:szCs w:val="20"/>
              </w:rPr>
              <w:t>3.</w:t>
            </w:r>
          </w:p>
        </w:tc>
        <w:tc>
          <w:tcPr>
            <w:tcW w:w="5905" w:type="dxa"/>
          </w:tcPr>
          <w:p w14:paraId="3221FD67"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 xml:space="preserve">Basic Information </w:t>
            </w:r>
          </w:p>
          <w:p w14:paraId="5D033241"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All Bidders are expected to provide their statement of compliances &amp; Clause-By-Clause commentary for all </w:t>
            </w:r>
            <w:r w:rsidRPr="00C1169A">
              <w:rPr>
                <w:rFonts w:ascii="Arial" w:hAnsi="Arial" w:cs="Arial"/>
                <w:sz w:val="20"/>
                <w:szCs w:val="20"/>
              </w:rPr>
              <w:lastRenderedPageBreak/>
              <w:t>parameters and any data at the right side provided column required by the specification.</w:t>
            </w:r>
          </w:p>
        </w:tc>
        <w:tc>
          <w:tcPr>
            <w:tcW w:w="3780" w:type="dxa"/>
          </w:tcPr>
          <w:p w14:paraId="5EABDFA6" w14:textId="77777777" w:rsidR="00ED5FC6" w:rsidRPr="00C1169A" w:rsidRDefault="00ED5FC6" w:rsidP="00F358B6">
            <w:pPr>
              <w:rPr>
                <w:rFonts w:ascii="Arial" w:hAnsi="Arial" w:cs="Arial"/>
                <w:b/>
                <w:sz w:val="20"/>
                <w:szCs w:val="20"/>
              </w:rPr>
            </w:pPr>
          </w:p>
        </w:tc>
      </w:tr>
      <w:tr w:rsidR="00ED5FC6" w:rsidRPr="00C1169A" w14:paraId="6929871F" w14:textId="77777777" w:rsidTr="00ED5FC6">
        <w:tc>
          <w:tcPr>
            <w:tcW w:w="773" w:type="dxa"/>
          </w:tcPr>
          <w:p w14:paraId="2AE6C6E4"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4.</w:t>
            </w:r>
          </w:p>
        </w:tc>
        <w:tc>
          <w:tcPr>
            <w:tcW w:w="5905" w:type="dxa"/>
          </w:tcPr>
          <w:p w14:paraId="7268E495"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 xml:space="preserve">Compliance to Requirements </w:t>
            </w:r>
          </w:p>
          <w:p w14:paraId="3D160B1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Bidders are expected to offer equipment from their product range that closely meets the technical specification, However bids, which do not comply, to the fundamental requirements described in this technical specification may be rejected as non-responsive. Bids with higher performance and </w:t>
            </w:r>
            <w:r w:rsidRPr="00C1169A">
              <w:rPr>
                <w:rFonts w:ascii="Arial" w:hAnsi="Arial" w:cs="Arial"/>
                <w:iCs/>
                <w:sz w:val="20"/>
                <w:szCs w:val="20"/>
              </w:rPr>
              <w:t xml:space="preserve">/ or </w:t>
            </w:r>
            <w:r w:rsidRPr="00C1169A">
              <w:rPr>
                <w:rFonts w:ascii="Arial" w:hAnsi="Arial" w:cs="Arial"/>
                <w:sz w:val="20"/>
                <w:szCs w:val="20"/>
              </w:rPr>
              <w:t xml:space="preserve">better features than specified may be considered in bid evaluation even where such preference has not been specified. </w:t>
            </w:r>
          </w:p>
        </w:tc>
        <w:tc>
          <w:tcPr>
            <w:tcW w:w="3780" w:type="dxa"/>
          </w:tcPr>
          <w:p w14:paraId="11B50911" w14:textId="77777777" w:rsidR="00ED5FC6" w:rsidRPr="00C1169A" w:rsidRDefault="00ED5FC6" w:rsidP="00F358B6">
            <w:pPr>
              <w:rPr>
                <w:rFonts w:ascii="Arial" w:hAnsi="Arial" w:cs="Arial"/>
                <w:sz w:val="20"/>
                <w:szCs w:val="20"/>
              </w:rPr>
            </w:pPr>
          </w:p>
        </w:tc>
      </w:tr>
      <w:tr w:rsidR="00ED5FC6" w:rsidRPr="00C1169A" w14:paraId="0CB8A7CF" w14:textId="77777777" w:rsidTr="00ED5FC6">
        <w:tc>
          <w:tcPr>
            <w:tcW w:w="773" w:type="dxa"/>
          </w:tcPr>
          <w:p w14:paraId="7931A812" w14:textId="77777777" w:rsidR="00ED5FC6" w:rsidRPr="00C1169A" w:rsidRDefault="00ED5FC6" w:rsidP="00F358B6">
            <w:pPr>
              <w:rPr>
                <w:rFonts w:ascii="Arial" w:hAnsi="Arial" w:cs="Arial"/>
                <w:sz w:val="20"/>
                <w:szCs w:val="20"/>
              </w:rPr>
            </w:pPr>
            <w:r w:rsidRPr="00C1169A">
              <w:rPr>
                <w:rFonts w:ascii="Arial" w:hAnsi="Arial" w:cs="Arial"/>
                <w:sz w:val="20"/>
                <w:szCs w:val="20"/>
              </w:rPr>
              <w:t>5.</w:t>
            </w:r>
          </w:p>
        </w:tc>
        <w:tc>
          <w:tcPr>
            <w:tcW w:w="5905" w:type="dxa"/>
          </w:tcPr>
          <w:p w14:paraId="0109A564"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 xml:space="preserve">Service Requirements </w:t>
            </w:r>
          </w:p>
          <w:p w14:paraId="6A1AA18D"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The Simulators to be supplied will be used in Ethiopia where: -</w:t>
            </w:r>
          </w:p>
          <w:p w14:paraId="1AB48F38"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Climate varies from humid tropics to avid desert,</w:t>
            </w:r>
          </w:p>
          <w:p w14:paraId="1BE712FD"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Temperatures vary from 0° C to 50°C</w:t>
            </w:r>
          </w:p>
          <w:p w14:paraId="0AD03DDE"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Altitudes vary from sea level to 2500 meters above sea level. Component &amp; units of the simulator shall be considered to suite operations as per this service requirement.</w:t>
            </w:r>
          </w:p>
        </w:tc>
        <w:tc>
          <w:tcPr>
            <w:tcW w:w="3780" w:type="dxa"/>
          </w:tcPr>
          <w:p w14:paraId="71E22BD6" w14:textId="77777777" w:rsidR="00ED5FC6" w:rsidRPr="00C1169A" w:rsidRDefault="00ED5FC6" w:rsidP="00F358B6">
            <w:pPr>
              <w:rPr>
                <w:rFonts w:ascii="Arial" w:hAnsi="Arial" w:cs="Arial"/>
                <w:b/>
                <w:sz w:val="20"/>
                <w:szCs w:val="20"/>
              </w:rPr>
            </w:pPr>
          </w:p>
        </w:tc>
      </w:tr>
      <w:tr w:rsidR="00ED5FC6" w:rsidRPr="00C1169A" w14:paraId="7433CF73" w14:textId="77777777" w:rsidTr="00ED5FC6">
        <w:tc>
          <w:tcPr>
            <w:tcW w:w="773" w:type="dxa"/>
          </w:tcPr>
          <w:p w14:paraId="230A5571" w14:textId="77777777" w:rsidR="00ED5FC6" w:rsidRPr="00C1169A" w:rsidRDefault="00ED5FC6" w:rsidP="00F358B6">
            <w:pPr>
              <w:rPr>
                <w:rFonts w:ascii="Arial" w:hAnsi="Arial" w:cs="Arial"/>
                <w:sz w:val="20"/>
                <w:szCs w:val="20"/>
              </w:rPr>
            </w:pPr>
            <w:r w:rsidRPr="00C1169A">
              <w:rPr>
                <w:rFonts w:ascii="Arial" w:hAnsi="Arial" w:cs="Arial"/>
                <w:sz w:val="20"/>
                <w:szCs w:val="20"/>
              </w:rPr>
              <w:t>6.</w:t>
            </w:r>
          </w:p>
        </w:tc>
        <w:tc>
          <w:tcPr>
            <w:tcW w:w="5905" w:type="dxa"/>
          </w:tcPr>
          <w:p w14:paraId="5E7C8E17"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Manufacturing Requirement</w:t>
            </w:r>
          </w:p>
        </w:tc>
        <w:tc>
          <w:tcPr>
            <w:tcW w:w="3780" w:type="dxa"/>
          </w:tcPr>
          <w:p w14:paraId="6B63F17A" w14:textId="77777777" w:rsidR="00ED5FC6" w:rsidRPr="00C1169A" w:rsidRDefault="00ED5FC6" w:rsidP="00F358B6">
            <w:pPr>
              <w:rPr>
                <w:rFonts w:ascii="Arial" w:hAnsi="Arial" w:cs="Arial"/>
                <w:b/>
                <w:sz w:val="20"/>
                <w:szCs w:val="20"/>
              </w:rPr>
            </w:pPr>
          </w:p>
        </w:tc>
      </w:tr>
      <w:tr w:rsidR="00ED5FC6" w:rsidRPr="00C1169A" w14:paraId="479EA723" w14:textId="77777777" w:rsidTr="00ED5FC6">
        <w:tc>
          <w:tcPr>
            <w:tcW w:w="773" w:type="dxa"/>
          </w:tcPr>
          <w:p w14:paraId="02AA71D5" w14:textId="77777777" w:rsidR="00ED5FC6" w:rsidRPr="00C1169A" w:rsidRDefault="00ED5FC6" w:rsidP="00F358B6">
            <w:pPr>
              <w:rPr>
                <w:rFonts w:ascii="Arial" w:hAnsi="Arial" w:cs="Arial"/>
                <w:sz w:val="20"/>
                <w:szCs w:val="20"/>
              </w:rPr>
            </w:pPr>
            <w:r w:rsidRPr="00C1169A">
              <w:rPr>
                <w:rFonts w:ascii="Arial" w:hAnsi="Arial" w:cs="Arial"/>
                <w:sz w:val="20"/>
                <w:szCs w:val="20"/>
              </w:rPr>
              <w:t>6.1</w:t>
            </w:r>
          </w:p>
        </w:tc>
        <w:tc>
          <w:tcPr>
            <w:tcW w:w="5905" w:type="dxa"/>
          </w:tcPr>
          <w:p w14:paraId="5FDDA004"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Material</w:t>
            </w:r>
          </w:p>
          <w:p w14:paraId="545096AA"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Material used shall be free from defects, which would adversely affect the performance on maintainability of individual components or the overall assembly.</w:t>
            </w:r>
          </w:p>
        </w:tc>
        <w:tc>
          <w:tcPr>
            <w:tcW w:w="3780" w:type="dxa"/>
          </w:tcPr>
          <w:p w14:paraId="32B0E71A" w14:textId="77777777" w:rsidR="00ED5FC6" w:rsidRPr="00C1169A" w:rsidRDefault="00ED5FC6" w:rsidP="00F358B6">
            <w:pPr>
              <w:rPr>
                <w:rFonts w:ascii="Arial" w:hAnsi="Arial" w:cs="Arial"/>
                <w:b/>
                <w:sz w:val="20"/>
                <w:szCs w:val="20"/>
              </w:rPr>
            </w:pPr>
          </w:p>
        </w:tc>
      </w:tr>
      <w:tr w:rsidR="00ED5FC6" w:rsidRPr="00C1169A" w14:paraId="16243C98" w14:textId="77777777" w:rsidTr="00ED5FC6">
        <w:tc>
          <w:tcPr>
            <w:tcW w:w="773" w:type="dxa"/>
          </w:tcPr>
          <w:p w14:paraId="2C7EC9A0" w14:textId="77777777" w:rsidR="00ED5FC6" w:rsidRPr="00C1169A" w:rsidRDefault="00ED5FC6" w:rsidP="00F358B6">
            <w:pPr>
              <w:rPr>
                <w:rFonts w:ascii="Arial" w:hAnsi="Arial" w:cs="Arial"/>
                <w:sz w:val="20"/>
                <w:szCs w:val="20"/>
              </w:rPr>
            </w:pPr>
            <w:r w:rsidRPr="00C1169A">
              <w:rPr>
                <w:rFonts w:ascii="Arial" w:hAnsi="Arial" w:cs="Arial"/>
                <w:sz w:val="20"/>
                <w:szCs w:val="20"/>
              </w:rPr>
              <w:t>6.2</w:t>
            </w:r>
          </w:p>
        </w:tc>
        <w:tc>
          <w:tcPr>
            <w:tcW w:w="5905" w:type="dxa"/>
          </w:tcPr>
          <w:p w14:paraId="1709C5C9"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Construction</w:t>
            </w:r>
          </w:p>
          <w:p w14:paraId="6CF56E8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All adjustments &amp; replaceable accessories shall be readily accessible.</w:t>
            </w:r>
          </w:p>
        </w:tc>
        <w:tc>
          <w:tcPr>
            <w:tcW w:w="3780" w:type="dxa"/>
          </w:tcPr>
          <w:p w14:paraId="1E9D5DCD" w14:textId="77777777" w:rsidR="00ED5FC6" w:rsidRPr="00C1169A" w:rsidRDefault="00ED5FC6" w:rsidP="00F358B6">
            <w:pPr>
              <w:rPr>
                <w:rFonts w:ascii="Arial" w:hAnsi="Arial" w:cs="Arial"/>
                <w:b/>
                <w:sz w:val="20"/>
                <w:szCs w:val="20"/>
              </w:rPr>
            </w:pPr>
          </w:p>
        </w:tc>
      </w:tr>
      <w:tr w:rsidR="00ED5FC6" w:rsidRPr="00C1169A" w14:paraId="71FE8892" w14:textId="77777777" w:rsidTr="00ED5FC6">
        <w:tc>
          <w:tcPr>
            <w:tcW w:w="773" w:type="dxa"/>
          </w:tcPr>
          <w:p w14:paraId="073552C3" w14:textId="77777777" w:rsidR="00ED5FC6" w:rsidRPr="00C1169A" w:rsidRDefault="00ED5FC6" w:rsidP="00F358B6">
            <w:pPr>
              <w:rPr>
                <w:rFonts w:ascii="Arial" w:hAnsi="Arial" w:cs="Arial"/>
                <w:sz w:val="20"/>
                <w:szCs w:val="20"/>
              </w:rPr>
            </w:pPr>
            <w:r w:rsidRPr="00C1169A">
              <w:rPr>
                <w:rFonts w:ascii="Arial" w:hAnsi="Arial" w:cs="Arial"/>
                <w:sz w:val="20"/>
                <w:szCs w:val="20"/>
              </w:rPr>
              <w:t>7.</w:t>
            </w:r>
          </w:p>
        </w:tc>
        <w:tc>
          <w:tcPr>
            <w:tcW w:w="5905" w:type="dxa"/>
          </w:tcPr>
          <w:p w14:paraId="23B4B784"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Warranty</w:t>
            </w:r>
          </w:p>
          <w:p w14:paraId="66F11107"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a)</w:t>
            </w:r>
            <w:r w:rsidRPr="00C1169A">
              <w:rPr>
                <w:rFonts w:ascii="Arial" w:hAnsi="Arial" w:cs="Arial"/>
                <w:sz w:val="20"/>
                <w:szCs w:val="20"/>
              </w:rPr>
              <w:tab/>
              <w:t>The Bidder / Supplier guarantees that all materials, parts, components, accessories and attachments that the unit bid upon have been manufactured and assembled are of high quality and good workmanship. The Bidder / Supplier also guarantees to replace at his costs (DDP cost plus transportation and all labor charges up to the delivery site and or the final destination) any part or component that may break or fail by reason of inferior or defective material and/or workmanship within the warranty period.</w:t>
            </w:r>
          </w:p>
          <w:p w14:paraId="49271DB9"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lastRenderedPageBreak/>
              <w:t>b)</w:t>
            </w:r>
            <w:r w:rsidRPr="00C1169A">
              <w:rPr>
                <w:rFonts w:ascii="Arial" w:hAnsi="Arial" w:cs="Arial"/>
                <w:sz w:val="20"/>
                <w:szCs w:val="20"/>
              </w:rPr>
              <w:tab/>
              <w:t>The warranty period shall be 12 months from the date of commissioning and formal acceptance.</w:t>
            </w:r>
          </w:p>
          <w:p w14:paraId="7CAC166C"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c)</w:t>
            </w:r>
            <w:r w:rsidRPr="00C1169A">
              <w:rPr>
                <w:rFonts w:ascii="Arial" w:hAnsi="Arial" w:cs="Arial"/>
                <w:sz w:val="20"/>
                <w:szCs w:val="20"/>
              </w:rPr>
              <w:tab/>
              <w:t>The Bidder / Supplier shall undertake to rectify faults under warranty upon notification by buyer within a maximum of 30 calendar days from date of notification of such occurrences by the concerned body of buyer.  Failure to do so will result in remedial action being undertaken by buyer at the risk and expense of</w:t>
            </w:r>
            <w:r w:rsidRPr="00C1169A">
              <w:rPr>
                <w:rFonts w:ascii="Arial" w:hAnsi="Arial" w:cs="Arial"/>
                <w:sz w:val="20"/>
                <w:szCs w:val="20"/>
              </w:rPr>
              <w:tab/>
              <w:t>the Bidder / Supplier.</w:t>
            </w:r>
          </w:p>
          <w:p w14:paraId="70E533BA" w14:textId="77777777" w:rsidR="00ED5FC6" w:rsidRPr="00C1169A" w:rsidRDefault="00ED5FC6" w:rsidP="00F358B6">
            <w:pPr>
              <w:ind w:left="361" w:hanging="360"/>
              <w:jc w:val="both"/>
              <w:rPr>
                <w:rFonts w:ascii="Arial" w:hAnsi="Arial" w:cs="Arial"/>
                <w:sz w:val="20"/>
                <w:szCs w:val="20"/>
              </w:rPr>
            </w:pPr>
            <w:r w:rsidRPr="00C1169A">
              <w:rPr>
                <w:rFonts w:ascii="Arial" w:hAnsi="Arial" w:cs="Arial"/>
                <w:sz w:val="20"/>
                <w:szCs w:val="20"/>
              </w:rPr>
              <w:t>d)</w:t>
            </w:r>
            <w:r w:rsidRPr="00C1169A">
              <w:rPr>
                <w:rFonts w:ascii="Arial" w:hAnsi="Arial" w:cs="Arial"/>
                <w:sz w:val="20"/>
                <w:szCs w:val="20"/>
              </w:rPr>
              <w:tab/>
              <w:t>Buyer reserves the right to further claim for the down time costs if faults are not rectified within a specified time above.</w:t>
            </w:r>
          </w:p>
        </w:tc>
        <w:tc>
          <w:tcPr>
            <w:tcW w:w="3780" w:type="dxa"/>
          </w:tcPr>
          <w:p w14:paraId="23FE6893" w14:textId="77777777" w:rsidR="00ED5FC6" w:rsidRPr="00C1169A" w:rsidRDefault="00ED5FC6" w:rsidP="00F358B6">
            <w:pPr>
              <w:rPr>
                <w:rFonts w:ascii="Arial" w:hAnsi="Arial" w:cs="Arial"/>
                <w:b/>
                <w:sz w:val="20"/>
                <w:szCs w:val="20"/>
              </w:rPr>
            </w:pPr>
          </w:p>
        </w:tc>
      </w:tr>
      <w:tr w:rsidR="00ED5FC6" w:rsidRPr="00C1169A" w14:paraId="74259F6E" w14:textId="77777777" w:rsidTr="00ED5FC6">
        <w:tc>
          <w:tcPr>
            <w:tcW w:w="773" w:type="dxa"/>
          </w:tcPr>
          <w:p w14:paraId="4CCA3995"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8.</w:t>
            </w:r>
          </w:p>
        </w:tc>
        <w:tc>
          <w:tcPr>
            <w:tcW w:w="5905" w:type="dxa"/>
          </w:tcPr>
          <w:p w14:paraId="050FDC3A" w14:textId="77777777" w:rsidR="00ED5FC6" w:rsidRPr="00C1169A" w:rsidRDefault="00ED5FC6" w:rsidP="00F358B6">
            <w:pPr>
              <w:ind w:left="1" w:hanging="1"/>
              <w:jc w:val="both"/>
              <w:rPr>
                <w:rFonts w:ascii="Arial" w:hAnsi="Arial" w:cs="Arial"/>
                <w:b/>
                <w:sz w:val="20"/>
                <w:szCs w:val="20"/>
              </w:rPr>
            </w:pPr>
            <w:r w:rsidRPr="00C1169A">
              <w:rPr>
                <w:rFonts w:ascii="Arial" w:hAnsi="Arial" w:cs="Arial"/>
                <w:b/>
                <w:sz w:val="20"/>
                <w:szCs w:val="20"/>
              </w:rPr>
              <w:t>After Sales Service Support Requirement</w:t>
            </w:r>
          </w:p>
        </w:tc>
        <w:tc>
          <w:tcPr>
            <w:tcW w:w="3780" w:type="dxa"/>
          </w:tcPr>
          <w:p w14:paraId="4C806168" w14:textId="77777777" w:rsidR="00ED5FC6" w:rsidRPr="00C1169A" w:rsidRDefault="00ED5FC6" w:rsidP="00F358B6">
            <w:pPr>
              <w:rPr>
                <w:rFonts w:ascii="Arial" w:hAnsi="Arial" w:cs="Arial"/>
                <w:b/>
                <w:sz w:val="20"/>
                <w:szCs w:val="20"/>
              </w:rPr>
            </w:pPr>
          </w:p>
        </w:tc>
      </w:tr>
      <w:tr w:rsidR="00ED5FC6" w:rsidRPr="00C1169A" w14:paraId="58562490" w14:textId="77777777" w:rsidTr="00ED5FC6">
        <w:tc>
          <w:tcPr>
            <w:tcW w:w="773" w:type="dxa"/>
          </w:tcPr>
          <w:p w14:paraId="62623831" w14:textId="77777777" w:rsidR="00ED5FC6" w:rsidRPr="00C1169A" w:rsidRDefault="00ED5FC6" w:rsidP="00F358B6">
            <w:pPr>
              <w:rPr>
                <w:rFonts w:ascii="Arial" w:hAnsi="Arial" w:cs="Arial"/>
                <w:sz w:val="20"/>
                <w:szCs w:val="20"/>
              </w:rPr>
            </w:pPr>
            <w:r w:rsidRPr="00C1169A">
              <w:rPr>
                <w:rFonts w:ascii="Arial" w:hAnsi="Arial" w:cs="Arial"/>
                <w:sz w:val="20"/>
                <w:szCs w:val="20"/>
              </w:rPr>
              <w:t>8.1</w:t>
            </w:r>
          </w:p>
        </w:tc>
        <w:tc>
          <w:tcPr>
            <w:tcW w:w="5905" w:type="dxa"/>
          </w:tcPr>
          <w:p w14:paraId="6D12ABF4" w14:textId="77777777" w:rsidR="00ED5FC6" w:rsidRPr="00C1169A" w:rsidRDefault="00ED5FC6" w:rsidP="00F358B6">
            <w:pPr>
              <w:ind w:left="1" w:hanging="1"/>
              <w:jc w:val="both"/>
              <w:rPr>
                <w:rFonts w:ascii="Arial" w:hAnsi="Arial" w:cs="Arial"/>
                <w:sz w:val="20"/>
                <w:szCs w:val="20"/>
              </w:rPr>
            </w:pPr>
            <w:r w:rsidRPr="00C1169A">
              <w:rPr>
                <w:rFonts w:ascii="Arial" w:hAnsi="Arial" w:cs="Arial"/>
                <w:sz w:val="20"/>
                <w:szCs w:val="20"/>
              </w:rPr>
              <w:t>Buyer shall consider supplier/bidder having a well-established Dealership &amp; after sales service facility locally.</w:t>
            </w:r>
          </w:p>
        </w:tc>
        <w:tc>
          <w:tcPr>
            <w:tcW w:w="3780" w:type="dxa"/>
          </w:tcPr>
          <w:p w14:paraId="005BAF06" w14:textId="77777777" w:rsidR="00ED5FC6" w:rsidRPr="00C1169A" w:rsidRDefault="00ED5FC6" w:rsidP="00F358B6">
            <w:pPr>
              <w:rPr>
                <w:rFonts w:ascii="Arial" w:hAnsi="Arial" w:cs="Arial"/>
                <w:b/>
                <w:sz w:val="20"/>
                <w:szCs w:val="20"/>
              </w:rPr>
            </w:pPr>
          </w:p>
        </w:tc>
      </w:tr>
      <w:tr w:rsidR="00ED5FC6" w:rsidRPr="00C1169A" w14:paraId="7C9DCAE1" w14:textId="77777777" w:rsidTr="00ED5FC6">
        <w:tc>
          <w:tcPr>
            <w:tcW w:w="773" w:type="dxa"/>
          </w:tcPr>
          <w:p w14:paraId="7BC588AB" w14:textId="77777777" w:rsidR="00ED5FC6" w:rsidRPr="00C1169A" w:rsidRDefault="00ED5FC6" w:rsidP="00F358B6">
            <w:pPr>
              <w:rPr>
                <w:rFonts w:ascii="Arial" w:hAnsi="Arial" w:cs="Arial"/>
                <w:sz w:val="20"/>
                <w:szCs w:val="20"/>
              </w:rPr>
            </w:pPr>
            <w:r w:rsidRPr="00C1169A">
              <w:rPr>
                <w:rFonts w:ascii="Arial" w:hAnsi="Arial" w:cs="Arial"/>
                <w:sz w:val="20"/>
                <w:szCs w:val="20"/>
              </w:rPr>
              <w:t>8.2</w:t>
            </w:r>
          </w:p>
        </w:tc>
        <w:tc>
          <w:tcPr>
            <w:tcW w:w="5905" w:type="dxa"/>
          </w:tcPr>
          <w:p w14:paraId="641906F9" w14:textId="77777777" w:rsidR="00ED5FC6" w:rsidRPr="00C1169A" w:rsidRDefault="00ED5FC6" w:rsidP="00F358B6">
            <w:pPr>
              <w:ind w:left="1" w:hanging="1"/>
              <w:jc w:val="both"/>
              <w:rPr>
                <w:rFonts w:ascii="Arial" w:hAnsi="Arial" w:cs="Arial"/>
                <w:sz w:val="20"/>
                <w:szCs w:val="20"/>
              </w:rPr>
            </w:pPr>
            <w:r w:rsidRPr="00C1169A">
              <w:rPr>
                <w:rFonts w:ascii="Arial" w:hAnsi="Arial" w:cs="Arial"/>
                <w:sz w:val="20"/>
                <w:szCs w:val="20"/>
              </w:rPr>
              <w:t>Preferences will be given for a bidder who has certified simulator service support engineers and technicians locally.</w:t>
            </w:r>
          </w:p>
        </w:tc>
        <w:tc>
          <w:tcPr>
            <w:tcW w:w="3780" w:type="dxa"/>
          </w:tcPr>
          <w:p w14:paraId="2F2D6C3A" w14:textId="77777777" w:rsidR="00ED5FC6" w:rsidRPr="00C1169A" w:rsidRDefault="00ED5FC6" w:rsidP="00F358B6">
            <w:pPr>
              <w:rPr>
                <w:rFonts w:ascii="Arial" w:hAnsi="Arial" w:cs="Arial"/>
                <w:sz w:val="20"/>
                <w:szCs w:val="20"/>
              </w:rPr>
            </w:pPr>
          </w:p>
        </w:tc>
      </w:tr>
      <w:tr w:rsidR="00ED5FC6" w:rsidRPr="00C1169A" w14:paraId="5B68756C" w14:textId="77777777" w:rsidTr="00ED5FC6">
        <w:tc>
          <w:tcPr>
            <w:tcW w:w="773" w:type="dxa"/>
          </w:tcPr>
          <w:p w14:paraId="4C7D0376" w14:textId="77777777" w:rsidR="00ED5FC6" w:rsidRPr="00C1169A" w:rsidRDefault="00ED5FC6" w:rsidP="00F358B6">
            <w:pPr>
              <w:rPr>
                <w:rFonts w:ascii="Arial" w:hAnsi="Arial" w:cs="Arial"/>
                <w:sz w:val="20"/>
                <w:szCs w:val="20"/>
              </w:rPr>
            </w:pPr>
            <w:r w:rsidRPr="00C1169A">
              <w:rPr>
                <w:rFonts w:ascii="Arial" w:hAnsi="Arial" w:cs="Arial"/>
                <w:sz w:val="20"/>
                <w:szCs w:val="20"/>
              </w:rPr>
              <w:t>8.3</w:t>
            </w:r>
          </w:p>
        </w:tc>
        <w:tc>
          <w:tcPr>
            <w:tcW w:w="5905" w:type="dxa"/>
          </w:tcPr>
          <w:p w14:paraId="72FAAB18" w14:textId="77777777" w:rsidR="00ED5FC6" w:rsidRPr="00C1169A" w:rsidRDefault="00ED5FC6" w:rsidP="00F358B6">
            <w:pPr>
              <w:ind w:left="1" w:hanging="1"/>
              <w:jc w:val="both"/>
              <w:rPr>
                <w:rFonts w:ascii="Arial" w:hAnsi="Arial" w:cs="Arial"/>
                <w:sz w:val="20"/>
                <w:szCs w:val="20"/>
              </w:rPr>
            </w:pPr>
            <w:r w:rsidRPr="00C1169A">
              <w:rPr>
                <w:rFonts w:ascii="Arial" w:hAnsi="Arial" w:cs="Arial"/>
                <w:sz w:val="20"/>
                <w:szCs w:val="20"/>
              </w:rPr>
              <w:t>The after sales support package (after warranty period) from the manufacturer/supplier shall include but not limited to:-</w:t>
            </w:r>
          </w:p>
          <w:p w14:paraId="1582A0C5"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 xml:space="preserve">Unlimited telephonic support help-line &amp; e-mail support </w:t>
            </w:r>
            <w:r w:rsidRPr="00C1169A">
              <w:rPr>
                <w:rFonts w:ascii="Arial" w:hAnsi="Arial" w:cs="Arial"/>
                <w:sz w:val="20"/>
                <w:szCs w:val="20"/>
              </w:rPr>
              <w:tab/>
              <w:t>Dispatch expert(s), as required, within two weeks from date of notification and give solution for problems that might be occurred.</w:t>
            </w:r>
          </w:p>
          <w:p w14:paraId="4F5E725E"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Visiting the site every six months to execute preventive maintenance service &amp; re-fresh Instructors on operation &amp; use of the simulator systems.</w:t>
            </w:r>
          </w:p>
          <w:p w14:paraId="755660F4" w14:textId="77777777" w:rsidR="00ED5FC6" w:rsidRPr="00C1169A" w:rsidRDefault="00ED5FC6" w:rsidP="00F358B6">
            <w:pPr>
              <w:ind w:left="361" w:hanging="361"/>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Provide customer service support packages that include scheduled &amp; emergency services, regular software updates &amp; periodic hardware updates to assure the reliability &amp; availability of the training simulators.</w:t>
            </w:r>
          </w:p>
        </w:tc>
        <w:tc>
          <w:tcPr>
            <w:tcW w:w="3780" w:type="dxa"/>
          </w:tcPr>
          <w:p w14:paraId="0DD2648F" w14:textId="77777777" w:rsidR="00ED5FC6" w:rsidRPr="00C1169A" w:rsidRDefault="00ED5FC6" w:rsidP="00F358B6">
            <w:pPr>
              <w:rPr>
                <w:rFonts w:ascii="Arial" w:hAnsi="Arial" w:cs="Arial"/>
                <w:sz w:val="20"/>
                <w:szCs w:val="20"/>
              </w:rPr>
            </w:pPr>
          </w:p>
        </w:tc>
      </w:tr>
      <w:tr w:rsidR="00ED5FC6" w:rsidRPr="00C1169A" w14:paraId="63FB07AF" w14:textId="77777777" w:rsidTr="00ED5FC6">
        <w:tc>
          <w:tcPr>
            <w:tcW w:w="773" w:type="dxa"/>
          </w:tcPr>
          <w:p w14:paraId="516DA845" w14:textId="77777777" w:rsidR="00ED5FC6" w:rsidRPr="00C1169A" w:rsidRDefault="00ED5FC6" w:rsidP="00F358B6">
            <w:pPr>
              <w:rPr>
                <w:rFonts w:ascii="Arial" w:hAnsi="Arial" w:cs="Arial"/>
                <w:sz w:val="20"/>
                <w:szCs w:val="20"/>
              </w:rPr>
            </w:pPr>
            <w:r w:rsidRPr="00C1169A">
              <w:rPr>
                <w:rFonts w:ascii="Arial" w:hAnsi="Arial" w:cs="Arial"/>
                <w:sz w:val="20"/>
                <w:szCs w:val="20"/>
              </w:rPr>
              <w:t>8.4</w:t>
            </w:r>
          </w:p>
        </w:tc>
        <w:tc>
          <w:tcPr>
            <w:tcW w:w="5905" w:type="dxa"/>
          </w:tcPr>
          <w:p w14:paraId="76DD3874" w14:textId="77777777" w:rsidR="00ED5FC6" w:rsidRPr="00C1169A" w:rsidRDefault="00ED5FC6" w:rsidP="00F358B6">
            <w:pPr>
              <w:ind w:left="1" w:hanging="1"/>
              <w:jc w:val="both"/>
              <w:rPr>
                <w:rFonts w:ascii="Arial" w:hAnsi="Arial" w:cs="Arial"/>
                <w:sz w:val="20"/>
                <w:szCs w:val="20"/>
              </w:rPr>
            </w:pPr>
            <w:r w:rsidRPr="00C1169A">
              <w:rPr>
                <w:rFonts w:ascii="Arial" w:hAnsi="Arial" w:cs="Arial"/>
                <w:sz w:val="20"/>
                <w:szCs w:val="20"/>
              </w:rPr>
              <w:t>The supplier is expected to provide a separate price quotation and the details of the level of the service support package stated under clause 8.3 for a period of two years of service support, which can be extended as required.</w:t>
            </w:r>
          </w:p>
        </w:tc>
        <w:tc>
          <w:tcPr>
            <w:tcW w:w="3780" w:type="dxa"/>
          </w:tcPr>
          <w:p w14:paraId="1FCBAEBB" w14:textId="77777777" w:rsidR="00ED5FC6" w:rsidRPr="00C1169A" w:rsidRDefault="00ED5FC6" w:rsidP="00F358B6">
            <w:pPr>
              <w:rPr>
                <w:rFonts w:ascii="Arial" w:hAnsi="Arial" w:cs="Arial"/>
                <w:b/>
                <w:sz w:val="20"/>
                <w:szCs w:val="20"/>
              </w:rPr>
            </w:pPr>
          </w:p>
        </w:tc>
      </w:tr>
      <w:tr w:rsidR="00ED5FC6" w:rsidRPr="00C1169A" w14:paraId="384762E6" w14:textId="77777777" w:rsidTr="00ED5FC6">
        <w:tc>
          <w:tcPr>
            <w:tcW w:w="773" w:type="dxa"/>
          </w:tcPr>
          <w:p w14:paraId="3062B6EB" w14:textId="77777777" w:rsidR="00ED5FC6" w:rsidRPr="00C1169A" w:rsidRDefault="00ED5FC6" w:rsidP="00F358B6">
            <w:pPr>
              <w:rPr>
                <w:rFonts w:ascii="Arial" w:hAnsi="Arial" w:cs="Arial"/>
                <w:sz w:val="20"/>
                <w:szCs w:val="20"/>
              </w:rPr>
            </w:pPr>
            <w:r w:rsidRPr="00C1169A">
              <w:rPr>
                <w:rFonts w:ascii="Arial" w:hAnsi="Arial" w:cs="Arial"/>
                <w:sz w:val="20"/>
                <w:szCs w:val="20"/>
              </w:rPr>
              <w:t>9.</w:t>
            </w:r>
          </w:p>
        </w:tc>
        <w:tc>
          <w:tcPr>
            <w:tcW w:w="5905" w:type="dxa"/>
          </w:tcPr>
          <w:p w14:paraId="56100FE4" w14:textId="77777777" w:rsidR="00ED5FC6" w:rsidRPr="00C1169A" w:rsidRDefault="00ED5FC6" w:rsidP="00F358B6">
            <w:pPr>
              <w:rPr>
                <w:rFonts w:ascii="Arial" w:hAnsi="Arial" w:cs="Arial"/>
                <w:b/>
                <w:sz w:val="20"/>
                <w:szCs w:val="20"/>
              </w:rPr>
            </w:pPr>
            <w:r w:rsidRPr="00C1169A">
              <w:rPr>
                <w:rFonts w:ascii="Arial" w:hAnsi="Arial" w:cs="Arial"/>
                <w:b/>
                <w:sz w:val="20"/>
                <w:szCs w:val="20"/>
              </w:rPr>
              <w:t xml:space="preserve">Pre-delivery inspection </w:t>
            </w:r>
          </w:p>
          <w:p w14:paraId="413E7259"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The Manufacturer/Supplier shall under take inspection, adjustment and calibration (if any) at his costs (parts, materials, labor, etc.) to Customers satisfaction before commissioning and formal acceptance of the unit at final destination.</w:t>
            </w:r>
          </w:p>
        </w:tc>
        <w:tc>
          <w:tcPr>
            <w:tcW w:w="3780" w:type="dxa"/>
          </w:tcPr>
          <w:p w14:paraId="13B595FA" w14:textId="77777777" w:rsidR="00ED5FC6" w:rsidRPr="00C1169A" w:rsidRDefault="00ED5FC6" w:rsidP="00F358B6">
            <w:pPr>
              <w:rPr>
                <w:rFonts w:ascii="Arial" w:hAnsi="Arial" w:cs="Arial"/>
                <w:b/>
                <w:sz w:val="20"/>
                <w:szCs w:val="20"/>
              </w:rPr>
            </w:pPr>
          </w:p>
        </w:tc>
      </w:tr>
      <w:tr w:rsidR="00ED5FC6" w:rsidRPr="00C1169A" w14:paraId="193D5CFC" w14:textId="77777777" w:rsidTr="00ED5FC6">
        <w:tc>
          <w:tcPr>
            <w:tcW w:w="773" w:type="dxa"/>
          </w:tcPr>
          <w:p w14:paraId="25A9EB8C"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10.</w:t>
            </w:r>
          </w:p>
        </w:tc>
        <w:tc>
          <w:tcPr>
            <w:tcW w:w="5905" w:type="dxa"/>
          </w:tcPr>
          <w:p w14:paraId="02BE131C"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Training</w:t>
            </w:r>
          </w:p>
        </w:tc>
        <w:tc>
          <w:tcPr>
            <w:tcW w:w="3780" w:type="dxa"/>
          </w:tcPr>
          <w:p w14:paraId="50EFC3F5" w14:textId="77777777" w:rsidR="00ED5FC6" w:rsidRPr="00C1169A" w:rsidRDefault="00ED5FC6" w:rsidP="00F358B6">
            <w:pPr>
              <w:rPr>
                <w:rFonts w:ascii="Arial" w:hAnsi="Arial" w:cs="Arial"/>
                <w:b/>
                <w:sz w:val="20"/>
                <w:szCs w:val="20"/>
              </w:rPr>
            </w:pPr>
          </w:p>
        </w:tc>
      </w:tr>
      <w:tr w:rsidR="00ED5FC6" w:rsidRPr="00C1169A" w14:paraId="4AA82FC9" w14:textId="77777777" w:rsidTr="00ED5FC6">
        <w:tc>
          <w:tcPr>
            <w:tcW w:w="773" w:type="dxa"/>
          </w:tcPr>
          <w:p w14:paraId="6224E4E5" w14:textId="77777777" w:rsidR="00ED5FC6" w:rsidRPr="00C1169A" w:rsidRDefault="00ED5FC6" w:rsidP="00F358B6">
            <w:pPr>
              <w:rPr>
                <w:rFonts w:ascii="Arial" w:hAnsi="Arial" w:cs="Arial"/>
                <w:sz w:val="20"/>
                <w:szCs w:val="20"/>
              </w:rPr>
            </w:pPr>
            <w:r w:rsidRPr="00C1169A">
              <w:rPr>
                <w:rFonts w:ascii="Arial" w:hAnsi="Arial" w:cs="Arial"/>
                <w:sz w:val="20"/>
                <w:szCs w:val="20"/>
              </w:rPr>
              <w:t>10.1</w:t>
            </w:r>
          </w:p>
        </w:tc>
        <w:tc>
          <w:tcPr>
            <w:tcW w:w="5905" w:type="dxa"/>
          </w:tcPr>
          <w:p w14:paraId="3C6E0B9E" w14:textId="77777777" w:rsidR="00ED5FC6" w:rsidRPr="00C1169A" w:rsidRDefault="00ED5FC6" w:rsidP="00F358B6">
            <w:pPr>
              <w:widowControl w:val="0"/>
              <w:autoSpaceDE w:val="0"/>
              <w:autoSpaceDN w:val="0"/>
              <w:adjustRightInd w:val="0"/>
              <w:spacing w:after="5" w:line="240" w:lineRule="auto"/>
              <w:jc w:val="both"/>
              <w:rPr>
                <w:rFonts w:ascii="Arial" w:eastAsia="Times New Roman" w:hAnsi="Arial" w:cs="Arial"/>
                <w:sz w:val="20"/>
                <w:szCs w:val="20"/>
              </w:rPr>
            </w:pPr>
            <w:r w:rsidRPr="00C1169A">
              <w:rPr>
                <w:rFonts w:ascii="Arial" w:eastAsia="Times New Roman" w:hAnsi="Arial" w:cs="Arial"/>
                <w:sz w:val="20"/>
                <w:szCs w:val="20"/>
              </w:rPr>
              <w:t xml:space="preserve">After the successful commissioning of the simulators, a formal Technical training on operation, repair &amp; maintenance (to maintain and safely use the simulator for training purposes, safely carry out maintenance and implement and evaluate training programs and lesson plans) of the unit bid upon shall be provided to the buyer's staff at least 10 technical persons for duration of minimum 16 working days (Monday </w:t>
            </w:r>
            <w:r w:rsidRPr="00C1169A">
              <w:rPr>
                <w:rFonts w:ascii="Arial" w:eastAsia="Times New Roman" w:hAnsi="Arial" w:cs="Arial"/>
                <w:sz w:val="20"/>
                <w:szCs w:val="20"/>
              </w:rPr>
              <w:softHyphen/>
              <w:t xml:space="preserve">-Saturday) locally at the expense of the Supplier/Bidder. The expense of lunch, </w:t>
            </w:r>
            <w:proofErr w:type="gramStart"/>
            <w:r w:rsidRPr="00C1169A">
              <w:rPr>
                <w:rFonts w:ascii="Arial" w:eastAsia="Times New Roman" w:hAnsi="Arial" w:cs="Arial"/>
                <w:sz w:val="20"/>
                <w:szCs w:val="20"/>
              </w:rPr>
              <w:t>tea break</w:t>
            </w:r>
            <w:proofErr w:type="gramEnd"/>
            <w:r w:rsidRPr="00C1169A">
              <w:rPr>
                <w:rFonts w:ascii="Arial" w:eastAsia="Times New Roman" w:hAnsi="Arial" w:cs="Arial"/>
                <w:sz w:val="20"/>
                <w:szCs w:val="20"/>
              </w:rPr>
              <w:t xml:space="preserve"> service and classroom arrangement for trainees will be covered by the buyer.</w:t>
            </w:r>
          </w:p>
        </w:tc>
        <w:tc>
          <w:tcPr>
            <w:tcW w:w="3780" w:type="dxa"/>
          </w:tcPr>
          <w:p w14:paraId="64C091D9" w14:textId="77777777" w:rsidR="00ED5FC6" w:rsidRPr="00C1169A" w:rsidRDefault="00ED5FC6" w:rsidP="00F358B6">
            <w:pPr>
              <w:rPr>
                <w:rFonts w:ascii="Arial" w:hAnsi="Arial" w:cs="Arial"/>
                <w:b/>
                <w:sz w:val="20"/>
                <w:szCs w:val="20"/>
              </w:rPr>
            </w:pPr>
          </w:p>
        </w:tc>
      </w:tr>
      <w:tr w:rsidR="00ED5FC6" w:rsidRPr="00C1169A" w14:paraId="168D89FA" w14:textId="77777777" w:rsidTr="00ED5FC6">
        <w:tc>
          <w:tcPr>
            <w:tcW w:w="773" w:type="dxa"/>
          </w:tcPr>
          <w:p w14:paraId="313E18D3" w14:textId="77777777" w:rsidR="00ED5FC6" w:rsidRPr="00C1169A" w:rsidRDefault="00ED5FC6" w:rsidP="00F358B6">
            <w:pPr>
              <w:rPr>
                <w:rFonts w:ascii="Arial" w:hAnsi="Arial" w:cs="Arial"/>
                <w:sz w:val="20"/>
                <w:szCs w:val="20"/>
              </w:rPr>
            </w:pPr>
            <w:r w:rsidRPr="00C1169A">
              <w:rPr>
                <w:rFonts w:ascii="Arial" w:hAnsi="Arial" w:cs="Arial"/>
                <w:sz w:val="20"/>
                <w:szCs w:val="20"/>
              </w:rPr>
              <w:t>10.1.1</w:t>
            </w:r>
          </w:p>
        </w:tc>
        <w:tc>
          <w:tcPr>
            <w:tcW w:w="5905" w:type="dxa"/>
          </w:tcPr>
          <w:p w14:paraId="364B1239" w14:textId="77777777" w:rsidR="00ED5FC6" w:rsidRPr="00C1169A" w:rsidRDefault="00ED5FC6" w:rsidP="00F358B6">
            <w:pPr>
              <w:rPr>
                <w:rFonts w:ascii="Arial" w:hAnsi="Arial" w:cs="Arial"/>
                <w:sz w:val="20"/>
                <w:szCs w:val="20"/>
              </w:rPr>
            </w:pPr>
            <w:r w:rsidRPr="00C1169A">
              <w:rPr>
                <w:rFonts w:ascii="Arial" w:hAnsi="Arial" w:cs="Arial"/>
                <w:sz w:val="20"/>
                <w:szCs w:val="20"/>
              </w:rPr>
              <w:t>Details of the course topics to be covered are shown in (or should be stated/specified)</w:t>
            </w:r>
            <w:r>
              <w:rPr>
                <w:rFonts w:ascii="Ebrima" w:hAnsi="Ebrima" w:cs="Arial"/>
                <w:sz w:val="20"/>
                <w:szCs w:val="20"/>
              </w:rPr>
              <w:t>Training</w:t>
            </w:r>
            <w:r w:rsidRPr="00C1169A">
              <w:rPr>
                <w:rFonts w:ascii="Arial" w:hAnsi="Arial" w:cs="Arial"/>
                <w:sz w:val="20"/>
                <w:szCs w:val="20"/>
              </w:rPr>
              <w:t xml:space="preserve"> </w:t>
            </w:r>
          </w:p>
        </w:tc>
        <w:tc>
          <w:tcPr>
            <w:tcW w:w="3780" w:type="dxa"/>
          </w:tcPr>
          <w:p w14:paraId="7906D7B1" w14:textId="77777777" w:rsidR="00ED5FC6" w:rsidRPr="00C1169A" w:rsidRDefault="00ED5FC6" w:rsidP="00F358B6">
            <w:pPr>
              <w:rPr>
                <w:rFonts w:ascii="Arial" w:hAnsi="Arial" w:cs="Arial"/>
                <w:b/>
                <w:sz w:val="20"/>
                <w:szCs w:val="20"/>
              </w:rPr>
            </w:pPr>
          </w:p>
        </w:tc>
      </w:tr>
      <w:tr w:rsidR="00ED5FC6" w:rsidRPr="00C1169A" w14:paraId="7094365A" w14:textId="77777777" w:rsidTr="00ED5FC6">
        <w:tc>
          <w:tcPr>
            <w:tcW w:w="773" w:type="dxa"/>
          </w:tcPr>
          <w:p w14:paraId="4EF30C38" w14:textId="77777777" w:rsidR="00ED5FC6" w:rsidRPr="00C1169A" w:rsidRDefault="00ED5FC6" w:rsidP="00F358B6">
            <w:pPr>
              <w:rPr>
                <w:rFonts w:ascii="Arial" w:hAnsi="Arial" w:cs="Arial"/>
                <w:sz w:val="20"/>
                <w:szCs w:val="20"/>
              </w:rPr>
            </w:pPr>
            <w:r w:rsidRPr="00C1169A">
              <w:rPr>
                <w:rFonts w:ascii="Arial" w:hAnsi="Arial" w:cs="Arial"/>
                <w:sz w:val="20"/>
                <w:szCs w:val="20"/>
              </w:rPr>
              <w:t>10.2</w:t>
            </w:r>
          </w:p>
        </w:tc>
        <w:tc>
          <w:tcPr>
            <w:tcW w:w="5905" w:type="dxa"/>
          </w:tcPr>
          <w:p w14:paraId="5D28965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The Bidder/Supplier shall propose a course including Technological transfer/familiarization, for at least two Buyer's technical personnel for duration of at least ten working days at the manufacturer’s training center and at the same time perform pre-shipment inspection at its own expense.</w:t>
            </w:r>
          </w:p>
        </w:tc>
        <w:tc>
          <w:tcPr>
            <w:tcW w:w="3780" w:type="dxa"/>
          </w:tcPr>
          <w:p w14:paraId="791D3557" w14:textId="77777777" w:rsidR="00ED5FC6" w:rsidRPr="00C1169A" w:rsidRDefault="00ED5FC6" w:rsidP="00F358B6">
            <w:pPr>
              <w:rPr>
                <w:rFonts w:ascii="Arial" w:hAnsi="Arial" w:cs="Arial"/>
                <w:b/>
                <w:sz w:val="20"/>
                <w:szCs w:val="20"/>
              </w:rPr>
            </w:pPr>
          </w:p>
        </w:tc>
      </w:tr>
      <w:tr w:rsidR="00ED5FC6" w:rsidRPr="00C1169A" w14:paraId="399F7463" w14:textId="77777777" w:rsidTr="00ED5FC6">
        <w:tc>
          <w:tcPr>
            <w:tcW w:w="773" w:type="dxa"/>
          </w:tcPr>
          <w:p w14:paraId="00F5FC2E" w14:textId="77777777" w:rsidR="00ED5FC6" w:rsidRPr="00C1169A" w:rsidRDefault="00ED5FC6" w:rsidP="00F358B6">
            <w:pPr>
              <w:rPr>
                <w:rFonts w:ascii="Arial" w:hAnsi="Arial" w:cs="Arial"/>
                <w:sz w:val="20"/>
                <w:szCs w:val="20"/>
              </w:rPr>
            </w:pPr>
            <w:r w:rsidRPr="00C1169A">
              <w:rPr>
                <w:rFonts w:ascii="Arial" w:hAnsi="Arial" w:cs="Arial"/>
                <w:sz w:val="20"/>
                <w:szCs w:val="20"/>
              </w:rPr>
              <w:t>10.2.1</w:t>
            </w:r>
          </w:p>
        </w:tc>
        <w:tc>
          <w:tcPr>
            <w:tcW w:w="5905" w:type="dxa"/>
          </w:tcPr>
          <w:p w14:paraId="77D8305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Specify details content of the training to be provided separately for </w:t>
            </w:r>
            <w:proofErr w:type="gramStart"/>
            <w:r w:rsidRPr="00C1169A">
              <w:rPr>
                <w:rFonts w:ascii="Arial" w:hAnsi="Arial" w:cs="Arial"/>
                <w:sz w:val="20"/>
                <w:szCs w:val="20"/>
              </w:rPr>
              <w:t>the  course</w:t>
            </w:r>
            <w:proofErr w:type="gramEnd"/>
            <w:r w:rsidRPr="00C1169A">
              <w:rPr>
                <w:rFonts w:ascii="Arial" w:hAnsi="Arial" w:cs="Arial"/>
                <w:sz w:val="20"/>
                <w:szCs w:val="20"/>
              </w:rPr>
              <w:t xml:space="preserve"> </w:t>
            </w:r>
            <w:r w:rsidRPr="00C1169A">
              <w:rPr>
                <w:rFonts w:ascii="Arial" w:hAnsi="Arial" w:cs="Arial"/>
                <w:sz w:val="20"/>
                <w:szCs w:val="20"/>
              </w:rPr>
              <w:tab/>
              <w:t>including Technological transfer/ familiarization” mentioned under clause 10.2 above.</w:t>
            </w:r>
          </w:p>
        </w:tc>
        <w:tc>
          <w:tcPr>
            <w:tcW w:w="3780" w:type="dxa"/>
          </w:tcPr>
          <w:p w14:paraId="3BC2C229" w14:textId="77777777" w:rsidR="00ED5FC6" w:rsidRPr="00C1169A" w:rsidRDefault="00ED5FC6" w:rsidP="00F358B6">
            <w:pPr>
              <w:rPr>
                <w:rFonts w:ascii="Arial" w:hAnsi="Arial" w:cs="Arial"/>
                <w:sz w:val="20"/>
                <w:szCs w:val="20"/>
              </w:rPr>
            </w:pPr>
          </w:p>
        </w:tc>
      </w:tr>
      <w:tr w:rsidR="00ED5FC6" w:rsidRPr="00C1169A" w14:paraId="3745A27B" w14:textId="77777777" w:rsidTr="00ED5FC6">
        <w:tc>
          <w:tcPr>
            <w:tcW w:w="773" w:type="dxa"/>
          </w:tcPr>
          <w:p w14:paraId="3540DD78" w14:textId="77777777" w:rsidR="00ED5FC6" w:rsidRPr="00C1169A" w:rsidRDefault="00ED5FC6" w:rsidP="00F358B6">
            <w:pPr>
              <w:rPr>
                <w:rFonts w:ascii="Arial" w:hAnsi="Arial" w:cs="Arial"/>
                <w:sz w:val="20"/>
                <w:szCs w:val="20"/>
              </w:rPr>
            </w:pPr>
            <w:r w:rsidRPr="00C1169A">
              <w:rPr>
                <w:rFonts w:ascii="Arial" w:hAnsi="Arial" w:cs="Arial"/>
                <w:sz w:val="20"/>
                <w:szCs w:val="20"/>
              </w:rPr>
              <w:t>10.3</w:t>
            </w:r>
          </w:p>
        </w:tc>
        <w:tc>
          <w:tcPr>
            <w:tcW w:w="5905" w:type="dxa"/>
          </w:tcPr>
          <w:p w14:paraId="147D26D4"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Language Requirement</w:t>
            </w:r>
          </w:p>
          <w:p w14:paraId="20474B84"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Professionals to be assigned for performing the above duties with their full responsibility shall be fluent in English.</w:t>
            </w:r>
          </w:p>
        </w:tc>
        <w:tc>
          <w:tcPr>
            <w:tcW w:w="3780" w:type="dxa"/>
          </w:tcPr>
          <w:p w14:paraId="6A28B8C7" w14:textId="77777777" w:rsidR="00ED5FC6" w:rsidRPr="00C1169A" w:rsidRDefault="00ED5FC6" w:rsidP="00F358B6">
            <w:pPr>
              <w:rPr>
                <w:rFonts w:ascii="Arial" w:hAnsi="Arial" w:cs="Arial"/>
                <w:b/>
                <w:sz w:val="20"/>
                <w:szCs w:val="20"/>
              </w:rPr>
            </w:pPr>
          </w:p>
        </w:tc>
      </w:tr>
      <w:tr w:rsidR="00ED5FC6" w:rsidRPr="00C1169A" w14:paraId="10A41998" w14:textId="77777777" w:rsidTr="00ED5FC6">
        <w:tc>
          <w:tcPr>
            <w:tcW w:w="773" w:type="dxa"/>
          </w:tcPr>
          <w:p w14:paraId="057709A6" w14:textId="77777777" w:rsidR="00ED5FC6" w:rsidRPr="00C1169A" w:rsidRDefault="00ED5FC6" w:rsidP="00F358B6">
            <w:pPr>
              <w:rPr>
                <w:rFonts w:ascii="Arial" w:hAnsi="Arial" w:cs="Arial"/>
                <w:sz w:val="20"/>
                <w:szCs w:val="20"/>
              </w:rPr>
            </w:pPr>
            <w:r w:rsidRPr="00C1169A">
              <w:rPr>
                <w:rFonts w:ascii="Arial" w:hAnsi="Arial" w:cs="Arial"/>
                <w:sz w:val="20"/>
                <w:szCs w:val="20"/>
              </w:rPr>
              <w:t>10.4</w:t>
            </w:r>
          </w:p>
        </w:tc>
        <w:tc>
          <w:tcPr>
            <w:tcW w:w="5905" w:type="dxa"/>
          </w:tcPr>
          <w:p w14:paraId="42B9EB4A"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 xml:space="preserve">Air Conditioning System </w:t>
            </w:r>
          </w:p>
          <w:p w14:paraId="7184426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The entire simulator system shall have an air conditioning system, lighting, paneling and insulation for proper use of the simulators. </w:t>
            </w:r>
          </w:p>
        </w:tc>
        <w:tc>
          <w:tcPr>
            <w:tcW w:w="3780" w:type="dxa"/>
          </w:tcPr>
          <w:p w14:paraId="79F394E5" w14:textId="77777777" w:rsidR="00ED5FC6" w:rsidRPr="00C1169A" w:rsidRDefault="00ED5FC6" w:rsidP="00F358B6">
            <w:pPr>
              <w:rPr>
                <w:rFonts w:ascii="Arial" w:hAnsi="Arial" w:cs="Arial"/>
                <w:b/>
                <w:sz w:val="20"/>
                <w:szCs w:val="20"/>
              </w:rPr>
            </w:pPr>
          </w:p>
        </w:tc>
      </w:tr>
      <w:tr w:rsidR="00ED5FC6" w:rsidRPr="00C1169A" w14:paraId="292A65CF" w14:textId="77777777" w:rsidTr="00ED5FC6">
        <w:tc>
          <w:tcPr>
            <w:tcW w:w="773" w:type="dxa"/>
          </w:tcPr>
          <w:p w14:paraId="02768E33" w14:textId="77777777" w:rsidR="00ED5FC6" w:rsidRPr="00C1169A" w:rsidRDefault="00ED5FC6" w:rsidP="00F358B6">
            <w:pPr>
              <w:rPr>
                <w:rFonts w:ascii="Arial" w:hAnsi="Arial" w:cs="Arial"/>
                <w:sz w:val="20"/>
                <w:szCs w:val="20"/>
              </w:rPr>
            </w:pPr>
            <w:r w:rsidRPr="00C1169A">
              <w:rPr>
                <w:rFonts w:ascii="Arial" w:hAnsi="Arial" w:cs="Arial"/>
                <w:sz w:val="20"/>
                <w:szCs w:val="20"/>
              </w:rPr>
              <w:t>11.</w:t>
            </w:r>
          </w:p>
        </w:tc>
        <w:tc>
          <w:tcPr>
            <w:tcW w:w="5905" w:type="dxa"/>
          </w:tcPr>
          <w:p w14:paraId="1939F3ED"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Recommended List of Spare Parts</w:t>
            </w:r>
          </w:p>
          <w:p w14:paraId="5F4F83D2" w14:textId="77777777" w:rsidR="00ED5FC6" w:rsidRDefault="00ED5FC6" w:rsidP="00F358B6">
            <w:pPr>
              <w:jc w:val="both"/>
              <w:rPr>
                <w:rFonts w:ascii="Arial" w:hAnsi="Arial" w:cs="Arial"/>
                <w:sz w:val="20"/>
                <w:szCs w:val="20"/>
              </w:rPr>
            </w:pPr>
            <w:r w:rsidRPr="00C1169A">
              <w:rPr>
                <w:rFonts w:ascii="Arial" w:hAnsi="Arial" w:cs="Arial"/>
                <w:sz w:val="20"/>
                <w:szCs w:val="20"/>
              </w:rPr>
              <w:t>The bidder shall furnish itemized &amp; individually priced suggested list of recommended spare parts list of the simulators to be supplied for the first three years of operation with the price valid for one year.</w:t>
            </w:r>
          </w:p>
          <w:p w14:paraId="0880ED07" w14:textId="77777777" w:rsidR="00ED5FC6" w:rsidRDefault="00ED5FC6" w:rsidP="00F358B6">
            <w:pPr>
              <w:jc w:val="both"/>
              <w:rPr>
                <w:rFonts w:ascii="Arial" w:hAnsi="Arial" w:cs="Arial"/>
                <w:sz w:val="20"/>
                <w:szCs w:val="20"/>
              </w:rPr>
            </w:pPr>
          </w:p>
          <w:p w14:paraId="5511E1EF" w14:textId="77777777" w:rsidR="00ED5FC6" w:rsidRDefault="00ED5FC6" w:rsidP="00F358B6">
            <w:pPr>
              <w:jc w:val="both"/>
              <w:rPr>
                <w:rFonts w:ascii="Arial" w:hAnsi="Arial" w:cs="Arial"/>
                <w:sz w:val="20"/>
                <w:szCs w:val="20"/>
              </w:rPr>
            </w:pPr>
          </w:p>
          <w:p w14:paraId="2A15771A" w14:textId="77777777" w:rsidR="00ED5FC6" w:rsidRPr="00C1169A" w:rsidRDefault="00ED5FC6" w:rsidP="00F358B6">
            <w:pPr>
              <w:jc w:val="both"/>
              <w:rPr>
                <w:rFonts w:ascii="Arial" w:hAnsi="Arial" w:cs="Arial"/>
                <w:sz w:val="20"/>
                <w:szCs w:val="20"/>
              </w:rPr>
            </w:pPr>
          </w:p>
          <w:p w14:paraId="1486DBCB" w14:textId="77777777" w:rsidR="00ED5FC6" w:rsidRDefault="00ED5FC6" w:rsidP="00F358B6">
            <w:pPr>
              <w:jc w:val="both"/>
              <w:rPr>
                <w:rFonts w:ascii="Arial" w:hAnsi="Arial" w:cs="Arial"/>
                <w:b/>
                <w:sz w:val="20"/>
                <w:szCs w:val="20"/>
              </w:rPr>
            </w:pPr>
          </w:p>
          <w:p w14:paraId="14AAA8D4" w14:textId="77777777" w:rsidR="00446F25" w:rsidRPr="00C1169A" w:rsidRDefault="00446F25" w:rsidP="00F358B6">
            <w:pPr>
              <w:jc w:val="both"/>
              <w:rPr>
                <w:rFonts w:ascii="Arial" w:hAnsi="Arial" w:cs="Arial"/>
                <w:b/>
                <w:sz w:val="20"/>
                <w:szCs w:val="20"/>
              </w:rPr>
            </w:pPr>
          </w:p>
          <w:p w14:paraId="721B9BB0" w14:textId="77777777" w:rsidR="00ED5FC6" w:rsidRPr="00C1169A" w:rsidRDefault="00ED5FC6" w:rsidP="00F358B6">
            <w:pPr>
              <w:jc w:val="both"/>
              <w:rPr>
                <w:rFonts w:ascii="Arial" w:hAnsi="Arial" w:cs="Arial"/>
                <w:sz w:val="20"/>
                <w:szCs w:val="20"/>
              </w:rPr>
            </w:pPr>
            <w:r w:rsidRPr="00C1169A">
              <w:rPr>
                <w:rFonts w:ascii="Arial" w:hAnsi="Arial" w:cs="Arial"/>
                <w:sz w:val="20"/>
                <w:szCs w:val="20"/>
                <w:u w:val="single"/>
              </w:rPr>
              <w:t>RECOMMENDED SPARE PARTS LIST</w:t>
            </w:r>
          </w:p>
          <w:p w14:paraId="2830A480" w14:textId="77777777" w:rsidR="00ED5FC6" w:rsidRPr="00C1169A" w:rsidRDefault="00ED5FC6" w:rsidP="00F358B6">
            <w:pPr>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2245"/>
              <w:gridCol w:w="750"/>
              <w:gridCol w:w="1145"/>
              <w:gridCol w:w="911"/>
              <w:gridCol w:w="861"/>
            </w:tblGrid>
            <w:tr w:rsidR="00ED5FC6" w:rsidRPr="00C1169A" w14:paraId="23E64D83" w14:textId="77777777" w:rsidTr="00F358B6">
              <w:tc>
                <w:tcPr>
                  <w:tcW w:w="752" w:type="dxa"/>
                  <w:tcBorders>
                    <w:top w:val="single" w:sz="4" w:space="0" w:color="auto"/>
                    <w:left w:val="single" w:sz="4" w:space="0" w:color="auto"/>
                    <w:bottom w:val="single" w:sz="4" w:space="0" w:color="auto"/>
                    <w:right w:val="single" w:sz="4" w:space="0" w:color="auto"/>
                  </w:tcBorders>
                </w:tcPr>
                <w:p w14:paraId="6D239C30"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ITEM </w:t>
                  </w:r>
                </w:p>
                <w:p w14:paraId="0A2BC78A"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NO</w:t>
                  </w:r>
                </w:p>
              </w:tc>
              <w:tc>
                <w:tcPr>
                  <w:tcW w:w="2245" w:type="dxa"/>
                  <w:tcBorders>
                    <w:top w:val="single" w:sz="4" w:space="0" w:color="auto"/>
                    <w:left w:val="single" w:sz="4" w:space="0" w:color="auto"/>
                    <w:bottom w:val="single" w:sz="4" w:space="0" w:color="auto"/>
                    <w:right w:val="single" w:sz="4" w:space="0" w:color="auto"/>
                  </w:tcBorders>
                </w:tcPr>
                <w:p w14:paraId="4C92B467"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DESCRIPTION</w:t>
                  </w:r>
                </w:p>
              </w:tc>
              <w:tc>
                <w:tcPr>
                  <w:tcW w:w="750" w:type="dxa"/>
                  <w:tcBorders>
                    <w:top w:val="single" w:sz="4" w:space="0" w:color="auto"/>
                    <w:left w:val="single" w:sz="4" w:space="0" w:color="auto"/>
                    <w:bottom w:val="single" w:sz="4" w:space="0" w:color="auto"/>
                    <w:right w:val="single" w:sz="4" w:space="0" w:color="auto"/>
                  </w:tcBorders>
                </w:tcPr>
                <w:p w14:paraId="331FA0E5"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PART</w:t>
                  </w:r>
                </w:p>
                <w:p w14:paraId="5F6C43F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NO</w:t>
                  </w:r>
                </w:p>
              </w:tc>
              <w:tc>
                <w:tcPr>
                  <w:tcW w:w="1145" w:type="dxa"/>
                  <w:tcBorders>
                    <w:top w:val="single" w:sz="4" w:space="0" w:color="auto"/>
                    <w:left w:val="single" w:sz="4" w:space="0" w:color="auto"/>
                    <w:bottom w:val="single" w:sz="4" w:space="0" w:color="auto"/>
                    <w:right w:val="single" w:sz="4" w:space="0" w:color="auto"/>
                  </w:tcBorders>
                </w:tcPr>
                <w:p w14:paraId="57790FB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QUANTITY</w:t>
                  </w:r>
                </w:p>
              </w:tc>
              <w:tc>
                <w:tcPr>
                  <w:tcW w:w="911" w:type="dxa"/>
                  <w:tcBorders>
                    <w:top w:val="single" w:sz="4" w:space="0" w:color="auto"/>
                    <w:left w:val="single" w:sz="4" w:space="0" w:color="auto"/>
                    <w:bottom w:val="single" w:sz="4" w:space="0" w:color="auto"/>
                    <w:right w:val="single" w:sz="4" w:space="0" w:color="auto"/>
                  </w:tcBorders>
                </w:tcPr>
                <w:p w14:paraId="5A5D7C6E"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UNIT </w:t>
                  </w:r>
                </w:p>
                <w:p w14:paraId="4F7B7FB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PRICE</w:t>
                  </w:r>
                </w:p>
              </w:tc>
              <w:tc>
                <w:tcPr>
                  <w:tcW w:w="861" w:type="dxa"/>
                  <w:tcBorders>
                    <w:top w:val="single" w:sz="4" w:space="0" w:color="auto"/>
                    <w:left w:val="single" w:sz="4" w:space="0" w:color="auto"/>
                    <w:bottom w:val="single" w:sz="4" w:space="0" w:color="auto"/>
                    <w:right w:val="single" w:sz="4" w:space="0" w:color="auto"/>
                  </w:tcBorders>
                </w:tcPr>
                <w:p w14:paraId="4FDEB38B"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TOTAL</w:t>
                  </w:r>
                </w:p>
                <w:p w14:paraId="2D9ABA35"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PRICE</w:t>
                  </w:r>
                </w:p>
              </w:tc>
            </w:tr>
            <w:tr w:rsidR="00ED5FC6" w:rsidRPr="00C1169A" w14:paraId="49D3B85E" w14:textId="77777777" w:rsidTr="00F358B6">
              <w:tc>
                <w:tcPr>
                  <w:tcW w:w="752" w:type="dxa"/>
                  <w:tcBorders>
                    <w:top w:val="single" w:sz="4" w:space="0" w:color="auto"/>
                    <w:left w:val="single" w:sz="4" w:space="0" w:color="auto"/>
                    <w:bottom w:val="single" w:sz="4" w:space="0" w:color="auto"/>
                    <w:right w:val="single" w:sz="4" w:space="0" w:color="auto"/>
                  </w:tcBorders>
                </w:tcPr>
                <w:p w14:paraId="55384E4A"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1</w:t>
                  </w:r>
                </w:p>
              </w:tc>
              <w:tc>
                <w:tcPr>
                  <w:tcW w:w="2245" w:type="dxa"/>
                  <w:tcBorders>
                    <w:top w:val="single" w:sz="4" w:space="0" w:color="auto"/>
                    <w:left w:val="single" w:sz="4" w:space="0" w:color="auto"/>
                    <w:bottom w:val="single" w:sz="4" w:space="0" w:color="auto"/>
                    <w:right w:val="single" w:sz="4" w:space="0" w:color="auto"/>
                  </w:tcBorders>
                </w:tcPr>
                <w:p w14:paraId="6C205375" w14:textId="77777777" w:rsidR="00ED5FC6" w:rsidRPr="00C1169A" w:rsidRDefault="00ED5FC6" w:rsidP="00F358B6">
                  <w:pPr>
                    <w:jc w:val="both"/>
                    <w:rPr>
                      <w:rFonts w:ascii="Arial" w:hAnsi="Arial" w:cs="Arial"/>
                      <w:sz w:val="20"/>
                      <w:szCs w:val="20"/>
                    </w:rPr>
                  </w:pPr>
                </w:p>
              </w:tc>
              <w:tc>
                <w:tcPr>
                  <w:tcW w:w="750" w:type="dxa"/>
                  <w:tcBorders>
                    <w:top w:val="single" w:sz="4" w:space="0" w:color="auto"/>
                    <w:left w:val="single" w:sz="4" w:space="0" w:color="auto"/>
                    <w:bottom w:val="single" w:sz="4" w:space="0" w:color="auto"/>
                    <w:right w:val="single" w:sz="4" w:space="0" w:color="auto"/>
                  </w:tcBorders>
                </w:tcPr>
                <w:p w14:paraId="2F2EA2E5" w14:textId="77777777" w:rsidR="00ED5FC6" w:rsidRPr="00C1169A" w:rsidRDefault="00ED5FC6" w:rsidP="00F358B6">
                  <w:pPr>
                    <w:jc w:val="both"/>
                    <w:rPr>
                      <w:rFonts w:ascii="Arial" w:hAnsi="Arial" w:cs="Arial"/>
                      <w:sz w:val="20"/>
                      <w:szCs w:val="20"/>
                    </w:rPr>
                  </w:pPr>
                </w:p>
              </w:tc>
              <w:tc>
                <w:tcPr>
                  <w:tcW w:w="1145" w:type="dxa"/>
                  <w:tcBorders>
                    <w:top w:val="single" w:sz="4" w:space="0" w:color="auto"/>
                    <w:left w:val="single" w:sz="4" w:space="0" w:color="auto"/>
                    <w:bottom w:val="single" w:sz="4" w:space="0" w:color="auto"/>
                    <w:right w:val="single" w:sz="4" w:space="0" w:color="auto"/>
                  </w:tcBorders>
                </w:tcPr>
                <w:p w14:paraId="2B2BFA8B" w14:textId="77777777" w:rsidR="00ED5FC6" w:rsidRPr="00C1169A" w:rsidRDefault="00ED5FC6" w:rsidP="00F358B6">
                  <w:pPr>
                    <w:jc w:val="both"/>
                    <w:rPr>
                      <w:rFonts w:ascii="Arial" w:hAnsi="Arial" w:cs="Arial"/>
                      <w:sz w:val="20"/>
                      <w:szCs w:val="20"/>
                    </w:rPr>
                  </w:pPr>
                </w:p>
              </w:tc>
              <w:tc>
                <w:tcPr>
                  <w:tcW w:w="911" w:type="dxa"/>
                  <w:tcBorders>
                    <w:top w:val="single" w:sz="4" w:space="0" w:color="auto"/>
                    <w:left w:val="single" w:sz="4" w:space="0" w:color="auto"/>
                    <w:bottom w:val="single" w:sz="4" w:space="0" w:color="auto"/>
                    <w:right w:val="single" w:sz="4" w:space="0" w:color="auto"/>
                  </w:tcBorders>
                </w:tcPr>
                <w:p w14:paraId="513767AF" w14:textId="77777777" w:rsidR="00ED5FC6" w:rsidRPr="00C1169A" w:rsidRDefault="00ED5FC6" w:rsidP="00F358B6">
                  <w:pPr>
                    <w:jc w:val="both"/>
                    <w:rPr>
                      <w:rFonts w:ascii="Arial" w:hAnsi="Arial" w:cs="Arial"/>
                      <w:sz w:val="20"/>
                      <w:szCs w:val="20"/>
                    </w:rPr>
                  </w:pPr>
                </w:p>
              </w:tc>
              <w:tc>
                <w:tcPr>
                  <w:tcW w:w="861" w:type="dxa"/>
                  <w:tcBorders>
                    <w:top w:val="single" w:sz="4" w:space="0" w:color="auto"/>
                    <w:left w:val="single" w:sz="4" w:space="0" w:color="auto"/>
                    <w:bottom w:val="single" w:sz="4" w:space="0" w:color="auto"/>
                    <w:right w:val="single" w:sz="4" w:space="0" w:color="auto"/>
                  </w:tcBorders>
                </w:tcPr>
                <w:p w14:paraId="55917F76" w14:textId="77777777" w:rsidR="00ED5FC6" w:rsidRPr="00C1169A" w:rsidRDefault="00ED5FC6" w:rsidP="00F358B6">
                  <w:pPr>
                    <w:jc w:val="both"/>
                    <w:rPr>
                      <w:rFonts w:ascii="Arial" w:hAnsi="Arial" w:cs="Arial"/>
                      <w:sz w:val="20"/>
                      <w:szCs w:val="20"/>
                    </w:rPr>
                  </w:pPr>
                </w:p>
              </w:tc>
            </w:tr>
            <w:tr w:rsidR="00ED5FC6" w:rsidRPr="00C1169A" w14:paraId="1F234643" w14:textId="77777777" w:rsidTr="00F358B6">
              <w:tc>
                <w:tcPr>
                  <w:tcW w:w="752" w:type="dxa"/>
                  <w:tcBorders>
                    <w:top w:val="single" w:sz="4" w:space="0" w:color="auto"/>
                    <w:left w:val="single" w:sz="4" w:space="0" w:color="auto"/>
                    <w:bottom w:val="single" w:sz="4" w:space="0" w:color="auto"/>
                    <w:right w:val="single" w:sz="4" w:space="0" w:color="auto"/>
                  </w:tcBorders>
                </w:tcPr>
                <w:p w14:paraId="5A54DA9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2</w:t>
                  </w:r>
                </w:p>
              </w:tc>
              <w:tc>
                <w:tcPr>
                  <w:tcW w:w="2245" w:type="dxa"/>
                  <w:tcBorders>
                    <w:top w:val="single" w:sz="4" w:space="0" w:color="auto"/>
                    <w:left w:val="single" w:sz="4" w:space="0" w:color="auto"/>
                    <w:bottom w:val="single" w:sz="4" w:space="0" w:color="auto"/>
                    <w:right w:val="single" w:sz="4" w:space="0" w:color="auto"/>
                  </w:tcBorders>
                </w:tcPr>
                <w:p w14:paraId="0451E683" w14:textId="77777777" w:rsidR="00ED5FC6" w:rsidRPr="00C1169A" w:rsidRDefault="00ED5FC6" w:rsidP="00F358B6">
                  <w:pPr>
                    <w:jc w:val="both"/>
                    <w:rPr>
                      <w:rFonts w:ascii="Arial" w:hAnsi="Arial" w:cs="Arial"/>
                      <w:sz w:val="20"/>
                      <w:szCs w:val="20"/>
                    </w:rPr>
                  </w:pPr>
                </w:p>
              </w:tc>
              <w:tc>
                <w:tcPr>
                  <w:tcW w:w="750" w:type="dxa"/>
                  <w:tcBorders>
                    <w:top w:val="single" w:sz="4" w:space="0" w:color="auto"/>
                    <w:left w:val="single" w:sz="4" w:space="0" w:color="auto"/>
                    <w:bottom w:val="single" w:sz="4" w:space="0" w:color="auto"/>
                    <w:right w:val="single" w:sz="4" w:space="0" w:color="auto"/>
                  </w:tcBorders>
                </w:tcPr>
                <w:p w14:paraId="5504F067" w14:textId="77777777" w:rsidR="00ED5FC6" w:rsidRPr="00C1169A" w:rsidRDefault="00ED5FC6" w:rsidP="00F358B6">
                  <w:pPr>
                    <w:jc w:val="both"/>
                    <w:rPr>
                      <w:rFonts w:ascii="Arial" w:hAnsi="Arial" w:cs="Arial"/>
                      <w:sz w:val="20"/>
                      <w:szCs w:val="20"/>
                    </w:rPr>
                  </w:pPr>
                </w:p>
              </w:tc>
              <w:tc>
                <w:tcPr>
                  <w:tcW w:w="1145" w:type="dxa"/>
                  <w:tcBorders>
                    <w:top w:val="single" w:sz="4" w:space="0" w:color="auto"/>
                    <w:left w:val="single" w:sz="4" w:space="0" w:color="auto"/>
                    <w:bottom w:val="single" w:sz="4" w:space="0" w:color="auto"/>
                    <w:right w:val="single" w:sz="4" w:space="0" w:color="auto"/>
                  </w:tcBorders>
                </w:tcPr>
                <w:p w14:paraId="39877DD4" w14:textId="77777777" w:rsidR="00ED5FC6" w:rsidRPr="00C1169A" w:rsidRDefault="00ED5FC6" w:rsidP="00F358B6">
                  <w:pPr>
                    <w:jc w:val="both"/>
                    <w:rPr>
                      <w:rFonts w:ascii="Arial" w:hAnsi="Arial" w:cs="Arial"/>
                      <w:sz w:val="20"/>
                      <w:szCs w:val="20"/>
                    </w:rPr>
                  </w:pPr>
                </w:p>
              </w:tc>
              <w:tc>
                <w:tcPr>
                  <w:tcW w:w="911" w:type="dxa"/>
                  <w:tcBorders>
                    <w:top w:val="single" w:sz="4" w:space="0" w:color="auto"/>
                    <w:left w:val="single" w:sz="4" w:space="0" w:color="auto"/>
                    <w:bottom w:val="single" w:sz="4" w:space="0" w:color="auto"/>
                    <w:right w:val="single" w:sz="4" w:space="0" w:color="auto"/>
                  </w:tcBorders>
                </w:tcPr>
                <w:p w14:paraId="1DF302C3" w14:textId="77777777" w:rsidR="00ED5FC6" w:rsidRPr="00C1169A" w:rsidRDefault="00ED5FC6" w:rsidP="00F358B6">
                  <w:pPr>
                    <w:jc w:val="both"/>
                    <w:rPr>
                      <w:rFonts w:ascii="Arial" w:hAnsi="Arial" w:cs="Arial"/>
                      <w:sz w:val="20"/>
                      <w:szCs w:val="20"/>
                    </w:rPr>
                  </w:pPr>
                </w:p>
              </w:tc>
              <w:tc>
                <w:tcPr>
                  <w:tcW w:w="861" w:type="dxa"/>
                  <w:tcBorders>
                    <w:top w:val="single" w:sz="4" w:space="0" w:color="auto"/>
                    <w:left w:val="single" w:sz="4" w:space="0" w:color="auto"/>
                    <w:bottom w:val="single" w:sz="4" w:space="0" w:color="auto"/>
                    <w:right w:val="single" w:sz="4" w:space="0" w:color="auto"/>
                  </w:tcBorders>
                </w:tcPr>
                <w:p w14:paraId="0EBDB707" w14:textId="77777777" w:rsidR="00ED5FC6" w:rsidRPr="00C1169A" w:rsidRDefault="00ED5FC6" w:rsidP="00F358B6">
                  <w:pPr>
                    <w:jc w:val="both"/>
                    <w:rPr>
                      <w:rFonts w:ascii="Arial" w:hAnsi="Arial" w:cs="Arial"/>
                      <w:sz w:val="20"/>
                      <w:szCs w:val="20"/>
                    </w:rPr>
                  </w:pPr>
                </w:p>
              </w:tc>
            </w:tr>
            <w:tr w:rsidR="00ED5FC6" w:rsidRPr="00C1169A" w14:paraId="11B9E249" w14:textId="77777777" w:rsidTr="00F358B6">
              <w:tc>
                <w:tcPr>
                  <w:tcW w:w="752" w:type="dxa"/>
                  <w:tcBorders>
                    <w:top w:val="single" w:sz="4" w:space="0" w:color="auto"/>
                    <w:left w:val="single" w:sz="4" w:space="0" w:color="auto"/>
                    <w:bottom w:val="single" w:sz="4" w:space="0" w:color="auto"/>
                    <w:right w:val="single" w:sz="4" w:space="0" w:color="auto"/>
                  </w:tcBorders>
                </w:tcPr>
                <w:p w14:paraId="274B2D17"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3</w:t>
                  </w:r>
                </w:p>
              </w:tc>
              <w:tc>
                <w:tcPr>
                  <w:tcW w:w="2245" w:type="dxa"/>
                  <w:tcBorders>
                    <w:top w:val="single" w:sz="4" w:space="0" w:color="auto"/>
                    <w:left w:val="single" w:sz="4" w:space="0" w:color="auto"/>
                    <w:bottom w:val="single" w:sz="4" w:space="0" w:color="auto"/>
                    <w:right w:val="single" w:sz="4" w:space="0" w:color="auto"/>
                  </w:tcBorders>
                </w:tcPr>
                <w:p w14:paraId="0A0DA067" w14:textId="77777777" w:rsidR="00ED5FC6" w:rsidRPr="00C1169A" w:rsidRDefault="00ED5FC6" w:rsidP="00F358B6">
                  <w:pPr>
                    <w:jc w:val="both"/>
                    <w:rPr>
                      <w:rFonts w:ascii="Arial" w:hAnsi="Arial" w:cs="Arial"/>
                      <w:sz w:val="20"/>
                      <w:szCs w:val="20"/>
                    </w:rPr>
                  </w:pPr>
                </w:p>
              </w:tc>
              <w:tc>
                <w:tcPr>
                  <w:tcW w:w="750" w:type="dxa"/>
                  <w:tcBorders>
                    <w:top w:val="single" w:sz="4" w:space="0" w:color="auto"/>
                    <w:left w:val="single" w:sz="4" w:space="0" w:color="auto"/>
                    <w:bottom w:val="single" w:sz="4" w:space="0" w:color="auto"/>
                    <w:right w:val="single" w:sz="4" w:space="0" w:color="auto"/>
                  </w:tcBorders>
                </w:tcPr>
                <w:p w14:paraId="47CF491D" w14:textId="77777777" w:rsidR="00ED5FC6" w:rsidRPr="00C1169A" w:rsidRDefault="00ED5FC6" w:rsidP="00F358B6">
                  <w:pPr>
                    <w:jc w:val="both"/>
                    <w:rPr>
                      <w:rFonts w:ascii="Arial" w:hAnsi="Arial" w:cs="Arial"/>
                      <w:sz w:val="20"/>
                      <w:szCs w:val="20"/>
                    </w:rPr>
                  </w:pPr>
                </w:p>
              </w:tc>
              <w:tc>
                <w:tcPr>
                  <w:tcW w:w="1145" w:type="dxa"/>
                  <w:tcBorders>
                    <w:top w:val="single" w:sz="4" w:space="0" w:color="auto"/>
                    <w:left w:val="single" w:sz="4" w:space="0" w:color="auto"/>
                    <w:bottom w:val="single" w:sz="4" w:space="0" w:color="auto"/>
                    <w:right w:val="single" w:sz="4" w:space="0" w:color="auto"/>
                  </w:tcBorders>
                </w:tcPr>
                <w:p w14:paraId="7634B220" w14:textId="77777777" w:rsidR="00ED5FC6" w:rsidRPr="00C1169A" w:rsidRDefault="00ED5FC6" w:rsidP="00F358B6">
                  <w:pPr>
                    <w:jc w:val="both"/>
                    <w:rPr>
                      <w:rFonts w:ascii="Arial" w:hAnsi="Arial" w:cs="Arial"/>
                      <w:sz w:val="20"/>
                      <w:szCs w:val="20"/>
                    </w:rPr>
                  </w:pPr>
                </w:p>
              </w:tc>
              <w:tc>
                <w:tcPr>
                  <w:tcW w:w="911" w:type="dxa"/>
                  <w:tcBorders>
                    <w:top w:val="single" w:sz="4" w:space="0" w:color="auto"/>
                    <w:left w:val="single" w:sz="4" w:space="0" w:color="auto"/>
                    <w:bottom w:val="single" w:sz="4" w:space="0" w:color="auto"/>
                    <w:right w:val="single" w:sz="4" w:space="0" w:color="auto"/>
                  </w:tcBorders>
                </w:tcPr>
                <w:p w14:paraId="5EA27899" w14:textId="77777777" w:rsidR="00ED5FC6" w:rsidRPr="00C1169A" w:rsidRDefault="00ED5FC6" w:rsidP="00F358B6">
                  <w:pPr>
                    <w:jc w:val="both"/>
                    <w:rPr>
                      <w:rFonts w:ascii="Arial" w:hAnsi="Arial" w:cs="Arial"/>
                      <w:sz w:val="20"/>
                      <w:szCs w:val="20"/>
                    </w:rPr>
                  </w:pPr>
                </w:p>
              </w:tc>
              <w:tc>
                <w:tcPr>
                  <w:tcW w:w="861" w:type="dxa"/>
                  <w:tcBorders>
                    <w:top w:val="single" w:sz="4" w:space="0" w:color="auto"/>
                    <w:left w:val="single" w:sz="4" w:space="0" w:color="auto"/>
                    <w:bottom w:val="single" w:sz="4" w:space="0" w:color="auto"/>
                    <w:right w:val="single" w:sz="4" w:space="0" w:color="auto"/>
                  </w:tcBorders>
                </w:tcPr>
                <w:p w14:paraId="19F972E8" w14:textId="77777777" w:rsidR="00ED5FC6" w:rsidRPr="00C1169A" w:rsidRDefault="00ED5FC6" w:rsidP="00F358B6">
                  <w:pPr>
                    <w:jc w:val="both"/>
                    <w:rPr>
                      <w:rFonts w:ascii="Arial" w:hAnsi="Arial" w:cs="Arial"/>
                      <w:sz w:val="20"/>
                      <w:szCs w:val="20"/>
                    </w:rPr>
                  </w:pPr>
                </w:p>
              </w:tc>
            </w:tr>
          </w:tbl>
          <w:p w14:paraId="232AC03F" w14:textId="77777777" w:rsidR="00ED5FC6" w:rsidRPr="00C1169A" w:rsidRDefault="00ED5FC6" w:rsidP="00F358B6">
            <w:pPr>
              <w:jc w:val="both"/>
              <w:rPr>
                <w:rFonts w:ascii="Arial" w:hAnsi="Arial" w:cs="Arial"/>
                <w:sz w:val="20"/>
                <w:szCs w:val="20"/>
              </w:rPr>
            </w:pPr>
          </w:p>
        </w:tc>
        <w:tc>
          <w:tcPr>
            <w:tcW w:w="3780" w:type="dxa"/>
          </w:tcPr>
          <w:p w14:paraId="3A1DED6E" w14:textId="77777777" w:rsidR="00ED5FC6" w:rsidRPr="00C1169A" w:rsidRDefault="00ED5FC6" w:rsidP="00F358B6">
            <w:pPr>
              <w:rPr>
                <w:rFonts w:ascii="Arial" w:hAnsi="Arial" w:cs="Arial"/>
                <w:sz w:val="20"/>
                <w:szCs w:val="20"/>
              </w:rPr>
            </w:pPr>
          </w:p>
        </w:tc>
      </w:tr>
      <w:tr w:rsidR="00ED5FC6" w:rsidRPr="00C1169A" w14:paraId="65C557BA" w14:textId="77777777" w:rsidTr="00ED5FC6">
        <w:tc>
          <w:tcPr>
            <w:tcW w:w="773" w:type="dxa"/>
          </w:tcPr>
          <w:p w14:paraId="5A908FAA"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12.</w:t>
            </w:r>
          </w:p>
        </w:tc>
        <w:tc>
          <w:tcPr>
            <w:tcW w:w="5905" w:type="dxa"/>
          </w:tcPr>
          <w:p w14:paraId="76E441F3"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Documentation</w:t>
            </w:r>
          </w:p>
          <w:p w14:paraId="2DC2F546" w14:textId="77777777" w:rsidR="00ED5FC6" w:rsidRDefault="00ED5FC6" w:rsidP="00F358B6">
            <w:pPr>
              <w:jc w:val="both"/>
              <w:rPr>
                <w:rFonts w:ascii="Arial" w:hAnsi="Arial" w:cs="Arial"/>
                <w:sz w:val="20"/>
                <w:szCs w:val="20"/>
              </w:rPr>
            </w:pPr>
            <w:r w:rsidRPr="00C1169A">
              <w:rPr>
                <w:rFonts w:ascii="Arial" w:hAnsi="Arial" w:cs="Arial"/>
                <w:sz w:val="20"/>
                <w:szCs w:val="20"/>
              </w:rPr>
              <w:t>The Bidder/Supplier shall provide technical specifications and manufacturer’s brochures describing in detail the unit bid upon including all standard and optional equipment.</w:t>
            </w:r>
          </w:p>
          <w:p w14:paraId="2B484AC9" w14:textId="77777777" w:rsidR="00ED5FC6" w:rsidRPr="00C1169A" w:rsidRDefault="00ED5FC6" w:rsidP="00F358B6">
            <w:pPr>
              <w:jc w:val="both"/>
              <w:rPr>
                <w:rFonts w:ascii="Arial" w:hAnsi="Arial" w:cs="Arial"/>
                <w:sz w:val="20"/>
                <w:szCs w:val="20"/>
              </w:rPr>
            </w:pPr>
          </w:p>
        </w:tc>
        <w:tc>
          <w:tcPr>
            <w:tcW w:w="3780" w:type="dxa"/>
          </w:tcPr>
          <w:p w14:paraId="0F69B805" w14:textId="77777777" w:rsidR="00ED5FC6" w:rsidRPr="00C1169A" w:rsidRDefault="00ED5FC6" w:rsidP="00F358B6">
            <w:pPr>
              <w:rPr>
                <w:rFonts w:ascii="Arial" w:hAnsi="Arial" w:cs="Arial"/>
                <w:sz w:val="20"/>
                <w:szCs w:val="20"/>
              </w:rPr>
            </w:pPr>
          </w:p>
        </w:tc>
      </w:tr>
      <w:tr w:rsidR="00ED5FC6" w:rsidRPr="00C1169A" w14:paraId="7ADD9B2E" w14:textId="77777777" w:rsidTr="00ED5FC6">
        <w:tc>
          <w:tcPr>
            <w:tcW w:w="773" w:type="dxa"/>
          </w:tcPr>
          <w:p w14:paraId="5EC37873" w14:textId="77777777" w:rsidR="00ED5FC6" w:rsidRPr="00C1169A" w:rsidRDefault="00ED5FC6" w:rsidP="00F358B6">
            <w:pPr>
              <w:rPr>
                <w:rFonts w:ascii="Arial" w:hAnsi="Arial" w:cs="Arial"/>
                <w:sz w:val="20"/>
                <w:szCs w:val="20"/>
              </w:rPr>
            </w:pPr>
            <w:r w:rsidRPr="00C1169A">
              <w:rPr>
                <w:rFonts w:ascii="Arial" w:hAnsi="Arial" w:cs="Arial"/>
                <w:sz w:val="20"/>
                <w:szCs w:val="20"/>
              </w:rPr>
              <w:t>13.</w:t>
            </w:r>
          </w:p>
        </w:tc>
        <w:tc>
          <w:tcPr>
            <w:tcW w:w="5905" w:type="dxa"/>
          </w:tcPr>
          <w:p w14:paraId="0BF0B39D"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Supply Requirements</w:t>
            </w:r>
          </w:p>
        </w:tc>
        <w:tc>
          <w:tcPr>
            <w:tcW w:w="3780" w:type="dxa"/>
          </w:tcPr>
          <w:p w14:paraId="2C274DBA" w14:textId="77777777" w:rsidR="00ED5FC6" w:rsidRPr="00C1169A" w:rsidRDefault="00ED5FC6" w:rsidP="00F358B6">
            <w:pPr>
              <w:rPr>
                <w:rFonts w:ascii="Arial" w:hAnsi="Arial" w:cs="Arial"/>
                <w:b/>
                <w:sz w:val="20"/>
                <w:szCs w:val="20"/>
              </w:rPr>
            </w:pPr>
          </w:p>
        </w:tc>
      </w:tr>
      <w:tr w:rsidR="00ED5FC6" w:rsidRPr="00C1169A" w14:paraId="78B2D0DB" w14:textId="77777777" w:rsidTr="00ED5FC6">
        <w:tc>
          <w:tcPr>
            <w:tcW w:w="773" w:type="dxa"/>
          </w:tcPr>
          <w:p w14:paraId="22971FE9" w14:textId="77777777" w:rsidR="00ED5FC6" w:rsidRPr="00C1169A" w:rsidRDefault="00ED5FC6" w:rsidP="00F358B6">
            <w:pPr>
              <w:rPr>
                <w:rFonts w:ascii="Arial" w:hAnsi="Arial" w:cs="Arial"/>
                <w:sz w:val="20"/>
                <w:szCs w:val="20"/>
              </w:rPr>
            </w:pPr>
            <w:r w:rsidRPr="00C1169A">
              <w:rPr>
                <w:rFonts w:ascii="Arial" w:hAnsi="Arial" w:cs="Arial"/>
                <w:sz w:val="20"/>
                <w:szCs w:val="20"/>
              </w:rPr>
              <w:t>13.1</w:t>
            </w:r>
          </w:p>
        </w:tc>
        <w:tc>
          <w:tcPr>
            <w:tcW w:w="5905" w:type="dxa"/>
          </w:tcPr>
          <w:p w14:paraId="1AAFEC36"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Manuals</w:t>
            </w:r>
          </w:p>
          <w:p w14:paraId="6A05A0CB" w14:textId="77777777" w:rsidR="00ED5FC6" w:rsidRDefault="00ED5FC6" w:rsidP="00F358B6">
            <w:pPr>
              <w:jc w:val="both"/>
              <w:rPr>
                <w:rFonts w:ascii="Arial" w:hAnsi="Arial" w:cs="Arial"/>
                <w:sz w:val="20"/>
                <w:szCs w:val="20"/>
              </w:rPr>
            </w:pPr>
            <w:r w:rsidRPr="00C1169A">
              <w:rPr>
                <w:rFonts w:ascii="Arial" w:hAnsi="Arial" w:cs="Arial"/>
                <w:sz w:val="20"/>
                <w:szCs w:val="20"/>
              </w:rPr>
              <w:t>Two copies of Repair/Maintenance Manual, Operators manuals, spare parts Catalogue and training modules training manual (for operator &amp; Trainer) shall be supplied with each unit.  Manuals and catalogues shall cover the simulator base motion, machine console, all its components, attachments &amp; accessories thereof and shall be in hard and soft copy.</w:t>
            </w:r>
          </w:p>
          <w:p w14:paraId="74F66907" w14:textId="77777777" w:rsidR="00ED5FC6" w:rsidRDefault="00ED5FC6" w:rsidP="00F358B6">
            <w:pPr>
              <w:jc w:val="both"/>
              <w:rPr>
                <w:rFonts w:ascii="Arial" w:hAnsi="Arial" w:cs="Arial"/>
                <w:sz w:val="20"/>
                <w:szCs w:val="20"/>
              </w:rPr>
            </w:pPr>
          </w:p>
          <w:p w14:paraId="2C283737" w14:textId="77777777" w:rsidR="00ED5FC6" w:rsidRPr="00C1169A" w:rsidRDefault="00ED5FC6" w:rsidP="00F358B6">
            <w:pPr>
              <w:jc w:val="both"/>
              <w:rPr>
                <w:rFonts w:ascii="Arial" w:hAnsi="Arial" w:cs="Arial"/>
                <w:sz w:val="20"/>
                <w:szCs w:val="20"/>
              </w:rPr>
            </w:pPr>
          </w:p>
        </w:tc>
        <w:tc>
          <w:tcPr>
            <w:tcW w:w="3780" w:type="dxa"/>
          </w:tcPr>
          <w:p w14:paraId="1DDB149F" w14:textId="77777777" w:rsidR="00ED5FC6" w:rsidRPr="00C1169A" w:rsidRDefault="00ED5FC6" w:rsidP="00F358B6">
            <w:pPr>
              <w:rPr>
                <w:rFonts w:ascii="Arial" w:hAnsi="Arial" w:cs="Arial"/>
                <w:b/>
                <w:sz w:val="20"/>
                <w:szCs w:val="20"/>
              </w:rPr>
            </w:pPr>
          </w:p>
        </w:tc>
      </w:tr>
      <w:tr w:rsidR="00ED5FC6" w:rsidRPr="00C1169A" w14:paraId="379A28EF" w14:textId="77777777" w:rsidTr="00ED5FC6">
        <w:tc>
          <w:tcPr>
            <w:tcW w:w="773" w:type="dxa"/>
          </w:tcPr>
          <w:p w14:paraId="7F034B21" w14:textId="77777777" w:rsidR="00ED5FC6" w:rsidRPr="00C1169A" w:rsidRDefault="00ED5FC6" w:rsidP="00F358B6">
            <w:pPr>
              <w:rPr>
                <w:rFonts w:ascii="Arial" w:hAnsi="Arial" w:cs="Arial"/>
                <w:sz w:val="20"/>
                <w:szCs w:val="20"/>
              </w:rPr>
            </w:pPr>
            <w:r w:rsidRPr="00C1169A">
              <w:rPr>
                <w:rFonts w:ascii="Arial" w:hAnsi="Arial" w:cs="Arial"/>
                <w:sz w:val="20"/>
                <w:szCs w:val="20"/>
              </w:rPr>
              <w:t>13.2</w:t>
            </w:r>
          </w:p>
        </w:tc>
        <w:tc>
          <w:tcPr>
            <w:tcW w:w="5905" w:type="dxa"/>
          </w:tcPr>
          <w:p w14:paraId="3C662EA5"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Tools</w:t>
            </w:r>
          </w:p>
        </w:tc>
        <w:tc>
          <w:tcPr>
            <w:tcW w:w="3780" w:type="dxa"/>
          </w:tcPr>
          <w:p w14:paraId="37183AF2" w14:textId="77777777" w:rsidR="00ED5FC6" w:rsidRPr="00C1169A" w:rsidRDefault="00ED5FC6" w:rsidP="00F358B6">
            <w:pPr>
              <w:rPr>
                <w:rFonts w:ascii="Arial" w:hAnsi="Arial" w:cs="Arial"/>
                <w:b/>
                <w:sz w:val="20"/>
                <w:szCs w:val="20"/>
              </w:rPr>
            </w:pPr>
          </w:p>
        </w:tc>
      </w:tr>
      <w:tr w:rsidR="00ED5FC6" w:rsidRPr="00C1169A" w14:paraId="4C001E32" w14:textId="77777777" w:rsidTr="00ED5FC6">
        <w:trPr>
          <w:trHeight w:val="1241"/>
        </w:trPr>
        <w:tc>
          <w:tcPr>
            <w:tcW w:w="773" w:type="dxa"/>
          </w:tcPr>
          <w:p w14:paraId="30213C8E" w14:textId="77777777" w:rsidR="00ED5FC6" w:rsidRPr="00C1169A" w:rsidRDefault="00ED5FC6" w:rsidP="00F358B6">
            <w:pPr>
              <w:rPr>
                <w:rFonts w:ascii="Arial" w:hAnsi="Arial" w:cs="Arial"/>
                <w:sz w:val="20"/>
                <w:szCs w:val="20"/>
              </w:rPr>
            </w:pPr>
            <w:r w:rsidRPr="00C1169A">
              <w:rPr>
                <w:rFonts w:ascii="Arial" w:hAnsi="Arial" w:cs="Arial"/>
                <w:sz w:val="20"/>
                <w:szCs w:val="20"/>
              </w:rPr>
              <w:t>13.2.1</w:t>
            </w:r>
          </w:p>
        </w:tc>
        <w:tc>
          <w:tcPr>
            <w:tcW w:w="5905" w:type="dxa"/>
          </w:tcPr>
          <w:p w14:paraId="061CE45D"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Standard tools</w:t>
            </w:r>
          </w:p>
          <w:p w14:paraId="1D716FEC"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A set of essential tools with each unit shall be provided in a lockable toolbox with each unit. Tools to be supplied shall be listed.</w:t>
            </w:r>
          </w:p>
        </w:tc>
        <w:tc>
          <w:tcPr>
            <w:tcW w:w="3780" w:type="dxa"/>
          </w:tcPr>
          <w:p w14:paraId="23DF63B0" w14:textId="77777777" w:rsidR="00ED5FC6" w:rsidRPr="00C1169A" w:rsidRDefault="00ED5FC6" w:rsidP="00F358B6">
            <w:pPr>
              <w:rPr>
                <w:rFonts w:ascii="Arial" w:hAnsi="Arial" w:cs="Arial"/>
                <w:b/>
                <w:sz w:val="20"/>
                <w:szCs w:val="20"/>
              </w:rPr>
            </w:pPr>
          </w:p>
        </w:tc>
      </w:tr>
      <w:tr w:rsidR="00ED5FC6" w:rsidRPr="00C1169A" w14:paraId="688C7070" w14:textId="77777777" w:rsidTr="00ED5FC6">
        <w:tc>
          <w:tcPr>
            <w:tcW w:w="773" w:type="dxa"/>
          </w:tcPr>
          <w:p w14:paraId="3B93340A" w14:textId="77777777" w:rsidR="00ED5FC6" w:rsidRPr="00C1169A" w:rsidRDefault="00ED5FC6" w:rsidP="00F358B6">
            <w:pPr>
              <w:rPr>
                <w:rFonts w:ascii="Arial" w:hAnsi="Arial" w:cs="Arial"/>
                <w:sz w:val="20"/>
                <w:szCs w:val="20"/>
              </w:rPr>
            </w:pPr>
            <w:r w:rsidRPr="00C1169A">
              <w:rPr>
                <w:rFonts w:ascii="Arial" w:hAnsi="Arial" w:cs="Arial"/>
                <w:sz w:val="20"/>
                <w:szCs w:val="20"/>
              </w:rPr>
              <w:t>13.2.2</w:t>
            </w:r>
          </w:p>
        </w:tc>
        <w:tc>
          <w:tcPr>
            <w:tcW w:w="5905" w:type="dxa"/>
          </w:tcPr>
          <w:p w14:paraId="19402F3D"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Special tools</w:t>
            </w:r>
          </w:p>
          <w:p w14:paraId="4E60F533"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List of special tools, including tools and device that are required to dismantle and assemble during relocation of the unit, shall be </w:t>
            </w:r>
            <w:r w:rsidRPr="00C1169A">
              <w:rPr>
                <w:rFonts w:ascii="Arial" w:hAnsi="Arial" w:cs="Arial"/>
                <w:sz w:val="20"/>
                <w:szCs w:val="20"/>
              </w:rPr>
              <w:lastRenderedPageBreak/>
              <w:t>provided with separate price.</w:t>
            </w:r>
          </w:p>
        </w:tc>
        <w:tc>
          <w:tcPr>
            <w:tcW w:w="3780" w:type="dxa"/>
          </w:tcPr>
          <w:p w14:paraId="78AB8EA6" w14:textId="77777777" w:rsidR="00ED5FC6" w:rsidRPr="00C1169A" w:rsidRDefault="00ED5FC6" w:rsidP="00F358B6">
            <w:pPr>
              <w:rPr>
                <w:rFonts w:ascii="Arial" w:hAnsi="Arial" w:cs="Arial"/>
                <w:sz w:val="20"/>
                <w:szCs w:val="20"/>
              </w:rPr>
            </w:pPr>
          </w:p>
        </w:tc>
      </w:tr>
      <w:tr w:rsidR="00ED5FC6" w:rsidRPr="00C1169A" w14:paraId="39CD6E6E" w14:textId="77777777" w:rsidTr="00ED5FC6">
        <w:tc>
          <w:tcPr>
            <w:tcW w:w="773" w:type="dxa"/>
          </w:tcPr>
          <w:p w14:paraId="6EC2555F"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13.3</w:t>
            </w:r>
          </w:p>
        </w:tc>
        <w:tc>
          <w:tcPr>
            <w:tcW w:w="5905" w:type="dxa"/>
          </w:tcPr>
          <w:p w14:paraId="305211CD"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Standard and Optional Components</w:t>
            </w:r>
          </w:p>
          <w:p w14:paraId="5781BBB7"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Additional or better features which are not specifically mentioned in this specification but which are a part of the manufacturer’s standard commercial product shall be included in the unit being furnished.</w:t>
            </w:r>
          </w:p>
          <w:p w14:paraId="270B37F2"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Items considered as optional by the Manufacturer/Bidder but which are vital for safe, effective and efficient function of the unit shall be quoted optionally as part of the bid.</w:t>
            </w:r>
          </w:p>
        </w:tc>
        <w:tc>
          <w:tcPr>
            <w:tcW w:w="3780" w:type="dxa"/>
          </w:tcPr>
          <w:p w14:paraId="746DF7EE" w14:textId="77777777" w:rsidR="00ED5FC6" w:rsidRPr="00C1169A" w:rsidRDefault="00ED5FC6" w:rsidP="00F358B6">
            <w:pPr>
              <w:rPr>
                <w:rFonts w:ascii="Arial" w:hAnsi="Arial" w:cs="Arial"/>
                <w:b/>
                <w:sz w:val="20"/>
                <w:szCs w:val="20"/>
              </w:rPr>
            </w:pPr>
          </w:p>
        </w:tc>
      </w:tr>
      <w:tr w:rsidR="00ED5FC6" w:rsidRPr="00C1169A" w14:paraId="2D2F020E" w14:textId="77777777" w:rsidTr="00ED5FC6">
        <w:tc>
          <w:tcPr>
            <w:tcW w:w="773" w:type="dxa"/>
          </w:tcPr>
          <w:p w14:paraId="19124D4D" w14:textId="77777777" w:rsidR="00ED5FC6" w:rsidRPr="00C1169A" w:rsidRDefault="00ED5FC6" w:rsidP="00F358B6">
            <w:pPr>
              <w:rPr>
                <w:rFonts w:ascii="Arial" w:hAnsi="Arial" w:cs="Arial"/>
                <w:sz w:val="20"/>
                <w:szCs w:val="20"/>
              </w:rPr>
            </w:pPr>
            <w:r w:rsidRPr="00C1169A">
              <w:rPr>
                <w:rFonts w:ascii="Arial" w:hAnsi="Arial" w:cs="Arial"/>
                <w:sz w:val="20"/>
                <w:szCs w:val="20"/>
              </w:rPr>
              <w:t>14.</w:t>
            </w:r>
          </w:p>
        </w:tc>
        <w:tc>
          <w:tcPr>
            <w:tcW w:w="5905" w:type="dxa"/>
          </w:tcPr>
          <w:p w14:paraId="6E2C468E"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Commissioning &amp; Performance Test</w:t>
            </w:r>
          </w:p>
          <w:p w14:paraId="339BAFA5"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a)</w:t>
            </w:r>
            <w:r w:rsidRPr="00C1169A">
              <w:rPr>
                <w:rFonts w:ascii="Arial" w:hAnsi="Arial" w:cs="Arial"/>
                <w:sz w:val="20"/>
                <w:szCs w:val="20"/>
              </w:rPr>
              <w:tab/>
              <w:t>The successful bidder is required to install the complete simulating unit at his full responsibility &amp; expense at the buyer training center and test operates to provide the simulator is working under conditions prescribes.</w:t>
            </w:r>
          </w:p>
          <w:p w14:paraId="76AE22BB"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b)</w:t>
            </w:r>
            <w:r w:rsidRPr="00C1169A">
              <w:rPr>
                <w:rFonts w:ascii="Arial" w:hAnsi="Arial" w:cs="Arial"/>
                <w:sz w:val="20"/>
                <w:szCs w:val="20"/>
              </w:rPr>
              <w:tab/>
              <w:t>The installation &amp; performance test shall be made within four weeks after the unit arrived at the training center &amp; informed the same to the bidder.</w:t>
            </w:r>
          </w:p>
          <w:p w14:paraId="11775F51" w14:textId="77777777" w:rsidR="00ED5FC6" w:rsidRDefault="00ED5FC6" w:rsidP="00F358B6">
            <w:pPr>
              <w:ind w:left="307" w:hanging="307"/>
              <w:jc w:val="both"/>
              <w:rPr>
                <w:rFonts w:ascii="Arial" w:hAnsi="Arial" w:cs="Arial"/>
                <w:sz w:val="20"/>
                <w:szCs w:val="20"/>
              </w:rPr>
            </w:pPr>
            <w:r w:rsidRPr="00C1169A">
              <w:rPr>
                <w:rFonts w:ascii="Arial" w:hAnsi="Arial" w:cs="Arial"/>
                <w:sz w:val="20"/>
                <w:szCs w:val="20"/>
              </w:rPr>
              <w:t>c)</w:t>
            </w:r>
            <w:r w:rsidRPr="00C1169A">
              <w:rPr>
                <w:rFonts w:ascii="Arial" w:hAnsi="Arial" w:cs="Arial"/>
                <w:sz w:val="20"/>
                <w:szCs w:val="20"/>
              </w:rPr>
              <w:tab/>
              <w:t>The overall size and weight of the simulator shall be submitted with the bid. The size of the room required for each unit together with the floor plan/lay out shall also be specified.</w:t>
            </w:r>
          </w:p>
          <w:p w14:paraId="2B9051D0"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d)</w:t>
            </w:r>
            <w:r w:rsidRPr="00C1169A">
              <w:rPr>
                <w:rFonts w:ascii="Arial" w:hAnsi="Arial" w:cs="Arial"/>
                <w:sz w:val="20"/>
                <w:szCs w:val="20"/>
              </w:rPr>
              <w:tab/>
              <w:t>The commissioning cost shall cover all the costs to perform all the duties and responsibilities including round trips air tickets fee, local transportation, board &amp; of the erection technical person(s) who is (are) going to be sent by the manufacturer until the commissioning date of the unit.</w:t>
            </w:r>
          </w:p>
        </w:tc>
        <w:tc>
          <w:tcPr>
            <w:tcW w:w="3780" w:type="dxa"/>
          </w:tcPr>
          <w:p w14:paraId="5A9F528E" w14:textId="77777777" w:rsidR="00ED5FC6" w:rsidRPr="00C1169A" w:rsidRDefault="00ED5FC6" w:rsidP="00F358B6">
            <w:pPr>
              <w:rPr>
                <w:rFonts w:ascii="Arial" w:hAnsi="Arial" w:cs="Arial"/>
                <w:b/>
                <w:sz w:val="20"/>
                <w:szCs w:val="20"/>
              </w:rPr>
            </w:pPr>
          </w:p>
        </w:tc>
      </w:tr>
      <w:tr w:rsidR="00ED5FC6" w:rsidRPr="00C1169A" w14:paraId="2EAF4C8D" w14:textId="77777777" w:rsidTr="00ED5FC6">
        <w:tc>
          <w:tcPr>
            <w:tcW w:w="773" w:type="dxa"/>
          </w:tcPr>
          <w:p w14:paraId="7F6E9F36" w14:textId="77777777" w:rsidR="00ED5FC6" w:rsidRPr="00C1169A" w:rsidRDefault="00ED5FC6" w:rsidP="00F358B6">
            <w:pPr>
              <w:rPr>
                <w:rFonts w:ascii="Arial" w:hAnsi="Arial" w:cs="Arial"/>
                <w:sz w:val="20"/>
                <w:szCs w:val="20"/>
              </w:rPr>
            </w:pPr>
            <w:r w:rsidRPr="00C1169A">
              <w:rPr>
                <w:rFonts w:ascii="Arial" w:hAnsi="Arial" w:cs="Arial"/>
                <w:sz w:val="20"/>
                <w:szCs w:val="20"/>
              </w:rPr>
              <w:t>15.</w:t>
            </w:r>
          </w:p>
        </w:tc>
        <w:tc>
          <w:tcPr>
            <w:tcW w:w="5905" w:type="dxa"/>
          </w:tcPr>
          <w:p w14:paraId="51DEC96F" w14:textId="77777777" w:rsidR="00ED5FC6" w:rsidRDefault="00ED5FC6" w:rsidP="00F358B6">
            <w:pPr>
              <w:jc w:val="both"/>
              <w:rPr>
                <w:rFonts w:ascii="Arial" w:hAnsi="Arial" w:cs="Arial"/>
                <w:b/>
                <w:sz w:val="20"/>
                <w:szCs w:val="20"/>
              </w:rPr>
            </w:pPr>
            <w:r w:rsidRPr="00C1169A">
              <w:rPr>
                <w:rFonts w:ascii="Arial" w:hAnsi="Arial" w:cs="Arial"/>
                <w:b/>
                <w:sz w:val="20"/>
                <w:szCs w:val="20"/>
              </w:rPr>
              <w:t>Others</w:t>
            </w:r>
          </w:p>
          <w:p w14:paraId="6AE29A0A"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Bidders must provide the following data:</w:t>
            </w:r>
          </w:p>
        </w:tc>
        <w:tc>
          <w:tcPr>
            <w:tcW w:w="3780" w:type="dxa"/>
          </w:tcPr>
          <w:p w14:paraId="123C4EFF" w14:textId="77777777" w:rsidR="00ED5FC6" w:rsidRPr="00C1169A" w:rsidRDefault="00ED5FC6" w:rsidP="00F358B6">
            <w:pPr>
              <w:rPr>
                <w:rFonts w:ascii="Arial" w:hAnsi="Arial" w:cs="Arial"/>
                <w:b/>
                <w:sz w:val="20"/>
                <w:szCs w:val="20"/>
              </w:rPr>
            </w:pPr>
          </w:p>
        </w:tc>
      </w:tr>
      <w:tr w:rsidR="00ED5FC6" w:rsidRPr="00C1169A" w14:paraId="569EF8A0" w14:textId="77777777" w:rsidTr="00ED5FC6">
        <w:tc>
          <w:tcPr>
            <w:tcW w:w="773" w:type="dxa"/>
          </w:tcPr>
          <w:p w14:paraId="161894BE" w14:textId="77777777" w:rsidR="00ED5FC6" w:rsidRPr="00C1169A" w:rsidRDefault="00ED5FC6" w:rsidP="00F358B6">
            <w:pPr>
              <w:rPr>
                <w:rFonts w:ascii="Arial" w:hAnsi="Arial" w:cs="Arial"/>
                <w:sz w:val="20"/>
                <w:szCs w:val="20"/>
              </w:rPr>
            </w:pPr>
            <w:r w:rsidRPr="00C1169A">
              <w:rPr>
                <w:rFonts w:ascii="Arial" w:hAnsi="Arial" w:cs="Arial"/>
                <w:sz w:val="20"/>
                <w:szCs w:val="20"/>
              </w:rPr>
              <w:t>15.1</w:t>
            </w:r>
          </w:p>
        </w:tc>
        <w:tc>
          <w:tcPr>
            <w:tcW w:w="5905" w:type="dxa"/>
          </w:tcPr>
          <w:p w14:paraId="480EF67E"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Number of units of the offered make/model in-service in Ethiopia and address of institutions using them.</w:t>
            </w:r>
          </w:p>
        </w:tc>
        <w:tc>
          <w:tcPr>
            <w:tcW w:w="3780" w:type="dxa"/>
          </w:tcPr>
          <w:p w14:paraId="011325D4" w14:textId="77777777" w:rsidR="00ED5FC6" w:rsidRPr="00C1169A" w:rsidRDefault="00ED5FC6" w:rsidP="00F358B6">
            <w:pPr>
              <w:rPr>
                <w:rFonts w:ascii="Arial" w:hAnsi="Arial" w:cs="Arial"/>
                <w:b/>
                <w:sz w:val="20"/>
                <w:szCs w:val="20"/>
              </w:rPr>
            </w:pPr>
          </w:p>
        </w:tc>
      </w:tr>
      <w:tr w:rsidR="00ED5FC6" w:rsidRPr="00C1169A" w14:paraId="29C1DA60" w14:textId="77777777" w:rsidTr="00ED5FC6">
        <w:tc>
          <w:tcPr>
            <w:tcW w:w="773" w:type="dxa"/>
          </w:tcPr>
          <w:p w14:paraId="2BB4FE53" w14:textId="77777777" w:rsidR="00ED5FC6" w:rsidRPr="00C1169A" w:rsidRDefault="00ED5FC6" w:rsidP="00F358B6">
            <w:pPr>
              <w:rPr>
                <w:rFonts w:ascii="Arial" w:hAnsi="Arial" w:cs="Arial"/>
                <w:sz w:val="20"/>
                <w:szCs w:val="20"/>
              </w:rPr>
            </w:pPr>
            <w:r w:rsidRPr="00C1169A">
              <w:rPr>
                <w:rFonts w:ascii="Arial" w:hAnsi="Arial" w:cs="Arial"/>
                <w:sz w:val="20"/>
                <w:szCs w:val="20"/>
              </w:rPr>
              <w:t>15.2</w:t>
            </w:r>
          </w:p>
        </w:tc>
        <w:tc>
          <w:tcPr>
            <w:tcW w:w="5905" w:type="dxa"/>
          </w:tcPr>
          <w:p w14:paraId="598D802E"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Maximum parts availability time from the factory to the local agent’s premises and/or to the purchaser by air freight.</w:t>
            </w:r>
          </w:p>
        </w:tc>
        <w:tc>
          <w:tcPr>
            <w:tcW w:w="3780" w:type="dxa"/>
          </w:tcPr>
          <w:p w14:paraId="247B503C" w14:textId="77777777" w:rsidR="00ED5FC6" w:rsidRPr="00C1169A" w:rsidRDefault="00ED5FC6" w:rsidP="00F358B6">
            <w:pPr>
              <w:rPr>
                <w:rFonts w:ascii="Arial" w:hAnsi="Arial" w:cs="Arial"/>
                <w:b/>
                <w:sz w:val="20"/>
                <w:szCs w:val="20"/>
              </w:rPr>
            </w:pPr>
          </w:p>
        </w:tc>
      </w:tr>
      <w:tr w:rsidR="00ED5FC6" w:rsidRPr="00C1169A" w14:paraId="34801776" w14:textId="77777777" w:rsidTr="00ED5FC6">
        <w:tc>
          <w:tcPr>
            <w:tcW w:w="773" w:type="dxa"/>
          </w:tcPr>
          <w:p w14:paraId="0CE360C8" w14:textId="77777777" w:rsidR="00ED5FC6" w:rsidRPr="00C1169A" w:rsidRDefault="00ED5FC6" w:rsidP="00F358B6">
            <w:pPr>
              <w:rPr>
                <w:rFonts w:ascii="Arial" w:hAnsi="Arial" w:cs="Arial"/>
                <w:sz w:val="20"/>
                <w:szCs w:val="20"/>
              </w:rPr>
            </w:pPr>
            <w:r w:rsidRPr="00C1169A">
              <w:rPr>
                <w:rFonts w:ascii="Arial" w:hAnsi="Arial" w:cs="Arial"/>
                <w:sz w:val="20"/>
                <w:szCs w:val="20"/>
              </w:rPr>
              <w:t>15.3</w:t>
            </w:r>
          </w:p>
        </w:tc>
        <w:tc>
          <w:tcPr>
            <w:tcW w:w="5905" w:type="dxa"/>
          </w:tcPr>
          <w:p w14:paraId="0A048C36"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Number level of technical staff (certified by the manufacturer in the service of simulators) employed by the local agent in carrying out after sales service &amp; warranty claims.</w:t>
            </w:r>
          </w:p>
        </w:tc>
        <w:tc>
          <w:tcPr>
            <w:tcW w:w="3780" w:type="dxa"/>
          </w:tcPr>
          <w:p w14:paraId="6B83A5E4" w14:textId="77777777" w:rsidR="00ED5FC6" w:rsidRPr="00C1169A" w:rsidRDefault="00ED5FC6" w:rsidP="00F358B6">
            <w:pPr>
              <w:rPr>
                <w:rFonts w:ascii="Arial" w:hAnsi="Arial" w:cs="Arial"/>
                <w:b/>
                <w:sz w:val="20"/>
                <w:szCs w:val="20"/>
              </w:rPr>
            </w:pPr>
          </w:p>
        </w:tc>
      </w:tr>
      <w:tr w:rsidR="00ED5FC6" w:rsidRPr="00C1169A" w14:paraId="38DF17CC" w14:textId="77777777" w:rsidTr="00ED5FC6">
        <w:tc>
          <w:tcPr>
            <w:tcW w:w="773" w:type="dxa"/>
          </w:tcPr>
          <w:p w14:paraId="3110D878" w14:textId="77777777" w:rsidR="00ED5FC6" w:rsidRPr="00C1169A" w:rsidRDefault="00ED5FC6" w:rsidP="00F358B6">
            <w:pPr>
              <w:rPr>
                <w:rFonts w:ascii="Arial" w:hAnsi="Arial" w:cs="Arial"/>
                <w:sz w:val="20"/>
                <w:szCs w:val="20"/>
              </w:rPr>
            </w:pPr>
            <w:r w:rsidRPr="00C1169A">
              <w:rPr>
                <w:rFonts w:ascii="Arial" w:hAnsi="Arial" w:cs="Arial"/>
                <w:sz w:val="20"/>
                <w:szCs w:val="20"/>
              </w:rPr>
              <w:t>15.4</w:t>
            </w:r>
          </w:p>
        </w:tc>
        <w:tc>
          <w:tcPr>
            <w:tcW w:w="5905" w:type="dxa"/>
          </w:tcPr>
          <w:p w14:paraId="6E4D3BD2"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 xml:space="preserve">Company Track record as supplier of Training Simulators in </w:t>
            </w:r>
            <w:r w:rsidRPr="00C1169A">
              <w:rPr>
                <w:rFonts w:ascii="Arial" w:hAnsi="Arial" w:cs="Arial"/>
                <w:sz w:val="20"/>
                <w:szCs w:val="20"/>
              </w:rPr>
              <w:lastRenderedPageBreak/>
              <w:t>Ethiopia.</w:t>
            </w:r>
          </w:p>
        </w:tc>
        <w:tc>
          <w:tcPr>
            <w:tcW w:w="3780" w:type="dxa"/>
          </w:tcPr>
          <w:p w14:paraId="23FCEB64" w14:textId="77777777" w:rsidR="00ED5FC6" w:rsidRPr="00C1169A" w:rsidRDefault="00ED5FC6" w:rsidP="00F358B6">
            <w:pPr>
              <w:rPr>
                <w:rFonts w:ascii="Arial" w:hAnsi="Arial" w:cs="Arial"/>
                <w:sz w:val="20"/>
                <w:szCs w:val="20"/>
              </w:rPr>
            </w:pPr>
          </w:p>
        </w:tc>
      </w:tr>
      <w:tr w:rsidR="00ED5FC6" w:rsidRPr="00C1169A" w14:paraId="79893B27" w14:textId="77777777" w:rsidTr="00ED5FC6">
        <w:tc>
          <w:tcPr>
            <w:tcW w:w="773" w:type="dxa"/>
          </w:tcPr>
          <w:p w14:paraId="61A0B6FD" w14:textId="77777777" w:rsidR="00ED5FC6" w:rsidRPr="00C1169A" w:rsidRDefault="00ED5FC6" w:rsidP="00F358B6">
            <w:pPr>
              <w:rPr>
                <w:rFonts w:ascii="Arial" w:hAnsi="Arial" w:cs="Arial"/>
                <w:sz w:val="20"/>
                <w:szCs w:val="20"/>
              </w:rPr>
            </w:pPr>
            <w:r w:rsidRPr="00C1169A">
              <w:rPr>
                <w:rFonts w:ascii="Arial" w:hAnsi="Arial" w:cs="Arial"/>
                <w:sz w:val="20"/>
                <w:szCs w:val="20"/>
              </w:rPr>
              <w:lastRenderedPageBreak/>
              <w:t>15.5</w:t>
            </w:r>
          </w:p>
        </w:tc>
        <w:tc>
          <w:tcPr>
            <w:tcW w:w="5905" w:type="dxa"/>
          </w:tcPr>
          <w:p w14:paraId="6D98E57E"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The bidder/supplier shall have a proven track record of having supplied training simulators before.</w:t>
            </w:r>
          </w:p>
        </w:tc>
        <w:tc>
          <w:tcPr>
            <w:tcW w:w="3780" w:type="dxa"/>
          </w:tcPr>
          <w:p w14:paraId="1DA90DF5" w14:textId="77777777" w:rsidR="00ED5FC6" w:rsidRPr="00C1169A" w:rsidRDefault="00ED5FC6" w:rsidP="00F358B6">
            <w:pPr>
              <w:rPr>
                <w:rFonts w:ascii="Arial" w:hAnsi="Arial" w:cs="Arial"/>
                <w:sz w:val="20"/>
                <w:szCs w:val="20"/>
              </w:rPr>
            </w:pPr>
          </w:p>
        </w:tc>
      </w:tr>
      <w:tr w:rsidR="00ED5FC6" w:rsidRPr="00C1169A" w14:paraId="4E34C69F" w14:textId="77777777" w:rsidTr="00ED5FC6">
        <w:tc>
          <w:tcPr>
            <w:tcW w:w="773" w:type="dxa"/>
          </w:tcPr>
          <w:p w14:paraId="20AF4E7E" w14:textId="77777777" w:rsidR="00ED5FC6" w:rsidRPr="00C1169A" w:rsidRDefault="00ED5FC6" w:rsidP="00F358B6">
            <w:pPr>
              <w:rPr>
                <w:rFonts w:ascii="Arial" w:hAnsi="Arial" w:cs="Arial"/>
                <w:sz w:val="20"/>
                <w:szCs w:val="20"/>
              </w:rPr>
            </w:pPr>
            <w:r w:rsidRPr="00C1169A">
              <w:rPr>
                <w:rFonts w:ascii="Arial" w:hAnsi="Arial" w:cs="Arial"/>
                <w:sz w:val="20"/>
                <w:szCs w:val="20"/>
              </w:rPr>
              <w:t>15.6</w:t>
            </w:r>
          </w:p>
        </w:tc>
        <w:tc>
          <w:tcPr>
            <w:tcW w:w="5905" w:type="dxa"/>
          </w:tcPr>
          <w:p w14:paraId="0062ECE7" w14:textId="77777777" w:rsidR="00ED5FC6" w:rsidRPr="00C1169A" w:rsidRDefault="00ED5FC6" w:rsidP="00F358B6">
            <w:pPr>
              <w:jc w:val="both"/>
              <w:rPr>
                <w:rFonts w:ascii="Arial" w:hAnsi="Arial" w:cs="Arial"/>
                <w:sz w:val="20"/>
                <w:szCs w:val="20"/>
              </w:rPr>
            </w:pPr>
            <w:r w:rsidRPr="00C1169A">
              <w:rPr>
                <w:rFonts w:ascii="Arial" w:hAnsi="Arial" w:cs="Arial"/>
                <w:b/>
                <w:sz w:val="20"/>
                <w:szCs w:val="20"/>
              </w:rPr>
              <w:t>Quality Assurance System</w:t>
            </w:r>
            <w:r w:rsidRPr="00C1169A">
              <w:rPr>
                <w:rFonts w:ascii="Arial" w:hAnsi="Arial" w:cs="Arial"/>
                <w:sz w:val="20"/>
                <w:szCs w:val="20"/>
              </w:rPr>
              <w:t>•</w:t>
            </w:r>
            <w:r w:rsidRPr="00C1169A">
              <w:rPr>
                <w:rFonts w:ascii="Arial" w:hAnsi="Arial" w:cs="Arial"/>
                <w:sz w:val="20"/>
                <w:szCs w:val="20"/>
              </w:rPr>
              <w:tab/>
              <w:t>The bidder/supplier shall have a formal quality assurance system.</w:t>
            </w:r>
          </w:p>
          <w:p w14:paraId="6E270513" w14:textId="77777777" w:rsidR="00ED5FC6" w:rsidRPr="00C1169A" w:rsidRDefault="00ED5FC6" w:rsidP="00F358B6">
            <w:pPr>
              <w:ind w:left="307" w:hanging="307"/>
              <w:jc w:val="both"/>
              <w:rPr>
                <w:rFonts w:ascii="Arial" w:hAnsi="Arial" w:cs="Arial"/>
                <w:sz w:val="20"/>
                <w:szCs w:val="20"/>
              </w:rPr>
            </w:pPr>
            <w:r w:rsidRPr="00C1169A">
              <w:rPr>
                <w:rFonts w:ascii="Arial" w:hAnsi="Arial" w:cs="Arial"/>
                <w:sz w:val="20"/>
                <w:szCs w:val="20"/>
              </w:rPr>
              <w:t>•</w:t>
            </w:r>
            <w:r w:rsidRPr="00C1169A">
              <w:rPr>
                <w:rFonts w:ascii="Arial" w:hAnsi="Arial" w:cs="Arial"/>
                <w:sz w:val="20"/>
                <w:szCs w:val="20"/>
              </w:rPr>
              <w:tab/>
              <w:t>The bidder/supplier shall supply a detailed Quality Assurance Plan for this specific supply as part of the bid.</w:t>
            </w:r>
          </w:p>
        </w:tc>
        <w:tc>
          <w:tcPr>
            <w:tcW w:w="3780" w:type="dxa"/>
          </w:tcPr>
          <w:p w14:paraId="69FA9BB8" w14:textId="77777777" w:rsidR="00ED5FC6" w:rsidRPr="00C1169A" w:rsidRDefault="00ED5FC6" w:rsidP="00F358B6">
            <w:pPr>
              <w:rPr>
                <w:rFonts w:ascii="Arial" w:hAnsi="Arial" w:cs="Arial"/>
                <w:sz w:val="20"/>
                <w:szCs w:val="20"/>
              </w:rPr>
            </w:pPr>
          </w:p>
        </w:tc>
      </w:tr>
      <w:tr w:rsidR="00ED5FC6" w:rsidRPr="00C1169A" w14:paraId="4846795C" w14:textId="77777777" w:rsidTr="00ED5FC6">
        <w:tc>
          <w:tcPr>
            <w:tcW w:w="773" w:type="dxa"/>
          </w:tcPr>
          <w:p w14:paraId="59B4A75D" w14:textId="77777777" w:rsidR="00ED5FC6" w:rsidRPr="00C1169A" w:rsidRDefault="00ED5FC6" w:rsidP="00F358B6">
            <w:pPr>
              <w:rPr>
                <w:rFonts w:ascii="Arial" w:hAnsi="Arial" w:cs="Arial"/>
                <w:sz w:val="20"/>
                <w:szCs w:val="20"/>
              </w:rPr>
            </w:pPr>
            <w:r w:rsidRPr="00C1169A">
              <w:rPr>
                <w:rFonts w:ascii="Arial" w:hAnsi="Arial" w:cs="Arial"/>
                <w:sz w:val="20"/>
                <w:szCs w:val="20"/>
              </w:rPr>
              <w:t>16.</w:t>
            </w:r>
          </w:p>
        </w:tc>
        <w:tc>
          <w:tcPr>
            <w:tcW w:w="5905" w:type="dxa"/>
          </w:tcPr>
          <w:p w14:paraId="02858051" w14:textId="77777777" w:rsidR="00ED5FC6" w:rsidRPr="00C1169A" w:rsidRDefault="00ED5FC6" w:rsidP="00F358B6">
            <w:pPr>
              <w:jc w:val="both"/>
              <w:rPr>
                <w:rFonts w:ascii="Arial" w:hAnsi="Arial" w:cs="Arial"/>
                <w:b/>
                <w:sz w:val="20"/>
                <w:szCs w:val="20"/>
              </w:rPr>
            </w:pPr>
            <w:r w:rsidRPr="00C1169A">
              <w:rPr>
                <w:rFonts w:ascii="Arial" w:hAnsi="Arial" w:cs="Arial"/>
                <w:b/>
                <w:sz w:val="20"/>
                <w:szCs w:val="20"/>
              </w:rPr>
              <w:t>Specification Waiver</w:t>
            </w:r>
          </w:p>
          <w:p w14:paraId="56985B9F" w14:textId="77777777" w:rsidR="00ED5FC6" w:rsidRPr="00C1169A" w:rsidRDefault="00ED5FC6" w:rsidP="00F358B6">
            <w:pPr>
              <w:jc w:val="both"/>
              <w:rPr>
                <w:rFonts w:ascii="Arial" w:hAnsi="Arial" w:cs="Arial"/>
                <w:sz w:val="20"/>
                <w:szCs w:val="20"/>
              </w:rPr>
            </w:pPr>
            <w:r w:rsidRPr="00C1169A">
              <w:rPr>
                <w:rFonts w:ascii="Arial" w:hAnsi="Arial" w:cs="Arial"/>
                <w:sz w:val="20"/>
                <w:szCs w:val="20"/>
              </w:rPr>
              <w:t>Buyer reserves the right to partially or fully waive compliance to any of these specifications, and make awards on the basis that the interest the Authority is best served</w:t>
            </w:r>
          </w:p>
        </w:tc>
        <w:tc>
          <w:tcPr>
            <w:tcW w:w="3780" w:type="dxa"/>
          </w:tcPr>
          <w:p w14:paraId="2DFFC572" w14:textId="77777777" w:rsidR="00ED5FC6" w:rsidRPr="00C1169A" w:rsidRDefault="00ED5FC6" w:rsidP="00F358B6">
            <w:pPr>
              <w:rPr>
                <w:rFonts w:ascii="Arial" w:hAnsi="Arial" w:cs="Arial"/>
                <w:b/>
                <w:sz w:val="20"/>
                <w:szCs w:val="20"/>
              </w:rPr>
            </w:pPr>
          </w:p>
        </w:tc>
      </w:tr>
    </w:tbl>
    <w:p w14:paraId="52AA9B2F" w14:textId="77777777" w:rsidR="00ED5FC6" w:rsidRDefault="00ED5FC6" w:rsidP="00ED5FC6">
      <w:pPr>
        <w:rPr>
          <w:rFonts w:ascii="Arial" w:hAnsi="Arial" w:cs="Arial"/>
          <w:b/>
        </w:rPr>
      </w:pPr>
    </w:p>
    <w:p w14:paraId="76102EF7" w14:textId="77777777" w:rsidR="00ED5FC6" w:rsidRDefault="00ED5FC6" w:rsidP="00ED5FC6">
      <w:pPr>
        <w:rPr>
          <w:rFonts w:ascii="Arial" w:hAnsi="Arial" w:cs="Arial"/>
          <w:b/>
        </w:rPr>
      </w:pPr>
    </w:p>
    <w:p w14:paraId="65E6B237" w14:textId="77777777" w:rsidR="00ED5FC6" w:rsidRDefault="00ED5FC6" w:rsidP="00ED5FC6">
      <w:pPr>
        <w:rPr>
          <w:rFonts w:ascii="Arial" w:hAnsi="Arial" w:cs="Arial"/>
          <w:b/>
        </w:rPr>
      </w:pPr>
    </w:p>
    <w:p w14:paraId="5E4FC4D1" w14:textId="77777777" w:rsidR="00ED5FC6" w:rsidRDefault="00ED5FC6" w:rsidP="00ED5FC6">
      <w:pPr>
        <w:rPr>
          <w:rFonts w:ascii="Arial" w:hAnsi="Arial" w:cs="Arial"/>
          <w:b/>
        </w:rPr>
      </w:pPr>
    </w:p>
    <w:p w14:paraId="353E61CA" w14:textId="77777777" w:rsidR="00ED5FC6" w:rsidRDefault="00ED5FC6" w:rsidP="00ED5FC6">
      <w:pPr>
        <w:rPr>
          <w:rFonts w:ascii="Arial" w:hAnsi="Arial" w:cs="Arial"/>
          <w:b/>
        </w:rPr>
      </w:pPr>
    </w:p>
    <w:p w14:paraId="353A5062" w14:textId="77777777" w:rsidR="00ED5FC6" w:rsidRDefault="00ED5FC6" w:rsidP="00ED5FC6">
      <w:pPr>
        <w:rPr>
          <w:rFonts w:ascii="Arial" w:hAnsi="Arial" w:cs="Arial"/>
          <w:b/>
        </w:rPr>
      </w:pPr>
    </w:p>
    <w:p w14:paraId="192A9CD1" w14:textId="77777777" w:rsidR="00ED5FC6" w:rsidRDefault="00ED5FC6" w:rsidP="00ED5FC6">
      <w:pPr>
        <w:rPr>
          <w:rFonts w:ascii="Arial" w:hAnsi="Arial" w:cs="Arial"/>
          <w:b/>
        </w:rPr>
      </w:pPr>
    </w:p>
    <w:p w14:paraId="12CEAFE8" w14:textId="77777777" w:rsidR="00ED5FC6" w:rsidRDefault="00ED5FC6" w:rsidP="00ED5FC6">
      <w:pPr>
        <w:rPr>
          <w:rFonts w:ascii="Arial" w:hAnsi="Arial" w:cs="Arial"/>
          <w:b/>
        </w:rPr>
      </w:pPr>
    </w:p>
    <w:p w14:paraId="1E3F10AE" w14:textId="77777777" w:rsidR="00ED5FC6" w:rsidRDefault="00ED5FC6" w:rsidP="00ED5FC6">
      <w:pPr>
        <w:rPr>
          <w:rFonts w:ascii="Arial" w:hAnsi="Arial" w:cs="Arial"/>
          <w:b/>
        </w:rPr>
      </w:pPr>
    </w:p>
    <w:p w14:paraId="746F9BEE" w14:textId="77777777" w:rsidR="00ED5FC6" w:rsidRDefault="00ED5FC6" w:rsidP="00ED5FC6">
      <w:pPr>
        <w:rPr>
          <w:rFonts w:ascii="Arial" w:hAnsi="Arial" w:cs="Arial"/>
          <w:b/>
        </w:rPr>
      </w:pPr>
    </w:p>
    <w:p w14:paraId="78BDE68E" w14:textId="77777777" w:rsidR="00ED5FC6" w:rsidRDefault="00ED5FC6" w:rsidP="00ED5FC6">
      <w:pPr>
        <w:rPr>
          <w:rFonts w:ascii="Arial" w:hAnsi="Arial" w:cs="Arial"/>
          <w:b/>
        </w:rPr>
      </w:pPr>
    </w:p>
    <w:p w14:paraId="2842C169" w14:textId="77777777" w:rsidR="00ED5FC6" w:rsidRDefault="00ED5FC6" w:rsidP="00ED5FC6">
      <w:pPr>
        <w:rPr>
          <w:rFonts w:ascii="Arial" w:hAnsi="Arial" w:cs="Arial"/>
          <w:b/>
        </w:rPr>
      </w:pPr>
    </w:p>
    <w:p w14:paraId="24029B4F" w14:textId="77777777" w:rsidR="00ED5FC6" w:rsidRDefault="00ED5FC6" w:rsidP="00ED5FC6">
      <w:pPr>
        <w:rPr>
          <w:rFonts w:ascii="Arial" w:hAnsi="Arial" w:cs="Arial"/>
          <w:b/>
        </w:rPr>
      </w:pPr>
    </w:p>
    <w:p w14:paraId="130CE817" w14:textId="77777777" w:rsidR="00ED5FC6" w:rsidRDefault="00ED5FC6" w:rsidP="00ED5FC6">
      <w:pPr>
        <w:rPr>
          <w:rFonts w:ascii="Arial" w:hAnsi="Arial" w:cs="Arial"/>
          <w:b/>
        </w:rPr>
      </w:pPr>
    </w:p>
    <w:p w14:paraId="71306B48" w14:textId="77777777" w:rsidR="00ED5FC6" w:rsidRDefault="00ED5FC6" w:rsidP="00ED5FC6">
      <w:pPr>
        <w:rPr>
          <w:rFonts w:ascii="Arial" w:hAnsi="Arial" w:cs="Arial"/>
          <w:b/>
        </w:rPr>
      </w:pPr>
    </w:p>
    <w:p w14:paraId="69909A72" w14:textId="77777777" w:rsidR="00ED5FC6" w:rsidRDefault="00ED5FC6" w:rsidP="00ED5FC6">
      <w:pPr>
        <w:rPr>
          <w:rFonts w:ascii="Arial" w:hAnsi="Arial" w:cs="Arial"/>
          <w:b/>
        </w:rPr>
      </w:pPr>
    </w:p>
    <w:p w14:paraId="6B81F9D4" w14:textId="77777777" w:rsidR="00ED5FC6" w:rsidRDefault="00ED5FC6" w:rsidP="00ED5FC6">
      <w:pPr>
        <w:rPr>
          <w:rFonts w:ascii="Arial" w:hAnsi="Arial" w:cs="Arial"/>
          <w:b/>
        </w:rPr>
      </w:pPr>
    </w:p>
    <w:p w14:paraId="745A21DD" w14:textId="77777777" w:rsidR="00ED5FC6" w:rsidRPr="00C1169A" w:rsidRDefault="00ED5FC6" w:rsidP="00ED5FC6">
      <w:pPr>
        <w:rPr>
          <w:rFonts w:ascii="Arial" w:hAnsi="Arial" w:cs="Arial"/>
          <w:b/>
        </w:rPr>
      </w:pPr>
    </w:p>
    <w:p w14:paraId="40D2120C" w14:textId="77777777" w:rsidR="00ED5FC6" w:rsidRPr="00D24ED8" w:rsidRDefault="00ED5FC6" w:rsidP="00445E8A">
      <w:pPr>
        <w:numPr>
          <w:ilvl w:val="0"/>
          <w:numId w:val="14"/>
        </w:numPr>
        <w:contextualSpacing/>
        <w:rPr>
          <w:rFonts w:ascii="Arial" w:hAnsi="Arial" w:cs="Arial"/>
          <w:b/>
          <w:sz w:val="28"/>
        </w:rPr>
      </w:pPr>
      <w:r w:rsidRPr="00D24ED8">
        <w:rPr>
          <w:rFonts w:ascii="Arial" w:hAnsi="Arial" w:cs="Arial"/>
          <w:b/>
          <w:sz w:val="28"/>
        </w:rPr>
        <w:t xml:space="preserve">Technical Requirements for Simulator </w:t>
      </w:r>
    </w:p>
    <w:p w14:paraId="560B2C73" w14:textId="77777777" w:rsidR="00ED5FC6" w:rsidRPr="00C1169A" w:rsidRDefault="00ED5FC6" w:rsidP="00ED5FC6">
      <w:pPr>
        <w:ind w:left="1080"/>
        <w:contextualSpacing/>
        <w:rPr>
          <w:rFonts w:ascii="Arial" w:hAnsi="Arial" w:cs="Arial"/>
          <w:b/>
        </w:rPr>
      </w:pPr>
    </w:p>
    <w:tbl>
      <w:tblPr>
        <w:tblStyle w:val="TableGrid2"/>
        <w:tblW w:w="0" w:type="auto"/>
        <w:tblLook w:val="04A0" w:firstRow="1" w:lastRow="0" w:firstColumn="1" w:lastColumn="0" w:noHBand="0" w:noVBand="1"/>
      </w:tblPr>
      <w:tblGrid>
        <w:gridCol w:w="629"/>
        <w:gridCol w:w="4439"/>
        <w:gridCol w:w="4508"/>
      </w:tblGrid>
      <w:tr w:rsidR="00ED5FC6" w:rsidRPr="00C1169A" w14:paraId="4E85A581" w14:textId="77777777" w:rsidTr="00F358B6">
        <w:tc>
          <w:tcPr>
            <w:tcW w:w="648" w:type="dxa"/>
          </w:tcPr>
          <w:p w14:paraId="05B52CAB" w14:textId="77777777" w:rsidR="00ED5FC6" w:rsidRPr="00C1169A" w:rsidRDefault="00ED5FC6" w:rsidP="00F358B6">
            <w:r w:rsidRPr="00C1169A">
              <w:t>No.</w:t>
            </w:r>
          </w:p>
        </w:tc>
        <w:tc>
          <w:tcPr>
            <w:tcW w:w="5310" w:type="dxa"/>
          </w:tcPr>
          <w:p w14:paraId="127F5D63" w14:textId="77777777" w:rsidR="00ED5FC6" w:rsidRPr="00C1169A" w:rsidRDefault="00ED5FC6" w:rsidP="00F358B6">
            <w:r w:rsidRPr="00C1169A">
              <w:rPr>
                <w:rFonts w:ascii="Arial" w:hAnsi="Arial" w:cs="Arial"/>
                <w:b/>
                <w:sz w:val="20"/>
                <w:szCs w:val="20"/>
              </w:rPr>
              <w:t>Specification/Requirement</w:t>
            </w:r>
          </w:p>
        </w:tc>
        <w:tc>
          <w:tcPr>
            <w:tcW w:w="7290" w:type="dxa"/>
          </w:tcPr>
          <w:p w14:paraId="3B2E5A75" w14:textId="77777777" w:rsidR="00ED5FC6" w:rsidRPr="00C1169A" w:rsidRDefault="00ED5FC6" w:rsidP="00F358B6">
            <w:pPr>
              <w:rPr>
                <w:rFonts w:ascii="Arial" w:hAnsi="Arial" w:cs="Arial"/>
                <w:b/>
                <w:sz w:val="20"/>
                <w:szCs w:val="20"/>
              </w:rPr>
            </w:pPr>
            <w:r w:rsidRPr="00C1169A">
              <w:rPr>
                <w:rFonts w:ascii="Arial" w:hAnsi="Arial" w:cs="Arial"/>
                <w:b/>
                <w:sz w:val="20"/>
                <w:szCs w:val="20"/>
              </w:rPr>
              <w:t>Compliance/</w:t>
            </w:r>
          </w:p>
          <w:p w14:paraId="7C511CE2" w14:textId="77777777" w:rsidR="00ED5FC6" w:rsidRPr="00C1169A" w:rsidRDefault="00ED5FC6" w:rsidP="00F358B6">
            <w:pPr>
              <w:rPr>
                <w:rFonts w:ascii="Arial" w:hAnsi="Arial" w:cs="Arial"/>
                <w:b/>
                <w:sz w:val="20"/>
                <w:szCs w:val="20"/>
              </w:rPr>
            </w:pPr>
            <w:r w:rsidRPr="00C1169A">
              <w:rPr>
                <w:rFonts w:ascii="Arial" w:hAnsi="Arial" w:cs="Arial"/>
                <w:b/>
                <w:sz w:val="20"/>
                <w:szCs w:val="20"/>
              </w:rPr>
              <w:t>Acceptance/</w:t>
            </w:r>
          </w:p>
          <w:p w14:paraId="4ECDF6E6" w14:textId="77777777" w:rsidR="00ED5FC6" w:rsidRPr="00C1169A" w:rsidRDefault="00ED5FC6" w:rsidP="00F358B6">
            <w:r w:rsidRPr="00C1169A">
              <w:rPr>
                <w:rFonts w:ascii="Arial" w:hAnsi="Arial" w:cs="Arial"/>
                <w:b/>
                <w:sz w:val="20"/>
                <w:szCs w:val="20"/>
              </w:rPr>
              <w:t>Comment</w:t>
            </w:r>
          </w:p>
        </w:tc>
      </w:tr>
      <w:tr w:rsidR="00ED5FC6" w:rsidRPr="00C1169A" w14:paraId="311F6BC0" w14:textId="77777777" w:rsidTr="00F358B6">
        <w:tc>
          <w:tcPr>
            <w:tcW w:w="648" w:type="dxa"/>
          </w:tcPr>
          <w:p w14:paraId="782B186E" w14:textId="77777777" w:rsidR="00ED5FC6" w:rsidRPr="00C1169A" w:rsidRDefault="00ED5FC6" w:rsidP="00F358B6">
            <w:r w:rsidRPr="00C1169A">
              <w:t>1</w:t>
            </w:r>
          </w:p>
        </w:tc>
        <w:tc>
          <w:tcPr>
            <w:tcW w:w="5310" w:type="dxa"/>
          </w:tcPr>
          <w:p w14:paraId="28553A9C" w14:textId="77777777" w:rsidR="00ED5FC6" w:rsidRPr="00C1169A" w:rsidRDefault="00ED5FC6" w:rsidP="00F358B6">
            <w:pPr>
              <w:rPr>
                <w:rFonts w:ascii="Arial" w:hAnsi="Arial" w:cs="Arial"/>
                <w:b/>
                <w:lang w:val="en-ZA"/>
              </w:rPr>
            </w:pPr>
            <w:r w:rsidRPr="00C1169A">
              <w:rPr>
                <w:rFonts w:ascii="Arial" w:hAnsi="Arial" w:cs="Arial"/>
                <w:b/>
                <w:lang w:val="en-ZA"/>
              </w:rPr>
              <w:t>Scope</w:t>
            </w:r>
          </w:p>
          <w:p w14:paraId="68B635E1" w14:textId="77777777" w:rsidR="00ED5FC6" w:rsidRPr="00C1169A" w:rsidRDefault="00ED5FC6" w:rsidP="00F358B6">
            <w:pPr>
              <w:rPr>
                <w:rFonts w:ascii="Arial" w:hAnsi="Arial" w:cs="Arial"/>
                <w:lang w:val="en-ZA"/>
              </w:rPr>
            </w:pPr>
            <w:r w:rsidRPr="00C1169A">
              <w:rPr>
                <w:rFonts w:ascii="Arial" w:hAnsi="Arial" w:cs="Arial"/>
                <w:lang w:val="en-ZA"/>
              </w:rPr>
              <w:t xml:space="preserve">It is the intent of these specifications to describe highly realistic advanced driving training simulator with photo realistic 3D graphics, digital surround audio and a motion base replicating the true feel of the vehicle with original Equipment manufacturer (OEM) cab control and instrumentation. </w:t>
            </w:r>
          </w:p>
        </w:tc>
        <w:tc>
          <w:tcPr>
            <w:tcW w:w="7290" w:type="dxa"/>
          </w:tcPr>
          <w:p w14:paraId="313DF652" w14:textId="77777777" w:rsidR="00ED5FC6" w:rsidRPr="00C1169A" w:rsidRDefault="00ED5FC6" w:rsidP="00F358B6"/>
        </w:tc>
      </w:tr>
      <w:tr w:rsidR="00ED5FC6" w:rsidRPr="00C1169A" w14:paraId="755F4264" w14:textId="77777777" w:rsidTr="00F358B6">
        <w:tc>
          <w:tcPr>
            <w:tcW w:w="648" w:type="dxa"/>
          </w:tcPr>
          <w:p w14:paraId="1D7574ED" w14:textId="77777777" w:rsidR="00ED5FC6" w:rsidRPr="00C1169A" w:rsidRDefault="00ED5FC6" w:rsidP="00F358B6">
            <w:r w:rsidRPr="00C1169A">
              <w:t>1.1</w:t>
            </w:r>
          </w:p>
        </w:tc>
        <w:tc>
          <w:tcPr>
            <w:tcW w:w="5310" w:type="dxa"/>
          </w:tcPr>
          <w:p w14:paraId="3E136936" w14:textId="77777777" w:rsidR="00ED5FC6" w:rsidRPr="00C1169A" w:rsidRDefault="00ED5FC6" w:rsidP="00F358B6">
            <w:pPr>
              <w:rPr>
                <w:rFonts w:ascii="Arial" w:hAnsi="Arial" w:cs="Arial"/>
                <w:lang w:val="en-ZA"/>
              </w:rPr>
            </w:pPr>
            <w:r w:rsidRPr="00C1169A">
              <w:rPr>
                <w:rFonts w:ascii="Arial" w:hAnsi="Arial" w:cs="Arial"/>
                <w:lang w:val="en-ZA"/>
              </w:rPr>
              <w:t xml:space="preserve">The realistic replicated cab shall be suitable to mount on motion base platform capable of imparting to six degree of freedom and shall be surrounded by wide field of view, high resolution display system with surround system audio. </w:t>
            </w:r>
          </w:p>
        </w:tc>
        <w:tc>
          <w:tcPr>
            <w:tcW w:w="7290" w:type="dxa"/>
          </w:tcPr>
          <w:p w14:paraId="09B8108A" w14:textId="77777777" w:rsidR="00ED5FC6" w:rsidRPr="00C1169A" w:rsidRDefault="00ED5FC6" w:rsidP="00F358B6"/>
        </w:tc>
      </w:tr>
      <w:tr w:rsidR="00ED5FC6" w:rsidRPr="00C1169A" w14:paraId="2E3E05B7" w14:textId="77777777" w:rsidTr="00F358B6">
        <w:tc>
          <w:tcPr>
            <w:tcW w:w="648" w:type="dxa"/>
          </w:tcPr>
          <w:p w14:paraId="6282E25F" w14:textId="77777777" w:rsidR="00ED5FC6" w:rsidRPr="00C1169A" w:rsidRDefault="00ED5FC6" w:rsidP="00F358B6">
            <w:r w:rsidRPr="00C1169A">
              <w:t>2</w:t>
            </w:r>
          </w:p>
        </w:tc>
        <w:tc>
          <w:tcPr>
            <w:tcW w:w="5310" w:type="dxa"/>
          </w:tcPr>
          <w:p w14:paraId="523353DE" w14:textId="77777777" w:rsidR="00ED5FC6" w:rsidRPr="00C1169A" w:rsidRDefault="00ED5FC6" w:rsidP="00F358B6">
            <w:pPr>
              <w:rPr>
                <w:lang w:val="en-ZA"/>
              </w:rPr>
            </w:pPr>
            <w:r w:rsidRPr="00C1169A">
              <w:rPr>
                <w:rFonts w:ascii="Arial" w:hAnsi="Arial" w:cs="Arial"/>
                <w:b/>
                <w:lang w:val="en-ZA"/>
              </w:rPr>
              <w:t>Simulator</w:t>
            </w:r>
          </w:p>
        </w:tc>
        <w:tc>
          <w:tcPr>
            <w:tcW w:w="7290" w:type="dxa"/>
          </w:tcPr>
          <w:p w14:paraId="16254112" w14:textId="77777777" w:rsidR="00ED5FC6" w:rsidRPr="00C1169A" w:rsidRDefault="00ED5FC6" w:rsidP="00F358B6"/>
        </w:tc>
      </w:tr>
      <w:tr w:rsidR="00ED5FC6" w:rsidRPr="00C1169A" w14:paraId="76151856" w14:textId="77777777" w:rsidTr="00F358B6">
        <w:tc>
          <w:tcPr>
            <w:tcW w:w="648" w:type="dxa"/>
          </w:tcPr>
          <w:p w14:paraId="1C6DFD79" w14:textId="77777777" w:rsidR="00ED5FC6" w:rsidRPr="00C1169A" w:rsidRDefault="00ED5FC6" w:rsidP="00F358B6">
            <w:r w:rsidRPr="00C1169A">
              <w:t>2.1</w:t>
            </w:r>
          </w:p>
        </w:tc>
        <w:tc>
          <w:tcPr>
            <w:tcW w:w="5310" w:type="dxa"/>
          </w:tcPr>
          <w:p w14:paraId="42A1C314" w14:textId="77777777" w:rsidR="00ED5FC6" w:rsidRPr="00C1169A" w:rsidRDefault="00ED5FC6" w:rsidP="00F358B6">
            <w:pPr>
              <w:rPr>
                <w:rFonts w:ascii="Arial" w:hAnsi="Arial" w:cs="Arial"/>
                <w:lang w:val="en-ZA"/>
              </w:rPr>
            </w:pPr>
            <w:r w:rsidRPr="00C1169A">
              <w:rPr>
                <w:rFonts w:ascii="Arial" w:hAnsi="Arial" w:cs="Arial"/>
                <w:lang w:val="en-ZA"/>
              </w:rPr>
              <w:t xml:space="preserve">The simulator shall consist of a simulator base system and a Generic driving simulated cabin which has two big touch screen displays to simulate speedometer, oil pressure meter, revolution counter and so on. </w:t>
            </w:r>
          </w:p>
          <w:p w14:paraId="52C5B1FA" w14:textId="77777777" w:rsidR="00ED5FC6" w:rsidRPr="00C1169A" w:rsidRDefault="00ED5FC6" w:rsidP="00F358B6"/>
        </w:tc>
        <w:tc>
          <w:tcPr>
            <w:tcW w:w="7290" w:type="dxa"/>
          </w:tcPr>
          <w:p w14:paraId="0549AA40" w14:textId="77777777" w:rsidR="00ED5FC6" w:rsidRPr="00C1169A" w:rsidRDefault="00ED5FC6" w:rsidP="00F358B6"/>
        </w:tc>
      </w:tr>
      <w:tr w:rsidR="00ED5FC6" w:rsidRPr="00C1169A" w14:paraId="558B58A2" w14:textId="77777777" w:rsidTr="00F358B6">
        <w:tc>
          <w:tcPr>
            <w:tcW w:w="648" w:type="dxa"/>
          </w:tcPr>
          <w:p w14:paraId="22539933" w14:textId="77777777" w:rsidR="00ED5FC6" w:rsidRPr="00C1169A" w:rsidRDefault="00ED5FC6" w:rsidP="00F358B6">
            <w:r w:rsidRPr="00C1169A">
              <w:t>3.0</w:t>
            </w:r>
          </w:p>
        </w:tc>
        <w:tc>
          <w:tcPr>
            <w:tcW w:w="5310" w:type="dxa"/>
          </w:tcPr>
          <w:p w14:paraId="7C28FA0A" w14:textId="77777777" w:rsidR="00ED5FC6" w:rsidRPr="00C1169A" w:rsidRDefault="00ED5FC6" w:rsidP="00F358B6">
            <w:pPr>
              <w:rPr>
                <w:lang w:val="en-ZA"/>
              </w:rPr>
            </w:pPr>
            <w:r w:rsidRPr="00C1169A">
              <w:rPr>
                <w:rFonts w:ascii="Arial" w:hAnsi="Arial" w:cs="Arial"/>
                <w:b/>
                <w:lang w:val="en-ZA"/>
              </w:rPr>
              <w:t xml:space="preserve">Simulator Base System </w:t>
            </w:r>
          </w:p>
        </w:tc>
        <w:tc>
          <w:tcPr>
            <w:tcW w:w="7290" w:type="dxa"/>
          </w:tcPr>
          <w:p w14:paraId="4B0D3A88" w14:textId="77777777" w:rsidR="00ED5FC6" w:rsidRPr="00C1169A" w:rsidRDefault="00ED5FC6" w:rsidP="00F358B6"/>
        </w:tc>
      </w:tr>
      <w:tr w:rsidR="00ED5FC6" w:rsidRPr="00C1169A" w14:paraId="22029839" w14:textId="77777777" w:rsidTr="00F358B6">
        <w:tc>
          <w:tcPr>
            <w:tcW w:w="648" w:type="dxa"/>
          </w:tcPr>
          <w:p w14:paraId="5DD427E6" w14:textId="77777777" w:rsidR="00ED5FC6" w:rsidRPr="00C1169A" w:rsidRDefault="00ED5FC6" w:rsidP="00F358B6">
            <w:r w:rsidRPr="00C1169A">
              <w:t>3.1</w:t>
            </w:r>
          </w:p>
        </w:tc>
        <w:tc>
          <w:tcPr>
            <w:tcW w:w="5310" w:type="dxa"/>
          </w:tcPr>
          <w:p w14:paraId="2F0B95B9" w14:textId="77777777" w:rsidR="00ED5FC6" w:rsidRPr="00C1169A" w:rsidRDefault="00ED5FC6" w:rsidP="00F358B6">
            <w:pPr>
              <w:rPr>
                <w:lang w:val="en-ZA"/>
              </w:rPr>
            </w:pPr>
            <w:r w:rsidRPr="00C1169A">
              <w:rPr>
                <w:rFonts w:ascii="Arial" w:hAnsi="Arial" w:cs="Arial"/>
                <w:lang w:val="en-ZA"/>
              </w:rPr>
              <w:t>The simulator base system shall be a hexagonal (six-sided) structure.</w:t>
            </w:r>
          </w:p>
        </w:tc>
        <w:tc>
          <w:tcPr>
            <w:tcW w:w="7290" w:type="dxa"/>
          </w:tcPr>
          <w:p w14:paraId="6A7B94A6" w14:textId="77777777" w:rsidR="00ED5FC6" w:rsidRPr="00C1169A" w:rsidRDefault="00ED5FC6" w:rsidP="00F358B6"/>
        </w:tc>
      </w:tr>
      <w:tr w:rsidR="00ED5FC6" w:rsidRPr="00C1169A" w14:paraId="1DB93408" w14:textId="77777777" w:rsidTr="00F358B6">
        <w:tc>
          <w:tcPr>
            <w:tcW w:w="648" w:type="dxa"/>
          </w:tcPr>
          <w:p w14:paraId="5896761B" w14:textId="77777777" w:rsidR="00ED5FC6" w:rsidRPr="00C1169A" w:rsidRDefault="00ED5FC6" w:rsidP="00F358B6">
            <w:r w:rsidRPr="00C1169A">
              <w:t>3.2</w:t>
            </w:r>
          </w:p>
        </w:tc>
        <w:tc>
          <w:tcPr>
            <w:tcW w:w="5310" w:type="dxa"/>
          </w:tcPr>
          <w:p w14:paraId="1F3DDAE1" w14:textId="77777777" w:rsidR="00ED5FC6" w:rsidRPr="00C1169A" w:rsidRDefault="00ED5FC6" w:rsidP="00F358B6">
            <w:pPr>
              <w:rPr>
                <w:rFonts w:ascii="Arial" w:hAnsi="Arial" w:cs="Arial"/>
                <w:lang w:val="en-ZA"/>
              </w:rPr>
            </w:pPr>
            <w:r w:rsidRPr="00C1169A">
              <w:rPr>
                <w:rFonts w:ascii="Arial" w:hAnsi="Arial" w:cs="Arial"/>
                <w:lang w:val="en-ZA"/>
              </w:rPr>
              <w:t>The simulator base system shall have the following elements:</w:t>
            </w:r>
          </w:p>
          <w:p w14:paraId="2302A0E3" w14:textId="77777777" w:rsidR="00ED5FC6" w:rsidRPr="00C1169A" w:rsidRDefault="00ED5FC6" w:rsidP="00F358B6">
            <w:pPr>
              <w:ind w:left="1418" w:hanging="698"/>
              <w:rPr>
                <w:rFonts w:ascii="Arial" w:hAnsi="Arial" w:cs="Arial"/>
                <w:lang w:val="en-ZA"/>
              </w:rPr>
            </w:pPr>
            <w:r w:rsidRPr="00C1169A">
              <w:rPr>
                <w:rFonts w:ascii="Arial" w:hAnsi="Arial" w:cs="Arial"/>
                <w:lang w:val="en-ZA"/>
              </w:rPr>
              <w:t>a.</w:t>
            </w:r>
            <w:r w:rsidRPr="00C1169A">
              <w:rPr>
                <w:rFonts w:ascii="Arial" w:hAnsi="Arial" w:cs="Arial"/>
                <w:lang w:val="en-ZA"/>
              </w:rPr>
              <w:tab/>
              <w:t>Visual Display System (VDS)</w:t>
            </w:r>
          </w:p>
          <w:p w14:paraId="36E2F251" w14:textId="77777777" w:rsidR="00ED5FC6" w:rsidRPr="00C1169A" w:rsidRDefault="00ED5FC6" w:rsidP="00F358B6">
            <w:pPr>
              <w:ind w:left="1418" w:hanging="698"/>
              <w:rPr>
                <w:rFonts w:ascii="Arial" w:hAnsi="Arial" w:cs="Arial"/>
                <w:lang w:val="en-ZA"/>
              </w:rPr>
            </w:pPr>
            <w:r w:rsidRPr="00C1169A">
              <w:rPr>
                <w:rFonts w:ascii="Arial" w:hAnsi="Arial" w:cs="Arial"/>
                <w:lang w:val="en-ZA"/>
              </w:rPr>
              <w:t>b.</w:t>
            </w:r>
            <w:r w:rsidRPr="00C1169A">
              <w:rPr>
                <w:rFonts w:ascii="Arial" w:hAnsi="Arial" w:cs="Arial"/>
                <w:lang w:val="en-ZA"/>
              </w:rPr>
              <w:tab/>
              <w:t>Classroom Screen</w:t>
            </w:r>
          </w:p>
          <w:p w14:paraId="3B76DCB3" w14:textId="77777777" w:rsidR="00ED5FC6" w:rsidRPr="00C1169A" w:rsidRDefault="00ED5FC6" w:rsidP="00F358B6">
            <w:pPr>
              <w:ind w:left="1418" w:hanging="698"/>
              <w:rPr>
                <w:rFonts w:ascii="Arial" w:hAnsi="Arial" w:cs="Arial"/>
                <w:lang w:val="en-ZA"/>
              </w:rPr>
            </w:pPr>
            <w:r w:rsidRPr="00C1169A">
              <w:rPr>
                <w:rFonts w:ascii="Arial" w:hAnsi="Arial" w:cs="Arial"/>
                <w:lang w:val="en-ZA"/>
              </w:rPr>
              <w:t>c.</w:t>
            </w:r>
            <w:r w:rsidRPr="00C1169A">
              <w:rPr>
                <w:rFonts w:ascii="Arial" w:hAnsi="Arial" w:cs="Arial"/>
                <w:lang w:val="en-ZA"/>
              </w:rPr>
              <w:tab/>
              <w:t>Motion Base</w:t>
            </w:r>
          </w:p>
          <w:p w14:paraId="59FD9F9C" w14:textId="77777777" w:rsidR="00ED5FC6" w:rsidRPr="00C1169A" w:rsidRDefault="00ED5FC6" w:rsidP="00F358B6">
            <w:pPr>
              <w:ind w:left="1418" w:hanging="698"/>
              <w:rPr>
                <w:rFonts w:ascii="Arial" w:hAnsi="Arial" w:cs="Arial"/>
                <w:lang w:val="en-ZA"/>
              </w:rPr>
            </w:pPr>
            <w:r w:rsidRPr="00C1169A">
              <w:rPr>
                <w:rFonts w:ascii="Arial" w:hAnsi="Arial" w:cs="Arial"/>
                <w:lang w:val="en-ZA"/>
              </w:rPr>
              <w:t>d.</w:t>
            </w:r>
            <w:r w:rsidRPr="00C1169A">
              <w:rPr>
                <w:rFonts w:ascii="Arial" w:hAnsi="Arial" w:cs="Arial"/>
                <w:lang w:val="en-ZA"/>
              </w:rPr>
              <w:tab/>
              <w:t>Computer System</w:t>
            </w:r>
          </w:p>
          <w:p w14:paraId="71E102AE" w14:textId="77777777" w:rsidR="00ED5FC6" w:rsidRPr="00C1169A" w:rsidRDefault="00ED5FC6" w:rsidP="00F358B6">
            <w:pPr>
              <w:ind w:left="1418" w:hanging="698"/>
              <w:rPr>
                <w:rFonts w:ascii="Arial" w:hAnsi="Arial" w:cs="Arial"/>
                <w:lang w:val="en-ZA"/>
              </w:rPr>
            </w:pPr>
            <w:r w:rsidRPr="00C1169A">
              <w:rPr>
                <w:rFonts w:ascii="Arial" w:hAnsi="Arial" w:cs="Arial"/>
                <w:lang w:val="en-ZA"/>
              </w:rPr>
              <w:t>e.</w:t>
            </w:r>
            <w:r w:rsidRPr="00C1169A">
              <w:rPr>
                <w:rFonts w:ascii="Arial" w:hAnsi="Arial" w:cs="Arial"/>
                <w:lang w:val="en-ZA"/>
              </w:rPr>
              <w:tab/>
              <w:t>Instructor Station</w:t>
            </w:r>
          </w:p>
          <w:p w14:paraId="6030B356" w14:textId="77777777" w:rsidR="00ED5FC6" w:rsidRPr="00C1169A" w:rsidRDefault="00ED5FC6" w:rsidP="00F358B6">
            <w:pPr>
              <w:ind w:left="1418" w:hanging="698"/>
              <w:rPr>
                <w:rFonts w:ascii="Arial" w:hAnsi="Arial" w:cs="Arial"/>
                <w:lang w:val="en-ZA"/>
              </w:rPr>
            </w:pPr>
            <w:r w:rsidRPr="00C1169A">
              <w:rPr>
                <w:rFonts w:ascii="Arial" w:hAnsi="Arial" w:cs="Arial"/>
                <w:lang w:val="en-ZA"/>
              </w:rPr>
              <w:t>f.</w:t>
            </w:r>
            <w:r w:rsidRPr="00C1169A">
              <w:rPr>
                <w:rFonts w:ascii="Arial" w:hAnsi="Arial" w:cs="Arial"/>
                <w:lang w:val="en-ZA"/>
              </w:rPr>
              <w:tab/>
              <w:t>Simulator Software</w:t>
            </w:r>
          </w:p>
          <w:p w14:paraId="475CDA43" w14:textId="77777777" w:rsidR="00ED5FC6" w:rsidRPr="00C1169A" w:rsidRDefault="00ED5FC6" w:rsidP="00F358B6">
            <w:pPr>
              <w:ind w:left="1418" w:hanging="698"/>
              <w:rPr>
                <w:rFonts w:ascii="Arial" w:hAnsi="Arial" w:cs="Arial"/>
                <w:lang w:val="en-ZA"/>
              </w:rPr>
            </w:pPr>
            <w:r w:rsidRPr="00C1169A">
              <w:rPr>
                <w:rFonts w:ascii="Arial" w:hAnsi="Arial" w:cs="Arial"/>
                <w:lang w:val="en-ZA"/>
              </w:rPr>
              <w:t>g.</w:t>
            </w:r>
            <w:r w:rsidRPr="00C1169A">
              <w:rPr>
                <w:rFonts w:ascii="Arial" w:hAnsi="Arial" w:cs="Arial"/>
                <w:lang w:val="en-ZA"/>
              </w:rPr>
              <w:tab/>
              <w:t>Sound System</w:t>
            </w:r>
          </w:p>
          <w:p w14:paraId="502E0505" w14:textId="77777777" w:rsidR="00ED5FC6" w:rsidRPr="00C1169A" w:rsidRDefault="00ED5FC6" w:rsidP="00F358B6"/>
        </w:tc>
        <w:tc>
          <w:tcPr>
            <w:tcW w:w="7290" w:type="dxa"/>
          </w:tcPr>
          <w:p w14:paraId="10837200" w14:textId="77777777" w:rsidR="00ED5FC6" w:rsidRPr="00C1169A" w:rsidRDefault="00ED5FC6" w:rsidP="00F358B6"/>
        </w:tc>
      </w:tr>
      <w:tr w:rsidR="00ED5FC6" w:rsidRPr="00C1169A" w14:paraId="06AEAF5F" w14:textId="77777777" w:rsidTr="00F358B6">
        <w:tc>
          <w:tcPr>
            <w:tcW w:w="648" w:type="dxa"/>
          </w:tcPr>
          <w:p w14:paraId="650DDC10" w14:textId="77777777" w:rsidR="00ED5FC6" w:rsidRPr="00C1169A" w:rsidRDefault="00ED5FC6" w:rsidP="00F358B6">
            <w:r w:rsidRPr="00C1169A">
              <w:t>3.3</w:t>
            </w:r>
          </w:p>
        </w:tc>
        <w:tc>
          <w:tcPr>
            <w:tcW w:w="5310" w:type="dxa"/>
          </w:tcPr>
          <w:p w14:paraId="5FC044C0" w14:textId="77777777" w:rsidR="00ED5FC6" w:rsidRPr="00C1169A" w:rsidRDefault="00ED5FC6" w:rsidP="00F358B6">
            <w:r w:rsidRPr="00C1169A">
              <w:rPr>
                <w:rFonts w:ascii="Arial" w:hAnsi="Arial" w:cs="Arial"/>
              </w:rPr>
              <w:t>The simulator base system shall have an access door through which simulated cab  can be rolled into the simulator base system</w:t>
            </w:r>
          </w:p>
        </w:tc>
        <w:tc>
          <w:tcPr>
            <w:tcW w:w="7290" w:type="dxa"/>
          </w:tcPr>
          <w:p w14:paraId="6E1A6C03" w14:textId="77777777" w:rsidR="00ED5FC6" w:rsidRPr="00C1169A" w:rsidRDefault="00ED5FC6" w:rsidP="00F358B6"/>
        </w:tc>
      </w:tr>
      <w:tr w:rsidR="00ED5FC6" w:rsidRPr="00C1169A" w14:paraId="4E2F9458" w14:textId="77777777" w:rsidTr="00F358B6">
        <w:tc>
          <w:tcPr>
            <w:tcW w:w="648" w:type="dxa"/>
          </w:tcPr>
          <w:p w14:paraId="768A81C9" w14:textId="77777777" w:rsidR="00ED5FC6" w:rsidRPr="00C1169A" w:rsidRDefault="00ED5FC6" w:rsidP="00F358B6">
            <w:r w:rsidRPr="00C1169A">
              <w:lastRenderedPageBreak/>
              <w:t>3.4</w:t>
            </w:r>
          </w:p>
        </w:tc>
        <w:tc>
          <w:tcPr>
            <w:tcW w:w="5310" w:type="dxa"/>
          </w:tcPr>
          <w:p w14:paraId="3AA1F7A7" w14:textId="77777777" w:rsidR="00ED5FC6" w:rsidRPr="00C1169A" w:rsidRDefault="00ED5FC6" w:rsidP="00F358B6">
            <w:pPr>
              <w:rPr>
                <w:rFonts w:ascii="Arial" w:hAnsi="Arial" w:cs="Arial"/>
                <w:lang w:val="en-ZA"/>
              </w:rPr>
            </w:pPr>
            <w:r w:rsidRPr="00C1169A">
              <w:rPr>
                <w:rFonts w:ascii="Arial" w:hAnsi="Arial" w:cs="Arial"/>
                <w:lang w:val="en-ZA"/>
              </w:rPr>
              <w:t>It shall be possible to start up and shut down the simulator by means of a single software button.</w:t>
            </w:r>
          </w:p>
          <w:p w14:paraId="72A69044" w14:textId="77777777" w:rsidR="00ED5FC6" w:rsidRPr="00C1169A" w:rsidRDefault="00ED5FC6" w:rsidP="00F358B6"/>
        </w:tc>
        <w:tc>
          <w:tcPr>
            <w:tcW w:w="7290" w:type="dxa"/>
          </w:tcPr>
          <w:p w14:paraId="7AF96F4B" w14:textId="77777777" w:rsidR="00ED5FC6" w:rsidRPr="00C1169A" w:rsidRDefault="00ED5FC6" w:rsidP="00F358B6"/>
        </w:tc>
      </w:tr>
      <w:tr w:rsidR="00ED5FC6" w:rsidRPr="00C1169A" w14:paraId="041F90FB" w14:textId="77777777" w:rsidTr="00F358B6">
        <w:tc>
          <w:tcPr>
            <w:tcW w:w="648" w:type="dxa"/>
          </w:tcPr>
          <w:p w14:paraId="125AD6CD" w14:textId="77777777" w:rsidR="00ED5FC6" w:rsidRPr="00C1169A" w:rsidRDefault="00ED5FC6" w:rsidP="00F358B6">
            <w:r w:rsidRPr="00C1169A">
              <w:t>3.5</w:t>
            </w:r>
          </w:p>
        </w:tc>
        <w:tc>
          <w:tcPr>
            <w:tcW w:w="5310" w:type="dxa"/>
          </w:tcPr>
          <w:p w14:paraId="41EF405A" w14:textId="77777777" w:rsidR="00ED5FC6" w:rsidRPr="00C1169A" w:rsidRDefault="00ED5FC6" w:rsidP="00F358B6">
            <w:pPr>
              <w:rPr>
                <w:lang w:val="en-ZA"/>
              </w:rPr>
            </w:pPr>
            <w:r w:rsidRPr="00C1169A">
              <w:rPr>
                <w:rFonts w:ascii="Arial" w:hAnsi="Arial" w:cs="Arial"/>
                <w:lang w:val="en-ZA"/>
              </w:rPr>
              <w:t>The simulator base system shall not be higher than 2.0m.</w:t>
            </w:r>
          </w:p>
        </w:tc>
        <w:tc>
          <w:tcPr>
            <w:tcW w:w="7290" w:type="dxa"/>
          </w:tcPr>
          <w:p w14:paraId="12849A49" w14:textId="77777777" w:rsidR="00ED5FC6" w:rsidRPr="00C1169A" w:rsidRDefault="00ED5FC6" w:rsidP="00F358B6"/>
        </w:tc>
      </w:tr>
      <w:tr w:rsidR="00ED5FC6" w:rsidRPr="00C1169A" w14:paraId="20527338" w14:textId="77777777" w:rsidTr="00F358B6">
        <w:tc>
          <w:tcPr>
            <w:tcW w:w="648" w:type="dxa"/>
          </w:tcPr>
          <w:p w14:paraId="4A0991F9" w14:textId="77777777" w:rsidR="00ED5FC6" w:rsidRPr="00C1169A" w:rsidRDefault="00ED5FC6" w:rsidP="00F358B6">
            <w:r w:rsidRPr="00C1169A">
              <w:t>4.0</w:t>
            </w:r>
          </w:p>
        </w:tc>
        <w:tc>
          <w:tcPr>
            <w:tcW w:w="5310" w:type="dxa"/>
          </w:tcPr>
          <w:p w14:paraId="6C31DE69" w14:textId="77777777" w:rsidR="00ED5FC6" w:rsidRPr="00C1169A" w:rsidRDefault="00ED5FC6" w:rsidP="00F358B6">
            <w:pPr>
              <w:rPr>
                <w:rFonts w:ascii="Arial" w:hAnsi="Arial" w:cs="Arial"/>
                <w:b/>
                <w:lang w:val="en-ZA"/>
              </w:rPr>
            </w:pPr>
            <w:r w:rsidRPr="00C1169A">
              <w:rPr>
                <w:rFonts w:ascii="Arial" w:hAnsi="Arial" w:cs="Arial"/>
                <w:b/>
                <w:lang w:val="en-ZA"/>
              </w:rPr>
              <w:t>Visual Display System (VDS)</w:t>
            </w:r>
          </w:p>
          <w:p w14:paraId="502E63FF" w14:textId="77777777" w:rsidR="00ED5FC6" w:rsidRPr="00C1169A" w:rsidRDefault="00ED5FC6" w:rsidP="00F358B6"/>
        </w:tc>
        <w:tc>
          <w:tcPr>
            <w:tcW w:w="7290" w:type="dxa"/>
          </w:tcPr>
          <w:p w14:paraId="1EBEFF3C" w14:textId="77777777" w:rsidR="00ED5FC6" w:rsidRPr="00C1169A" w:rsidRDefault="00ED5FC6" w:rsidP="00F358B6"/>
        </w:tc>
      </w:tr>
      <w:tr w:rsidR="00ED5FC6" w:rsidRPr="00C1169A" w14:paraId="1A05522C" w14:textId="77777777" w:rsidTr="00F358B6">
        <w:tc>
          <w:tcPr>
            <w:tcW w:w="648" w:type="dxa"/>
          </w:tcPr>
          <w:p w14:paraId="161AFDB1" w14:textId="77777777" w:rsidR="00ED5FC6" w:rsidRPr="00C1169A" w:rsidRDefault="00ED5FC6" w:rsidP="00F358B6">
            <w:r w:rsidRPr="00C1169A">
              <w:t>4.1</w:t>
            </w:r>
          </w:p>
        </w:tc>
        <w:tc>
          <w:tcPr>
            <w:tcW w:w="5310" w:type="dxa"/>
          </w:tcPr>
          <w:p w14:paraId="24833AAE" w14:textId="77777777" w:rsidR="00ED5FC6" w:rsidRPr="00C1169A" w:rsidRDefault="00ED5FC6" w:rsidP="00F358B6">
            <w:pPr>
              <w:rPr>
                <w:rFonts w:ascii="Arial" w:hAnsi="Arial" w:cs="Arial"/>
                <w:lang w:val="en-ZA"/>
              </w:rPr>
            </w:pPr>
            <w:r w:rsidRPr="00C1169A">
              <w:rPr>
                <w:rFonts w:ascii="Arial" w:hAnsi="Arial" w:cs="Arial"/>
                <w:lang w:val="en-ZA"/>
              </w:rPr>
              <w:t xml:space="preserve">The VDS shall consist of </w:t>
            </w:r>
            <w:r>
              <w:rPr>
                <w:rFonts w:ascii="Arial" w:hAnsi="Arial" w:cs="Arial"/>
                <w:lang w:val="en-ZA"/>
              </w:rPr>
              <w:t xml:space="preserve">at least </w:t>
            </w:r>
            <w:r w:rsidRPr="00C1169A">
              <w:rPr>
                <w:rFonts w:ascii="Arial" w:hAnsi="Arial" w:cs="Arial"/>
                <w:lang w:val="en-ZA"/>
              </w:rPr>
              <w:t>3 (three) 65” (diagonal) liquid crystal display (LCD) light emitting diode (LED) screens.</w:t>
            </w:r>
          </w:p>
          <w:p w14:paraId="596EF4B5" w14:textId="77777777" w:rsidR="00ED5FC6" w:rsidRPr="00C1169A" w:rsidRDefault="00ED5FC6" w:rsidP="00F358B6"/>
        </w:tc>
        <w:tc>
          <w:tcPr>
            <w:tcW w:w="7290" w:type="dxa"/>
          </w:tcPr>
          <w:p w14:paraId="10AEB93F" w14:textId="77777777" w:rsidR="00ED5FC6" w:rsidRPr="00C1169A" w:rsidRDefault="00ED5FC6" w:rsidP="00F358B6"/>
        </w:tc>
      </w:tr>
      <w:tr w:rsidR="00ED5FC6" w:rsidRPr="00C1169A" w14:paraId="15CCE516" w14:textId="77777777" w:rsidTr="00F358B6">
        <w:tc>
          <w:tcPr>
            <w:tcW w:w="648" w:type="dxa"/>
          </w:tcPr>
          <w:p w14:paraId="592E22DF" w14:textId="77777777" w:rsidR="00ED5FC6" w:rsidRPr="00C1169A" w:rsidRDefault="00ED5FC6" w:rsidP="00F358B6">
            <w:r w:rsidRPr="00C1169A">
              <w:t>4.2</w:t>
            </w:r>
          </w:p>
        </w:tc>
        <w:tc>
          <w:tcPr>
            <w:tcW w:w="5310" w:type="dxa"/>
          </w:tcPr>
          <w:p w14:paraId="59FCAA63" w14:textId="77777777" w:rsidR="00ED5FC6" w:rsidRPr="00C1169A" w:rsidRDefault="00ED5FC6" w:rsidP="00F358B6">
            <w:pPr>
              <w:rPr>
                <w:rFonts w:ascii="Arial" w:hAnsi="Arial" w:cs="Arial"/>
                <w:lang w:val="en-ZA"/>
              </w:rPr>
            </w:pPr>
            <w:r w:rsidRPr="00C1169A">
              <w:rPr>
                <w:rFonts w:ascii="Arial" w:hAnsi="Arial" w:cs="Arial"/>
                <w:lang w:val="en-ZA"/>
              </w:rPr>
              <w:t>The resolution of each of the screens shall be ultra-high definition (UHD) [4K].</w:t>
            </w:r>
          </w:p>
          <w:p w14:paraId="4D218EF3" w14:textId="77777777" w:rsidR="00ED5FC6" w:rsidRPr="00C1169A" w:rsidRDefault="00ED5FC6" w:rsidP="00F358B6"/>
        </w:tc>
        <w:tc>
          <w:tcPr>
            <w:tcW w:w="7290" w:type="dxa"/>
          </w:tcPr>
          <w:p w14:paraId="1B75EB34" w14:textId="77777777" w:rsidR="00ED5FC6" w:rsidRPr="00C1169A" w:rsidRDefault="00ED5FC6" w:rsidP="00F358B6"/>
        </w:tc>
      </w:tr>
      <w:tr w:rsidR="00ED5FC6" w:rsidRPr="00C1169A" w14:paraId="739ED864" w14:textId="77777777" w:rsidTr="00F358B6">
        <w:tc>
          <w:tcPr>
            <w:tcW w:w="648" w:type="dxa"/>
          </w:tcPr>
          <w:p w14:paraId="707D437F" w14:textId="77777777" w:rsidR="00ED5FC6" w:rsidRPr="00C1169A" w:rsidRDefault="00ED5FC6" w:rsidP="00F358B6">
            <w:r w:rsidRPr="00C1169A">
              <w:t>4.3</w:t>
            </w:r>
          </w:p>
        </w:tc>
        <w:tc>
          <w:tcPr>
            <w:tcW w:w="5310" w:type="dxa"/>
          </w:tcPr>
          <w:p w14:paraId="10935C6C" w14:textId="77777777" w:rsidR="00ED5FC6" w:rsidRPr="00C1169A" w:rsidRDefault="00ED5FC6" w:rsidP="00F358B6">
            <w:pPr>
              <w:rPr>
                <w:rFonts w:ascii="Arial" w:hAnsi="Arial" w:cs="Arial"/>
                <w:lang w:val="en-ZA"/>
              </w:rPr>
            </w:pPr>
            <w:r w:rsidRPr="00C1169A">
              <w:rPr>
                <w:rFonts w:ascii="Arial" w:hAnsi="Arial" w:cs="Arial"/>
                <w:lang w:val="en-ZA"/>
              </w:rPr>
              <w:t>The horizontal field of view (HFOV) of the VDS shall be 180°.</w:t>
            </w:r>
          </w:p>
          <w:p w14:paraId="004D4353" w14:textId="77777777" w:rsidR="00ED5FC6" w:rsidRPr="00C1169A" w:rsidRDefault="00ED5FC6" w:rsidP="00F358B6"/>
        </w:tc>
        <w:tc>
          <w:tcPr>
            <w:tcW w:w="7290" w:type="dxa"/>
          </w:tcPr>
          <w:p w14:paraId="2F1C8173" w14:textId="77777777" w:rsidR="00ED5FC6" w:rsidRPr="00C1169A" w:rsidRDefault="00ED5FC6" w:rsidP="00F358B6"/>
        </w:tc>
      </w:tr>
      <w:tr w:rsidR="00ED5FC6" w:rsidRPr="00C1169A" w14:paraId="23E4A6DF" w14:textId="77777777" w:rsidTr="00F358B6">
        <w:tc>
          <w:tcPr>
            <w:tcW w:w="648" w:type="dxa"/>
          </w:tcPr>
          <w:p w14:paraId="2FE064B9" w14:textId="77777777" w:rsidR="00ED5FC6" w:rsidRPr="00C1169A" w:rsidRDefault="00ED5FC6" w:rsidP="00F358B6">
            <w:r w:rsidRPr="00C1169A">
              <w:t>4.4</w:t>
            </w:r>
          </w:p>
        </w:tc>
        <w:tc>
          <w:tcPr>
            <w:tcW w:w="5310" w:type="dxa"/>
          </w:tcPr>
          <w:p w14:paraId="4E84D25E" w14:textId="77777777" w:rsidR="00ED5FC6" w:rsidRPr="00C1169A" w:rsidRDefault="00ED5FC6" w:rsidP="00F358B6">
            <w:pPr>
              <w:rPr>
                <w:rFonts w:ascii="Arial" w:hAnsi="Arial" w:cs="Arial"/>
                <w:lang w:val="en-ZA"/>
              </w:rPr>
            </w:pPr>
            <w:r w:rsidRPr="00C1169A">
              <w:rPr>
                <w:rFonts w:ascii="Arial" w:hAnsi="Arial" w:cs="Arial"/>
                <w:lang w:val="en-ZA"/>
              </w:rPr>
              <w:t>The rear-view and side-view mirror views of the vehicle/s being simulated shall be rendered on the VDS.</w:t>
            </w:r>
          </w:p>
          <w:p w14:paraId="58872CB9" w14:textId="77777777" w:rsidR="00ED5FC6" w:rsidRPr="00C1169A" w:rsidRDefault="00ED5FC6" w:rsidP="00F358B6"/>
        </w:tc>
        <w:tc>
          <w:tcPr>
            <w:tcW w:w="7290" w:type="dxa"/>
          </w:tcPr>
          <w:p w14:paraId="54CBA779" w14:textId="77777777" w:rsidR="00ED5FC6" w:rsidRPr="00C1169A" w:rsidRDefault="00ED5FC6" w:rsidP="00F358B6"/>
        </w:tc>
      </w:tr>
      <w:tr w:rsidR="00ED5FC6" w:rsidRPr="00C1169A" w14:paraId="759672C4" w14:textId="77777777" w:rsidTr="00F358B6">
        <w:tc>
          <w:tcPr>
            <w:tcW w:w="648" w:type="dxa"/>
          </w:tcPr>
          <w:p w14:paraId="15E291A8" w14:textId="77777777" w:rsidR="00ED5FC6" w:rsidRPr="00C1169A" w:rsidRDefault="00ED5FC6" w:rsidP="00F358B6">
            <w:r w:rsidRPr="00C1169A">
              <w:t>5.0</w:t>
            </w:r>
          </w:p>
        </w:tc>
        <w:tc>
          <w:tcPr>
            <w:tcW w:w="5310" w:type="dxa"/>
          </w:tcPr>
          <w:p w14:paraId="2FFA88F0" w14:textId="77777777" w:rsidR="00ED5FC6" w:rsidRPr="00C1169A" w:rsidRDefault="00ED5FC6" w:rsidP="00F358B6">
            <w:pPr>
              <w:rPr>
                <w:rFonts w:ascii="Arial" w:hAnsi="Arial" w:cs="Arial"/>
                <w:b/>
                <w:lang w:val="en-ZA"/>
              </w:rPr>
            </w:pPr>
            <w:r w:rsidRPr="00C1169A">
              <w:rPr>
                <w:rFonts w:ascii="Arial" w:hAnsi="Arial" w:cs="Arial"/>
                <w:b/>
                <w:lang w:val="en-ZA"/>
              </w:rPr>
              <w:t>Classroom Screen</w:t>
            </w:r>
          </w:p>
          <w:p w14:paraId="39642DCA" w14:textId="77777777" w:rsidR="00ED5FC6" w:rsidRPr="00C1169A" w:rsidRDefault="00ED5FC6" w:rsidP="00F358B6"/>
        </w:tc>
        <w:tc>
          <w:tcPr>
            <w:tcW w:w="7290" w:type="dxa"/>
          </w:tcPr>
          <w:p w14:paraId="533D669D" w14:textId="77777777" w:rsidR="00ED5FC6" w:rsidRPr="00C1169A" w:rsidRDefault="00ED5FC6" w:rsidP="00F358B6"/>
        </w:tc>
      </w:tr>
      <w:tr w:rsidR="00ED5FC6" w:rsidRPr="00C1169A" w14:paraId="2412B184" w14:textId="77777777" w:rsidTr="00F358B6">
        <w:tc>
          <w:tcPr>
            <w:tcW w:w="648" w:type="dxa"/>
          </w:tcPr>
          <w:p w14:paraId="27BDD253" w14:textId="77777777" w:rsidR="00ED5FC6" w:rsidRPr="00C1169A" w:rsidRDefault="00ED5FC6" w:rsidP="00F358B6">
            <w:r w:rsidRPr="00C1169A">
              <w:t>5.1</w:t>
            </w:r>
          </w:p>
        </w:tc>
        <w:tc>
          <w:tcPr>
            <w:tcW w:w="5310" w:type="dxa"/>
          </w:tcPr>
          <w:p w14:paraId="383A7D10" w14:textId="77777777" w:rsidR="00ED5FC6" w:rsidRPr="00C1169A" w:rsidRDefault="00ED5FC6" w:rsidP="00F358B6">
            <w:pPr>
              <w:rPr>
                <w:rFonts w:ascii="Arial" w:hAnsi="Arial" w:cs="Arial"/>
                <w:lang w:val="en-ZA"/>
              </w:rPr>
            </w:pPr>
            <w:r w:rsidRPr="00C1169A">
              <w:rPr>
                <w:rFonts w:ascii="Arial" w:hAnsi="Arial" w:cs="Arial"/>
                <w:lang w:val="en-ZA"/>
              </w:rPr>
              <w:t>The classroom screen shall consist of 1 (one) 65” (diagonal) liquid crystal display (LCD) light emitting diode (LED) screen.</w:t>
            </w:r>
          </w:p>
          <w:p w14:paraId="36DCB085" w14:textId="77777777" w:rsidR="00ED5FC6" w:rsidRPr="00C1169A" w:rsidRDefault="00ED5FC6" w:rsidP="00F358B6"/>
        </w:tc>
        <w:tc>
          <w:tcPr>
            <w:tcW w:w="7290" w:type="dxa"/>
          </w:tcPr>
          <w:p w14:paraId="4B6CB2C3" w14:textId="77777777" w:rsidR="00ED5FC6" w:rsidRPr="00C1169A" w:rsidRDefault="00ED5FC6" w:rsidP="00F358B6"/>
        </w:tc>
      </w:tr>
      <w:tr w:rsidR="00ED5FC6" w:rsidRPr="00C1169A" w14:paraId="4E0658FA" w14:textId="77777777" w:rsidTr="00F358B6">
        <w:tc>
          <w:tcPr>
            <w:tcW w:w="648" w:type="dxa"/>
          </w:tcPr>
          <w:p w14:paraId="7C30E426" w14:textId="77777777" w:rsidR="00ED5FC6" w:rsidRPr="00C1169A" w:rsidRDefault="00ED5FC6" w:rsidP="00F358B6">
            <w:r w:rsidRPr="00C1169A">
              <w:t>5.2</w:t>
            </w:r>
          </w:p>
        </w:tc>
        <w:tc>
          <w:tcPr>
            <w:tcW w:w="5310" w:type="dxa"/>
          </w:tcPr>
          <w:p w14:paraId="7AAD85C7" w14:textId="77777777" w:rsidR="00ED5FC6" w:rsidRPr="00C1169A" w:rsidRDefault="00ED5FC6" w:rsidP="00F358B6">
            <w:pPr>
              <w:rPr>
                <w:rFonts w:ascii="Arial" w:hAnsi="Arial" w:cs="Arial"/>
                <w:lang w:val="en-ZA"/>
              </w:rPr>
            </w:pPr>
            <w:r w:rsidRPr="00C1169A">
              <w:rPr>
                <w:rFonts w:ascii="Arial" w:hAnsi="Arial" w:cs="Arial"/>
                <w:lang w:val="en-ZA"/>
              </w:rPr>
              <w:t>The resolution of the screen shall be ultra-high definition (UHD) [4K].</w:t>
            </w:r>
          </w:p>
          <w:p w14:paraId="6DF22CC9" w14:textId="77777777" w:rsidR="00ED5FC6" w:rsidRPr="00C1169A" w:rsidRDefault="00ED5FC6" w:rsidP="00F358B6"/>
        </w:tc>
        <w:tc>
          <w:tcPr>
            <w:tcW w:w="7290" w:type="dxa"/>
          </w:tcPr>
          <w:p w14:paraId="7EAD00D8" w14:textId="77777777" w:rsidR="00ED5FC6" w:rsidRPr="00C1169A" w:rsidRDefault="00ED5FC6" w:rsidP="00F358B6"/>
        </w:tc>
      </w:tr>
      <w:tr w:rsidR="00ED5FC6" w:rsidRPr="00C1169A" w14:paraId="53F4E4B8" w14:textId="77777777" w:rsidTr="00F358B6">
        <w:tc>
          <w:tcPr>
            <w:tcW w:w="648" w:type="dxa"/>
          </w:tcPr>
          <w:p w14:paraId="6490480F" w14:textId="77777777" w:rsidR="00ED5FC6" w:rsidRPr="00C1169A" w:rsidRDefault="00ED5FC6" w:rsidP="00F358B6">
            <w:r w:rsidRPr="00C1169A">
              <w:t>5.3</w:t>
            </w:r>
          </w:p>
        </w:tc>
        <w:tc>
          <w:tcPr>
            <w:tcW w:w="5310" w:type="dxa"/>
          </w:tcPr>
          <w:p w14:paraId="0E294E1B" w14:textId="77777777" w:rsidR="00ED5FC6" w:rsidRPr="00C1169A" w:rsidRDefault="00ED5FC6" w:rsidP="00F358B6">
            <w:pPr>
              <w:rPr>
                <w:rFonts w:ascii="Arial" w:hAnsi="Arial" w:cs="Arial"/>
                <w:lang w:val="en-ZA"/>
              </w:rPr>
            </w:pPr>
            <w:r w:rsidRPr="00C1169A">
              <w:rPr>
                <w:rFonts w:ascii="Arial" w:hAnsi="Arial" w:cs="Arial"/>
                <w:lang w:val="en-ZA"/>
              </w:rPr>
              <w:t>The classroom screen shall be fitted in a stand that has the same look and feel as the simulator base system.</w:t>
            </w:r>
          </w:p>
          <w:p w14:paraId="61A60F70" w14:textId="77777777" w:rsidR="00ED5FC6" w:rsidRPr="00C1169A" w:rsidRDefault="00ED5FC6" w:rsidP="00F358B6"/>
        </w:tc>
        <w:tc>
          <w:tcPr>
            <w:tcW w:w="7290" w:type="dxa"/>
          </w:tcPr>
          <w:p w14:paraId="3AAB2D48" w14:textId="77777777" w:rsidR="00ED5FC6" w:rsidRPr="00C1169A" w:rsidRDefault="00ED5FC6" w:rsidP="00F358B6"/>
        </w:tc>
      </w:tr>
      <w:tr w:rsidR="00ED5FC6" w:rsidRPr="00C1169A" w14:paraId="02212D49" w14:textId="77777777" w:rsidTr="00F358B6">
        <w:tc>
          <w:tcPr>
            <w:tcW w:w="648" w:type="dxa"/>
          </w:tcPr>
          <w:p w14:paraId="74F73E35" w14:textId="77777777" w:rsidR="00ED5FC6" w:rsidRPr="00C1169A" w:rsidRDefault="00ED5FC6" w:rsidP="00F358B6">
            <w:r w:rsidRPr="00C1169A">
              <w:t>6.0</w:t>
            </w:r>
          </w:p>
        </w:tc>
        <w:tc>
          <w:tcPr>
            <w:tcW w:w="5310" w:type="dxa"/>
          </w:tcPr>
          <w:p w14:paraId="4C1A6F83" w14:textId="77777777" w:rsidR="00ED5FC6" w:rsidRPr="00C1169A" w:rsidRDefault="00ED5FC6" w:rsidP="00F358B6">
            <w:pPr>
              <w:rPr>
                <w:rFonts w:ascii="Arial" w:hAnsi="Arial" w:cs="Arial"/>
                <w:b/>
                <w:lang w:val="en-ZA"/>
              </w:rPr>
            </w:pPr>
            <w:r w:rsidRPr="00C1169A">
              <w:rPr>
                <w:rFonts w:ascii="Arial" w:hAnsi="Arial" w:cs="Arial"/>
                <w:b/>
                <w:lang w:val="en-ZA"/>
              </w:rPr>
              <w:t>Motion Base</w:t>
            </w:r>
          </w:p>
          <w:p w14:paraId="2D34E2F6" w14:textId="77777777" w:rsidR="00ED5FC6" w:rsidRPr="00C1169A" w:rsidRDefault="00ED5FC6" w:rsidP="00F358B6"/>
        </w:tc>
        <w:tc>
          <w:tcPr>
            <w:tcW w:w="7290" w:type="dxa"/>
          </w:tcPr>
          <w:p w14:paraId="60F3C032" w14:textId="77777777" w:rsidR="00ED5FC6" w:rsidRPr="00C1169A" w:rsidRDefault="00ED5FC6" w:rsidP="00F358B6"/>
        </w:tc>
      </w:tr>
      <w:tr w:rsidR="00ED5FC6" w:rsidRPr="00C1169A" w14:paraId="45311FCB" w14:textId="77777777" w:rsidTr="00F358B6">
        <w:tc>
          <w:tcPr>
            <w:tcW w:w="648" w:type="dxa"/>
          </w:tcPr>
          <w:p w14:paraId="4DD30B4E" w14:textId="77777777" w:rsidR="00ED5FC6" w:rsidRPr="00C1169A" w:rsidRDefault="00ED5FC6" w:rsidP="00F358B6">
            <w:r w:rsidRPr="00C1169A">
              <w:t>6.1</w:t>
            </w:r>
          </w:p>
        </w:tc>
        <w:tc>
          <w:tcPr>
            <w:tcW w:w="5310" w:type="dxa"/>
          </w:tcPr>
          <w:p w14:paraId="34659B9C" w14:textId="77777777" w:rsidR="00ED5FC6" w:rsidRPr="00C1169A" w:rsidRDefault="00ED5FC6" w:rsidP="00F358B6">
            <w:pPr>
              <w:rPr>
                <w:rFonts w:ascii="Arial" w:hAnsi="Arial" w:cs="Arial"/>
                <w:lang w:val="en-ZA"/>
              </w:rPr>
            </w:pPr>
            <w:r w:rsidRPr="00C1169A">
              <w:rPr>
                <w:rFonts w:ascii="Arial" w:hAnsi="Arial" w:cs="Arial"/>
                <w:lang w:val="en-ZA"/>
              </w:rPr>
              <w:t>The motion base shall be six degrees of freedom (6-DOF) motion base.</w:t>
            </w:r>
          </w:p>
          <w:p w14:paraId="390F8C36" w14:textId="77777777" w:rsidR="00ED5FC6" w:rsidRPr="00C1169A" w:rsidRDefault="00ED5FC6" w:rsidP="00F358B6"/>
        </w:tc>
        <w:tc>
          <w:tcPr>
            <w:tcW w:w="7290" w:type="dxa"/>
          </w:tcPr>
          <w:p w14:paraId="2482B39C" w14:textId="77777777" w:rsidR="00ED5FC6" w:rsidRPr="00C1169A" w:rsidRDefault="00ED5FC6" w:rsidP="00F358B6"/>
        </w:tc>
      </w:tr>
      <w:tr w:rsidR="00ED5FC6" w:rsidRPr="00C1169A" w14:paraId="1E5A3363" w14:textId="77777777" w:rsidTr="00F358B6">
        <w:tc>
          <w:tcPr>
            <w:tcW w:w="648" w:type="dxa"/>
          </w:tcPr>
          <w:p w14:paraId="089D8A76" w14:textId="77777777" w:rsidR="00ED5FC6" w:rsidRPr="00C1169A" w:rsidRDefault="00ED5FC6" w:rsidP="00F358B6">
            <w:r w:rsidRPr="00C1169A">
              <w:t>6.2</w:t>
            </w:r>
          </w:p>
        </w:tc>
        <w:tc>
          <w:tcPr>
            <w:tcW w:w="5310" w:type="dxa"/>
          </w:tcPr>
          <w:p w14:paraId="1ED590EF" w14:textId="77777777" w:rsidR="00ED5FC6" w:rsidRPr="00C1169A" w:rsidRDefault="00ED5FC6" w:rsidP="00F358B6">
            <w:pPr>
              <w:ind w:left="709" w:hanging="709"/>
              <w:rPr>
                <w:rFonts w:ascii="Arial" w:hAnsi="Arial" w:cs="Arial"/>
                <w:lang w:val="en-ZA"/>
              </w:rPr>
            </w:pPr>
            <w:r w:rsidRPr="00C1169A">
              <w:rPr>
                <w:rFonts w:ascii="Arial" w:hAnsi="Arial" w:cs="Arial"/>
                <w:lang w:val="en-ZA"/>
              </w:rPr>
              <w:t>The motion base shall be an electrical motion base.</w:t>
            </w:r>
          </w:p>
          <w:p w14:paraId="0225DFEB" w14:textId="77777777" w:rsidR="00ED5FC6" w:rsidRPr="00C1169A" w:rsidRDefault="00ED5FC6" w:rsidP="00F358B6"/>
        </w:tc>
        <w:tc>
          <w:tcPr>
            <w:tcW w:w="7290" w:type="dxa"/>
          </w:tcPr>
          <w:p w14:paraId="020BEB9A" w14:textId="77777777" w:rsidR="00ED5FC6" w:rsidRPr="00C1169A" w:rsidRDefault="00ED5FC6" w:rsidP="00F358B6"/>
        </w:tc>
      </w:tr>
      <w:tr w:rsidR="00ED5FC6" w:rsidRPr="00C1169A" w14:paraId="2B65F797" w14:textId="77777777" w:rsidTr="00F358B6">
        <w:tc>
          <w:tcPr>
            <w:tcW w:w="648" w:type="dxa"/>
          </w:tcPr>
          <w:p w14:paraId="05722F89" w14:textId="77777777" w:rsidR="00ED5FC6" w:rsidRPr="00C1169A" w:rsidRDefault="00ED5FC6" w:rsidP="00F358B6">
            <w:r w:rsidRPr="00C1169A">
              <w:t>6.3</w:t>
            </w:r>
          </w:p>
        </w:tc>
        <w:tc>
          <w:tcPr>
            <w:tcW w:w="5310" w:type="dxa"/>
          </w:tcPr>
          <w:p w14:paraId="08964D0D" w14:textId="77777777" w:rsidR="00ED5FC6" w:rsidRPr="00C1169A" w:rsidRDefault="00ED5FC6" w:rsidP="00F358B6">
            <w:pPr>
              <w:rPr>
                <w:rFonts w:ascii="Arial" w:hAnsi="Arial" w:cs="Arial"/>
                <w:lang w:val="en-ZA"/>
              </w:rPr>
            </w:pPr>
            <w:r w:rsidRPr="00C1169A">
              <w:rPr>
                <w:rFonts w:ascii="Arial" w:hAnsi="Arial" w:cs="Arial"/>
                <w:lang w:val="en-ZA"/>
              </w:rPr>
              <w:t>The motion base shall have rotary actuators (motors), not linear actuators.</w:t>
            </w:r>
          </w:p>
          <w:p w14:paraId="09169AA2" w14:textId="77777777" w:rsidR="00ED5FC6" w:rsidRPr="00C1169A" w:rsidRDefault="00ED5FC6" w:rsidP="00F358B6"/>
        </w:tc>
        <w:tc>
          <w:tcPr>
            <w:tcW w:w="7290" w:type="dxa"/>
          </w:tcPr>
          <w:p w14:paraId="4336E117" w14:textId="77777777" w:rsidR="00ED5FC6" w:rsidRPr="00C1169A" w:rsidRDefault="00ED5FC6" w:rsidP="00F358B6"/>
        </w:tc>
      </w:tr>
      <w:tr w:rsidR="00ED5FC6" w:rsidRPr="00C1169A" w14:paraId="79223D93" w14:textId="77777777" w:rsidTr="00F358B6">
        <w:tc>
          <w:tcPr>
            <w:tcW w:w="648" w:type="dxa"/>
          </w:tcPr>
          <w:p w14:paraId="01D8133B" w14:textId="77777777" w:rsidR="00ED5FC6" w:rsidRPr="00C1169A" w:rsidRDefault="00ED5FC6" w:rsidP="00F358B6">
            <w:r w:rsidRPr="00C1169A">
              <w:t>6.4</w:t>
            </w:r>
          </w:p>
        </w:tc>
        <w:tc>
          <w:tcPr>
            <w:tcW w:w="5310" w:type="dxa"/>
          </w:tcPr>
          <w:p w14:paraId="59667AD3" w14:textId="77777777" w:rsidR="00ED5FC6" w:rsidRPr="00C1169A" w:rsidRDefault="00ED5FC6" w:rsidP="00F358B6">
            <w:pPr>
              <w:rPr>
                <w:rFonts w:ascii="Arial" w:hAnsi="Arial" w:cs="Arial"/>
                <w:lang w:val="en-ZA"/>
              </w:rPr>
            </w:pPr>
            <w:r w:rsidRPr="00C1169A">
              <w:rPr>
                <w:rFonts w:ascii="Arial" w:hAnsi="Arial" w:cs="Arial"/>
                <w:lang w:val="en-ZA"/>
              </w:rPr>
              <w:t xml:space="preserve">The actuators of the motion base shall be fitted with brakes so that the motion can be </w:t>
            </w:r>
            <w:r w:rsidRPr="00C1169A">
              <w:rPr>
                <w:rFonts w:ascii="Arial" w:hAnsi="Arial" w:cs="Arial"/>
                <w:lang w:val="en-ZA"/>
              </w:rPr>
              <w:lastRenderedPageBreak/>
              <w:t>frozen (stopped) if the simulation is paused or if the simulator safety switch is activated.</w:t>
            </w:r>
          </w:p>
          <w:p w14:paraId="4B82D9EE" w14:textId="77777777" w:rsidR="00ED5FC6" w:rsidRPr="00C1169A" w:rsidRDefault="00ED5FC6" w:rsidP="00F358B6"/>
        </w:tc>
        <w:tc>
          <w:tcPr>
            <w:tcW w:w="7290" w:type="dxa"/>
          </w:tcPr>
          <w:p w14:paraId="75EF51CE" w14:textId="77777777" w:rsidR="00ED5FC6" w:rsidRPr="00C1169A" w:rsidRDefault="00ED5FC6" w:rsidP="00F358B6"/>
        </w:tc>
      </w:tr>
      <w:tr w:rsidR="00ED5FC6" w:rsidRPr="00C1169A" w14:paraId="58F39185" w14:textId="77777777" w:rsidTr="00F358B6">
        <w:tc>
          <w:tcPr>
            <w:tcW w:w="648" w:type="dxa"/>
          </w:tcPr>
          <w:p w14:paraId="31A12644" w14:textId="77777777" w:rsidR="00ED5FC6" w:rsidRPr="00C1169A" w:rsidRDefault="00ED5FC6" w:rsidP="00F358B6">
            <w:r w:rsidRPr="00C1169A">
              <w:lastRenderedPageBreak/>
              <w:t>6.5</w:t>
            </w:r>
          </w:p>
        </w:tc>
        <w:tc>
          <w:tcPr>
            <w:tcW w:w="5310" w:type="dxa"/>
          </w:tcPr>
          <w:p w14:paraId="0E45CDE8" w14:textId="77777777" w:rsidR="00ED5FC6" w:rsidRPr="00C1169A" w:rsidRDefault="00ED5FC6" w:rsidP="00F358B6">
            <w:pPr>
              <w:rPr>
                <w:rFonts w:ascii="Arial" w:hAnsi="Arial" w:cs="Arial"/>
                <w:lang w:val="en-ZA"/>
              </w:rPr>
            </w:pPr>
            <w:r w:rsidRPr="00C1169A">
              <w:rPr>
                <w:rFonts w:ascii="Arial" w:hAnsi="Arial" w:cs="Arial"/>
                <w:lang w:val="en-ZA"/>
              </w:rPr>
              <w:t>The motion base shall be a low profile motion base, that is, its height shall be less than 335 mm high in the lowest position.</w:t>
            </w:r>
          </w:p>
          <w:p w14:paraId="26F8F089" w14:textId="77777777" w:rsidR="00ED5FC6" w:rsidRPr="00C1169A" w:rsidRDefault="00ED5FC6" w:rsidP="00F358B6"/>
        </w:tc>
        <w:tc>
          <w:tcPr>
            <w:tcW w:w="7290" w:type="dxa"/>
          </w:tcPr>
          <w:p w14:paraId="3730748A" w14:textId="77777777" w:rsidR="00ED5FC6" w:rsidRPr="00C1169A" w:rsidRDefault="00ED5FC6" w:rsidP="00F358B6"/>
        </w:tc>
      </w:tr>
      <w:tr w:rsidR="00ED5FC6" w:rsidRPr="00C1169A" w14:paraId="7078C48C" w14:textId="77777777" w:rsidTr="00F358B6">
        <w:tc>
          <w:tcPr>
            <w:tcW w:w="648" w:type="dxa"/>
          </w:tcPr>
          <w:p w14:paraId="13228EC9" w14:textId="77777777" w:rsidR="00ED5FC6" w:rsidRPr="00C1169A" w:rsidRDefault="00ED5FC6" w:rsidP="00F358B6">
            <w:r w:rsidRPr="00C1169A">
              <w:t>6.6</w:t>
            </w:r>
          </w:p>
        </w:tc>
        <w:tc>
          <w:tcPr>
            <w:tcW w:w="5310" w:type="dxa"/>
          </w:tcPr>
          <w:p w14:paraId="2FCC64FA" w14:textId="77777777" w:rsidR="00ED5FC6" w:rsidRPr="00C1169A" w:rsidRDefault="00ED5FC6" w:rsidP="00F358B6">
            <w:pPr>
              <w:rPr>
                <w:rFonts w:ascii="Arial" w:hAnsi="Arial" w:cs="Arial"/>
                <w:lang w:val="en-ZA"/>
              </w:rPr>
            </w:pPr>
            <w:r w:rsidRPr="00C1169A">
              <w:rPr>
                <w:rFonts w:ascii="Arial" w:hAnsi="Arial" w:cs="Arial"/>
                <w:lang w:val="en-ZA"/>
              </w:rPr>
              <w:t>The motion base shall be fitted with maintenance free self-lubricating joints.</w:t>
            </w:r>
          </w:p>
          <w:p w14:paraId="4F4A87E3" w14:textId="77777777" w:rsidR="00ED5FC6" w:rsidRPr="00C1169A" w:rsidRDefault="00ED5FC6" w:rsidP="00F358B6"/>
        </w:tc>
        <w:tc>
          <w:tcPr>
            <w:tcW w:w="7290" w:type="dxa"/>
          </w:tcPr>
          <w:p w14:paraId="794BEAB9" w14:textId="77777777" w:rsidR="00ED5FC6" w:rsidRPr="00C1169A" w:rsidRDefault="00ED5FC6" w:rsidP="00F358B6"/>
        </w:tc>
      </w:tr>
      <w:tr w:rsidR="00ED5FC6" w:rsidRPr="00C1169A" w14:paraId="3BC99B5F" w14:textId="77777777" w:rsidTr="00F358B6">
        <w:tc>
          <w:tcPr>
            <w:tcW w:w="648" w:type="dxa"/>
          </w:tcPr>
          <w:p w14:paraId="64192D1D" w14:textId="77777777" w:rsidR="00ED5FC6" w:rsidRPr="00C1169A" w:rsidRDefault="00ED5FC6" w:rsidP="00F358B6">
            <w:r w:rsidRPr="00C1169A">
              <w:t>6.7</w:t>
            </w:r>
          </w:p>
        </w:tc>
        <w:tc>
          <w:tcPr>
            <w:tcW w:w="5310" w:type="dxa"/>
          </w:tcPr>
          <w:p w14:paraId="34E48DEC" w14:textId="77777777" w:rsidR="00ED5FC6" w:rsidRPr="00C1169A" w:rsidRDefault="00ED5FC6" w:rsidP="00F358B6">
            <w:pPr>
              <w:rPr>
                <w:rFonts w:ascii="Arial" w:hAnsi="Arial" w:cs="Arial"/>
                <w:lang w:val="en-ZA"/>
              </w:rPr>
            </w:pPr>
            <w:r w:rsidRPr="00C1169A">
              <w:rPr>
                <w:rFonts w:ascii="Arial" w:hAnsi="Arial" w:cs="Arial"/>
                <w:lang w:val="en-ZA"/>
              </w:rPr>
              <w:t>The motion base shall have a serial interface using USB3 cabling.</w:t>
            </w:r>
          </w:p>
          <w:p w14:paraId="3F256F26" w14:textId="77777777" w:rsidR="00ED5FC6" w:rsidRPr="00C1169A" w:rsidRDefault="00ED5FC6" w:rsidP="00F358B6"/>
        </w:tc>
        <w:tc>
          <w:tcPr>
            <w:tcW w:w="7290" w:type="dxa"/>
          </w:tcPr>
          <w:p w14:paraId="1A25EB89" w14:textId="77777777" w:rsidR="00ED5FC6" w:rsidRPr="00C1169A" w:rsidRDefault="00ED5FC6" w:rsidP="00F358B6"/>
        </w:tc>
      </w:tr>
      <w:tr w:rsidR="00ED5FC6" w:rsidRPr="00C1169A" w14:paraId="5815F0ED" w14:textId="77777777" w:rsidTr="00F358B6">
        <w:tc>
          <w:tcPr>
            <w:tcW w:w="648" w:type="dxa"/>
          </w:tcPr>
          <w:p w14:paraId="405A529E" w14:textId="77777777" w:rsidR="00ED5FC6" w:rsidRPr="00C1169A" w:rsidRDefault="00ED5FC6" w:rsidP="00F358B6">
            <w:r w:rsidRPr="00C1169A">
              <w:t>6.8</w:t>
            </w:r>
          </w:p>
        </w:tc>
        <w:tc>
          <w:tcPr>
            <w:tcW w:w="5310" w:type="dxa"/>
          </w:tcPr>
          <w:p w14:paraId="64205FB2" w14:textId="77777777" w:rsidR="00ED5FC6" w:rsidRPr="00C1169A" w:rsidRDefault="00ED5FC6" w:rsidP="00F358B6">
            <w:pPr>
              <w:rPr>
                <w:rFonts w:ascii="Arial" w:hAnsi="Arial" w:cs="Arial"/>
                <w:lang w:val="en-ZA"/>
              </w:rPr>
            </w:pPr>
            <w:r w:rsidRPr="00C1169A">
              <w:rPr>
                <w:rFonts w:ascii="Arial" w:hAnsi="Arial" w:cs="Arial"/>
                <w:lang w:val="en-ZA"/>
              </w:rPr>
              <w:t>The electronics and control system of the motion base shall be integrated with it. There shall not be a separate box or encapsulation for these.</w:t>
            </w:r>
          </w:p>
          <w:p w14:paraId="490429DF" w14:textId="77777777" w:rsidR="00ED5FC6" w:rsidRPr="00C1169A" w:rsidRDefault="00ED5FC6" w:rsidP="00F358B6"/>
        </w:tc>
        <w:tc>
          <w:tcPr>
            <w:tcW w:w="7290" w:type="dxa"/>
          </w:tcPr>
          <w:p w14:paraId="3FC733AB" w14:textId="77777777" w:rsidR="00ED5FC6" w:rsidRPr="00C1169A" w:rsidRDefault="00ED5FC6" w:rsidP="00F358B6"/>
        </w:tc>
      </w:tr>
      <w:tr w:rsidR="00ED5FC6" w:rsidRPr="00C1169A" w14:paraId="2A2792C5" w14:textId="77777777" w:rsidTr="00F358B6">
        <w:tc>
          <w:tcPr>
            <w:tcW w:w="648" w:type="dxa"/>
          </w:tcPr>
          <w:p w14:paraId="5CC88AB7" w14:textId="77777777" w:rsidR="00ED5FC6" w:rsidRPr="00C1169A" w:rsidRDefault="00ED5FC6" w:rsidP="00F358B6">
            <w:r w:rsidRPr="00C1169A">
              <w:t>7</w:t>
            </w:r>
          </w:p>
        </w:tc>
        <w:tc>
          <w:tcPr>
            <w:tcW w:w="5310" w:type="dxa"/>
          </w:tcPr>
          <w:p w14:paraId="147E676C" w14:textId="77777777" w:rsidR="00ED5FC6" w:rsidRPr="00C1169A" w:rsidRDefault="00ED5FC6" w:rsidP="00F358B6">
            <w:pPr>
              <w:rPr>
                <w:rFonts w:ascii="Arial" w:hAnsi="Arial" w:cs="Arial"/>
                <w:b/>
                <w:lang w:val="en-ZA"/>
              </w:rPr>
            </w:pPr>
            <w:r w:rsidRPr="00C1169A">
              <w:rPr>
                <w:rFonts w:ascii="Arial" w:hAnsi="Arial" w:cs="Arial"/>
                <w:b/>
                <w:lang w:val="en-ZA"/>
              </w:rPr>
              <w:t>Computer Station</w:t>
            </w:r>
          </w:p>
          <w:p w14:paraId="50526503" w14:textId="77777777" w:rsidR="00ED5FC6" w:rsidRPr="00C1169A" w:rsidRDefault="00ED5FC6" w:rsidP="00F358B6">
            <w:pPr>
              <w:ind w:left="709" w:hanging="709"/>
              <w:rPr>
                <w:lang w:val="en-ZA"/>
              </w:rPr>
            </w:pPr>
          </w:p>
        </w:tc>
        <w:tc>
          <w:tcPr>
            <w:tcW w:w="7290" w:type="dxa"/>
          </w:tcPr>
          <w:p w14:paraId="03FA0893" w14:textId="77777777" w:rsidR="00ED5FC6" w:rsidRPr="00C1169A" w:rsidRDefault="00ED5FC6" w:rsidP="00F358B6"/>
        </w:tc>
      </w:tr>
      <w:tr w:rsidR="00ED5FC6" w:rsidRPr="00C1169A" w14:paraId="07B9AA4C" w14:textId="77777777" w:rsidTr="00F358B6">
        <w:tc>
          <w:tcPr>
            <w:tcW w:w="648" w:type="dxa"/>
          </w:tcPr>
          <w:p w14:paraId="4B365F37" w14:textId="77777777" w:rsidR="00ED5FC6" w:rsidRPr="00C1169A" w:rsidRDefault="00ED5FC6" w:rsidP="00F358B6">
            <w:r w:rsidRPr="00C1169A">
              <w:t>7.1</w:t>
            </w:r>
          </w:p>
        </w:tc>
        <w:tc>
          <w:tcPr>
            <w:tcW w:w="5310" w:type="dxa"/>
          </w:tcPr>
          <w:p w14:paraId="7FEF9E0A" w14:textId="77777777" w:rsidR="00ED5FC6" w:rsidRPr="00C1169A" w:rsidRDefault="00ED5FC6" w:rsidP="00F358B6">
            <w:pPr>
              <w:rPr>
                <w:rFonts w:ascii="Arial" w:hAnsi="Arial" w:cs="Arial"/>
                <w:lang w:val="en-ZA"/>
              </w:rPr>
            </w:pPr>
            <w:r w:rsidRPr="00C1169A">
              <w:rPr>
                <w:rFonts w:ascii="Arial" w:hAnsi="Arial" w:cs="Arial"/>
                <w:lang w:val="en-ZA"/>
              </w:rPr>
              <w:t>The computer station shall consist of 6 (six) computers that are mounted in an industrial cabinet.</w:t>
            </w:r>
          </w:p>
          <w:p w14:paraId="268ED667" w14:textId="77777777" w:rsidR="00ED5FC6" w:rsidRPr="00C1169A" w:rsidRDefault="00ED5FC6" w:rsidP="00F358B6"/>
        </w:tc>
        <w:tc>
          <w:tcPr>
            <w:tcW w:w="7290" w:type="dxa"/>
          </w:tcPr>
          <w:p w14:paraId="50C3EF21" w14:textId="77777777" w:rsidR="00ED5FC6" w:rsidRPr="00C1169A" w:rsidRDefault="00ED5FC6" w:rsidP="00F358B6"/>
        </w:tc>
      </w:tr>
      <w:tr w:rsidR="00ED5FC6" w:rsidRPr="00C1169A" w14:paraId="62108BD3" w14:textId="77777777" w:rsidTr="00F358B6">
        <w:tc>
          <w:tcPr>
            <w:tcW w:w="648" w:type="dxa"/>
          </w:tcPr>
          <w:p w14:paraId="78C6C8E6" w14:textId="77777777" w:rsidR="00ED5FC6" w:rsidRPr="00C1169A" w:rsidRDefault="00ED5FC6" w:rsidP="00F358B6">
            <w:r w:rsidRPr="00C1169A">
              <w:t>7.2</w:t>
            </w:r>
          </w:p>
        </w:tc>
        <w:tc>
          <w:tcPr>
            <w:tcW w:w="5310" w:type="dxa"/>
          </w:tcPr>
          <w:p w14:paraId="7D160E98" w14:textId="77777777" w:rsidR="00ED5FC6" w:rsidRPr="00C1169A" w:rsidRDefault="00ED5FC6" w:rsidP="00F358B6">
            <w:pPr>
              <w:ind w:left="709" w:hanging="709"/>
              <w:rPr>
                <w:rFonts w:ascii="Arial" w:hAnsi="Arial" w:cs="Arial"/>
                <w:lang w:val="en-ZA"/>
              </w:rPr>
            </w:pPr>
            <w:r w:rsidRPr="00C1169A">
              <w:rPr>
                <w:rFonts w:ascii="Arial" w:hAnsi="Arial" w:cs="Arial"/>
                <w:lang w:val="en-ZA"/>
              </w:rPr>
              <w:t>The computers shall be industrial computers.</w:t>
            </w:r>
          </w:p>
          <w:p w14:paraId="523AE4C3" w14:textId="77777777" w:rsidR="00ED5FC6" w:rsidRPr="00C1169A" w:rsidRDefault="00ED5FC6" w:rsidP="00F358B6"/>
        </w:tc>
        <w:tc>
          <w:tcPr>
            <w:tcW w:w="7290" w:type="dxa"/>
          </w:tcPr>
          <w:p w14:paraId="3866FD4F" w14:textId="77777777" w:rsidR="00ED5FC6" w:rsidRPr="00C1169A" w:rsidRDefault="00ED5FC6" w:rsidP="00F358B6"/>
        </w:tc>
      </w:tr>
      <w:tr w:rsidR="00ED5FC6" w:rsidRPr="00C1169A" w14:paraId="7C2DB4E2" w14:textId="77777777" w:rsidTr="00F358B6">
        <w:tc>
          <w:tcPr>
            <w:tcW w:w="648" w:type="dxa"/>
          </w:tcPr>
          <w:p w14:paraId="2FD10C79" w14:textId="77777777" w:rsidR="00ED5FC6" w:rsidRPr="00C1169A" w:rsidRDefault="00ED5FC6" w:rsidP="00F358B6">
            <w:r w:rsidRPr="00C1169A">
              <w:t>7.3</w:t>
            </w:r>
          </w:p>
        </w:tc>
        <w:tc>
          <w:tcPr>
            <w:tcW w:w="5310" w:type="dxa"/>
          </w:tcPr>
          <w:p w14:paraId="01D84A3D" w14:textId="77777777" w:rsidR="00ED5FC6" w:rsidRPr="00C1169A" w:rsidRDefault="00ED5FC6" w:rsidP="00F358B6">
            <w:pPr>
              <w:rPr>
                <w:rFonts w:ascii="Arial" w:hAnsi="Arial" w:cs="Arial"/>
                <w:lang w:val="en-ZA"/>
              </w:rPr>
            </w:pPr>
            <w:r w:rsidRPr="00C1169A">
              <w:rPr>
                <w:rFonts w:ascii="Arial" w:hAnsi="Arial" w:cs="Arial"/>
                <w:lang w:val="en-ZA"/>
              </w:rPr>
              <w:t xml:space="preserve">The simulator system shall be fitted with a 6kVA uninterruptable power supply (UPS). </w:t>
            </w:r>
          </w:p>
          <w:p w14:paraId="61A4B630" w14:textId="77777777" w:rsidR="00ED5FC6" w:rsidRPr="00C1169A" w:rsidRDefault="00ED5FC6" w:rsidP="00F358B6"/>
        </w:tc>
        <w:tc>
          <w:tcPr>
            <w:tcW w:w="7290" w:type="dxa"/>
          </w:tcPr>
          <w:p w14:paraId="06EE39D8" w14:textId="77777777" w:rsidR="00ED5FC6" w:rsidRPr="00C1169A" w:rsidRDefault="00ED5FC6" w:rsidP="00F358B6"/>
        </w:tc>
      </w:tr>
      <w:tr w:rsidR="00ED5FC6" w:rsidRPr="00C1169A" w14:paraId="7914DAE0" w14:textId="77777777" w:rsidTr="00F358B6">
        <w:tc>
          <w:tcPr>
            <w:tcW w:w="648" w:type="dxa"/>
          </w:tcPr>
          <w:p w14:paraId="008142C2" w14:textId="77777777" w:rsidR="00ED5FC6" w:rsidRPr="00C1169A" w:rsidRDefault="00ED5FC6" w:rsidP="00F358B6">
            <w:r w:rsidRPr="00C1169A">
              <w:t>8</w:t>
            </w:r>
          </w:p>
        </w:tc>
        <w:tc>
          <w:tcPr>
            <w:tcW w:w="5310" w:type="dxa"/>
          </w:tcPr>
          <w:p w14:paraId="79EABB4E" w14:textId="77777777" w:rsidR="00ED5FC6" w:rsidRPr="00C1169A" w:rsidRDefault="00ED5FC6" w:rsidP="00F358B6">
            <w:pPr>
              <w:rPr>
                <w:rFonts w:ascii="Arial" w:hAnsi="Arial" w:cs="Arial"/>
                <w:b/>
                <w:lang w:val="en-ZA"/>
              </w:rPr>
            </w:pPr>
            <w:r w:rsidRPr="00C1169A">
              <w:rPr>
                <w:rFonts w:ascii="Arial" w:hAnsi="Arial" w:cs="Arial"/>
                <w:b/>
                <w:lang w:val="en-ZA"/>
              </w:rPr>
              <w:t>Instructor Station</w:t>
            </w:r>
          </w:p>
          <w:p w14:paraId="3D208D55" w14:textId="77777777" w:rsidR="00ED5FC6" w:rsidRPr="00C1169A" w:rsidRDefault="00ED5FC6" w:rsidP="00F358B6"/>
        </w:tc>
        <w:tc>
          <w:tcPr>
            <w:tcW w:w="7290" w:type="dxa"/>
          </w:tcPr>
          <w:p w14:paraId="24DACDC6" w14:textId="77777777" w:rsidR="00ED5FC6" w:rsidRPr="00C1169A" w:rsidRDefault="00ED5FC6" w:rsidP="00F358B6"/>
        </w:tc>
      </w:tr>
      <w:tr w:rsidR="00ED5FC6" w:rsidRPr="00C1169A" w14:paraId="1BBF9D67" w14:textId="77777777" w:rsidTr="00F358B6">
        <w:tc>
          <w:tcPr>
            <w:tcW w:w="648" w:type="dxa"/>
          </w:tcPr>
          <w:p w14:paraId="301DBB30" w14:textId="77777777" w:rsidR="00ED5FC6" w:rsidRPr="00C1169A" w:rsidRDefault="00ED5FC6" w:rsidP="00F358B6">
            <w:r w:rsidRPr="00C1169A">
              <w:t>8.1</w:t>
            </w:r>
          </w:p>
        </w:tc>
        <w:tc>
          <w:tcPr>
            <w:tcW w:w="5310" w:type="dxa"/>
          </w:tcPr>
          <w:p w14:paraId="7FA2E4FE" w14:textId="77777777" w:rsidR="00ED5FC6" w:rsidRPr="00C1169A" w:rsidRDefault="00ED5FC6" w:rsidP="00F358B6">
            <w:pPr>
              <w:rPr>
                <w:rFonts w:ascii="Arial" w:hAnsi="Arial" w:cs="Arial"/>
                <w:lang w:val="en-ZA"/>
              </w:rPr>
            </w:pPr>
            <w:r w:rsidRPr="00C1169A">
              <w:rPr>
                <w:rFonts w:ascii="Arial" w:hAnsi="Arial" w:cs="Arial"/>
                <w:lang w:val="en-ZA"/>
              </w:rPr>
              <w:t>The instructor station shall consist of an instructor table, chair, screen, keyboard and mouse.</w:t>
            </w:r>
          </w:p>
          <w:p w14:paraId="2737EC32" w14:textId="77777777" w:rsidR="00ED5FC6" w:rsidRPr="00C1169A" w:rsidRDefault="00ED5FC6" w:rsidP="00F358B6"/>
        </w:tc>
        <w:tc>
          <w:tcPr>
            <w:tcW w:w="7290" w:type="dxa"/>
          </w:tcPr>
          <w:p w14:paraId="276D00AC" w14:textId="77777777" w:rsidR="00ED5FC6" w:rsidRPr="00C1169A" w:rsidRDefault="00ED5FC6" w:rsidP="00F358B6"/>
        </w:tc>
      </w:tr>
      <w:tr w:rsidR="00ED5FC6" w:rsidRPr="00C1169A" w14:paraId="4B56247E" w14:textId="77777777" w:rsidTr="00F358B6">
        <w:tc>
          <w:tcPr>
            <w:tcW w:w="648" w:type="dxa"/>
          </w:tcPr>
          <w:p w14:paraId="210646DF" w14:textId="77777777" w:rsidR="00ED5FC6" w:rsidRPr="00C1169A" w:rsidRDefault="00ED5FC6" w:rsidP="00F358B6">
            <w:r w:rsidRPr="00C1169A">
              <w:t>8.2</w:t>
            </w:r>
          </w:p>
        </w:tc>
        <w:tc>
          <w:tcPr>
            <w:tcW w:w="5310" w:type="dxa"/>
          </w:tcPr>
          <w:p w14:paraId="08D9934F" w14:textId="77777777" w:rsidR="00ED5FC6" w:rsidRPr="00C1169A" w:rsidRDefault="00ED5FC6" w:rsidP="00F358B6">
            <w:pPr>
              <w:rPr>
                <w:rFonts w:ascii="Arial" w:hAnsi="Arial" w:cs="Arial"/>
                <w:lang w:val="en-ZA"/>
              </w:rPr>
            </w:pPr>
            <w:r w:rsidRPr="00C1169A">
              <w:rPr>
                <w:rFonts w:ascii="Arial" w:hAnsi="Arial" w:cs="Arial"/>
                <w:lang w:val="en-ZA"/>
              </w:rPr>
              <w:t>The instructor station screen shall be a 24” (diagonal) LCD screen.</w:t>
            </w:r>
          </w:p>
          <w:p w14:paraId="1DF4FD51" w14:textId="77777777" w:rsidR="00ED5FC6" w:rsidRPr="00C1169A" w:rsidRDefault="00ED5FC6" w:rsidP="00F358B6"/>
        </w:tc>
        <w:tc>
          <w:tcPr>
            <w:tcW w:w="7290" w:type="dxa"/>
          </w:tcPr>
          <w:p w14:paraId="5AA6C811" w14:textId="77777777" w:rsidR="00ED5FC6" w:rsidRPr="00C1169A" w:rsidRDefault="00ED5FC6" w:rsidP="00F358B6"/>
        </w:tc>
      </w:tr>
      <w:tr w:rsidR="00ED5FC6" w:rsidRPr="00C1169A" w14:paraId="30E046A4" w14:textId="77777777" w:rsidTr="00F358B6">
        <w:tc>
          <w:tcPr>
            <w:tcW w:w="648" w:type="dxa"/>
          </w:tcPr>
          <w:p w14:paraId="42C2DA54" w14:textId="77777777" w:rsidR="00ED5FC6" w:rsidRPr="00C1169A" w:rsidRDefault="00ED5FC6" w:rsidP="00F358B6">
            <w:r w:rsidRPr="00C1169A">
              <w:t>8.3</w:t>
            </w:r>
          </w:p>
        </w:tc>
        <w:tc>
          <w:tcPr>
            <w:tcW w:w="5310" w:type="dxa"/>
          </w:tcPr>
          <w:p w14:paraId="483E9937" w14:textId="77777777" w:rsidR="00ED5FC6" w:rsidRPr="00C1169A" w:rsidRDefault="00ED5FC6" w:rsidP="00F358B6">
            <w:pPr>
              <w:rPr>
                <w:rFonts w:ascii="Arial" w:hAnsi="Arial" w:cs="Arial"/>
                <w:lang w:val="en-ZA"/>
              </w:rPr>
            </w:pPr>
            <w:r w:rsidRPr="00C1169A">
              <w:rPr>
                <w:rFonts w:ascii="Arial" w:hAnsi="Arial" w:cs="Arial"/>
                <w:lang w:val="en-ZA"/>
              </w:rPr>
              <w:t>The resolution of the instructor station screen shall be 1920 x 1080 pixels.</w:t>
            </w:r>
          </w:p>
          <w:p w14:paraId="24889E83" w14:textId="77777777" w:rsidR="00ED5FC6" w:rsidRPr="00C1169A" w:rsidRDefault="00ED5FC6" w:rsidP="00F358B6">
            <w:pPr>
              <w:ind w:firstLine="720"/>
            </w:pPr>
          </w:p>
        </w:tc>
        <w:tc>
          <w:tcPr>
            <w:tcW w:w="7290" w:type="dxa"/>
          </w:tcPr>
          <w:p w14:paraId="2835BEAA" w14:textId="77777777" w:rsidR="00ED5FC6" w:rsidRPr="00C1169A" w:rsidRDefault="00ED5FC6" w:rsidP="00F358B6"/>
        </w:tc>
      </w:tr>
      <w:tr w:rsidR="00ED5FC6" w:rsidRPr="00C1169A" w14:paraId="16352B41" w14:textId="77777777" w:rsidTr="00F358B6">
        <w:tc>
          <w:tcPr>
            <w:tcW w:w="648" w:type="dxa"/>
          </w:tcPr>
          <w:p w14:paraId="2702D4FA" w14:textId="77777777" w:rsidR="00ED5FC6" w:rsidRPr="00C1169A" w:rsidRDefault="00ED5FC6" w:rsidP="00F358B6">
            <w:r w:rsidRPr="00C1169A">
              <w:t>8.4</w:t>
            </w:r>
          </w:p>
        </w:tc>
        <w:tc>
          <w:tcPr>
            <w:tcW w:w="5310" w:type="dxa"/>
          </w:tcPr>
          <w:p w14:paraId="32B134AB" w14:textId="77777777" w:rsidR="00ED5FC6" w:rsidRPr="00C1169A" w:rsidRDefault="00ED5FC6" w:rsidP="00446F25">
            <w:r w:rsidRPr="00C1169A">
              <w:rPr>
                <w:rFonts w:ascii="Arial" w:hAnsi="Arial" w:cs="Arial"/>
                <w:lang w:val="en-ZA"/>
              </w:rPr>
              <w:t>The instructor station shall be fitted with a simulator safety switch that is connected to the motion base. When this switch is pressed, the motion base shall freeze (stop) its motion immediately.</w:t>
            </w:r>
          </w:p>
        </w:tc>
        <w:tc>
          <w:tcPr>
            <w:tcW w:w="7290" w:type="dxa"/>
          </w:tcPr>
          <w:p w14:paraId="533E404A" w14:textId="77777777" w:rsidR="00ED5FC6" w:rsidRPr="00C1169A" w:rsidRDefault="00ED5FC6" w:rsidP="00F358B6"/>
        </w:tc>
      </w:tr>
      <w:tr w:rsidR="00ED5FC6" w:rsidRPr="00C1169A" w14:paraId="31CD4F0A" w14:textId="77777777" w:rsidTr="00F358B6">
        <w:tc>
          <w:tcPr>
            <w:tcW w:w="648" w:type="dxa"/>
          </w:tcPr>
          <w:p w14:paraId="10C92453" w14:textId="77777777" w:rsidR="00ED5FC6" w:rsidRPr="00C1169A" w:rsidRDefault="00ED5FC6" w:rsidP="00F358B6">
            <w:r w:rsidRPr="00C1169A">
              <w:lastRenderedPageBreak/>
              <w:t>8.5</w:t>
            </w:r>
          </w:p>
        </w:tc>
        <w:tc>
          <w:tcPr>
            <w:tcW w:w="5310" w:type="dxa"/>
          </w:tcPr>
          <w:p w14:paraId="0F83311D" w14:textId="77777777" w:rsidR="00ED5FC6" w:rsidRDefault="00ED5FC6" w:rsidP="00F358B6">
            <w:pPr>
              <w:rPr>
                <w:rFonts w:ascii="Arial" w:hAnsi="Arial" w:cs="Arial"/>
                <w:lang w:val="en-ZA"/>
              </w:rPr>
            </w:pPr>
            <w:r w:rsidRPr="00C1169A">
              <w:rPr>
                <w:rFonts w:ascii="Arial" w:hAnsi="Arial" w:cs="Arial"/>
                <w:lang w:val="en-ZA"/>
              </w:rPr>
              <w:t>The instructor shall be able to navigate the viewpoint of the instructor screen with a computer mouse. Specific viewpoints shall include a top-down (plan) view.</w:t>
            </w:r>
          </w:p>
          <w:p w14:paraId="36FFD86A" w14:textId="77777777" w:rsidR="00ED5FC6" w:rsidRPr="00C1169A" w:rsidRDefault="00ED5FC6" w:rsidP="00F358B6">
            <w:pPr>
              <w:rPr>
                <w:rFonts w:ascii="Arial" w:hAnsi="Arial" w:cs="Arial"/>
                <w:lang w:val="en-ZA"/>
              </w:rPr>
            </w:pPr>
          </w:p>
          <w:p w14:paraId="101E1ACD" w14:textId="77777777" w:rsidR="00ED5FC6" w:rsidRPr="00C1169A" w:rsidRDefault="00ED5FC6" w:rsidP="00F358B6">
            <w:pPr>
              <w:tabs>
                <w:tab w:val="left" w:pos="1234"/>
              </w:tabs>
            </w:pPr>
          </w:p>
        </w:tc>
        <w:tc>
          <w:tcPr>
            <w:tcW w:w="7290" w:type="dxa"/>
          </w:tcPr>
          <w:p w14:paraId="6DF6D81A" w14:textId="77777777" w:rsidR="00ED5FC6" w:rsidRPr="00C1169A" w:rsidRDefault="00ED5FC6" w:rsidP="00F358B6"/>
        </w:tc>
      </w:tr>
      <w:tr w:rsidR="00ED5FC6" w:rsidRPr="00C1169A" w14:paraId="703098ED" w14:textId="77777777" w:rsidTr="00F358B6">
        <w:tc>
          <w:tcPr>
            <w:tcW w:w="648" w:type="dxa"/>
          </w:tcPr>
          <w:p w14:paraId="2C5DF432" w14:textId="77777777" w:rsidR="00ED5FC6" w:rsidRPr="00C1169A" w:rsidRDefault="00ED5FC6" w:rsidP="00F358B6">
            <w:r w:rsidRPr="00C1169A">
              <w:t>8.6</w:t>
            </w:r>
          </w:p>
        </w:tc>
        <w:tc>
          <w:tcPr>
            <w:tcW w:w="5310" w:type="dxa"/>
          </w:tcPr>
          <w:p w14:paraId="2B6DF988" w14:textId="77777777" w:rsidR="00ED5FC6" w:rsidRPr="00C1169A" w:rsidRDefault="00ED5FC6" w:rsidP="00F358B6">
            <w:pPr>
              <w:rPr>
                <w:rFonts w:ascii="Arial" w:hAnsi="Arial" w:cs="Arial"/>
                <w:lang w:val="en-ZA"/>
              </w:rPr>
            </w:pPr>
            <w:r w:rsidRPr="00C1169A">
              <w:rPr>
                <w:rFonts w:ascii="Arial" w:hAnsi="Arial" w:cs="Arial"/>
                <w:lang w:val="en-ZA"/>
              </w:rPr>
              <w:t>The instructor screen shall show virtual interpretations of the dashboard instruments of the vehicle being simulated.</w:t>
            </w:r>
          </w:p>
          <w:p w14:paraId="350AA84E" w14:textId="77777777" w:rsidR="00ED5FC6" w:rsidRPr="00C1169A" w:rsidRDefault="00ED5FC6" w:rsidP="00F358B6"/>
        </w:tc>
        <w:tc>
          <w:tcPr>
            <w:tcW w:w="7290" w:type="dxa"/>
          </w:tcPr>
          <w:p w14:paraId="74E78044" w14:textId="77777777" w:rsidR="00ED5FC6" w:rsidRPr="00C1169A" w:rsidRDefault="00ED5FC6" w:rsidP="00F358B6"/>
        </w:tc>
      </w:tr>
      <w:tr w:rsidR="00ED5FC6" w:rsidRPr="00C1169A" w14:paraId="2C23A14C" w14:textId="77777777" w:rsidTr="00F358B6">
        <w:tc>
          <w:tcPr>
            <w:tcW w:w="648" w:type="dxa"/>
          </w:tcPr>
          <w:p w14:paraId="1367AF6A" w14:textId="77777777" w:rsidR="00ED5FC6" w:rsidRPr="00C1169A" w:rsidRDefault="00ED5FC6" w:rsidP="00F358B6">
            <w:r w:rsidRPr="00C1169A">
              <w:t>8.7</w:t>
            </w:r>
          </w:p>
        </w:tc>
        <w:tc>
          <w:tcPr>
            <w:tcW w:w="5310" w:type="dxa"/>
          </w:tcPr>
          <w:p w14:paraId="0BC13DF8" w14:textId="77777777" w:rsidR="00ED5FC6" w:rsidRPr="00C1169A" w:rsidRDefault="00ED5FC6" w:rsidP="00F358B6">
            <w:pPr>
              <w:rPr>
                <w:rFonts w:ascii="Arial" w:hAnsi="Arial" w:cs="Arial"/>
                <w:lang w:val="en-ZA"/>
              </w:rPr>
            </w:pPr>
            <w:r w:rsidRPr="00C1169A">
              <w:rPr>
                <w:rFonts w:ascii="Arial" w:hAnsi="Arial" w:cs="Arial"/>
                <w:lang w:val="en-ZA"/>
              </w:rPr>
              <w:t xml:space="preserve">The instructor screen shall show virtual interpretations of the controls of the vehicle being simulated, such as steering wheel, gearshift position, </w:t>
            </w:r>
            <w:proofErr w:type="gramStart"/>
            <w:r w:rsidRPr="00C1169A">
              <w:rPr>
                <w:rFonts w:ascii="Arial" w:hAnsi="Arial" w:cs="Arial"/>
                <w:lang w:val="en-ZA"/>
              </w:rPr>
              <w:t>pedal</w:t>
            </w:r>
            <w:proofErr w:type="gramEnd"/>
            <w:r w:rsidRPr="00C1169A">
              <w:rPr>
                <w:rFonts w:ascii="Arial" w:hAnsi="Arial" w:cs="Arial"/>
                <w:lang w:val="en-ZA"/>
              </w:rPr>
              <w:t xml:space="preserve"> positions.</w:t>
            </w:r>
          </w:p>
          <w:p w14:paraId="0F72F903" w14:textId="77777777" w:rsidR="00ED5FC6" w:rsidRPr="00C1169A" w:rsidRDefault="00ED5FC6" w:rsidP="00F358B6"/>
        </w:tc>
        <w:tc>
          <w:tcPr>
            <w:tcW w:w="7290" w:type="dxa"/>
          </w:tcPr>
          <w:p w14:paraId="48C7981E" w14:textId="77777777" w:rsidR="00ED5FC6" w:rsidRPr="00C1169A" w:rsidRDefault="00ED5FC6" w:rsidP="00F358B6"/>
        </w:tc>
      </w:tr>
      <w:tr w:rsidR="00ED5FC6" w:rsidRPr="00C1169A" w14:paraId="628DA7EA" w14:textId="77777777" w:rsidTr="00F358B6">
        <w:tc>
          <w:tcPr>
            <w:tcW w:w="648" w:type="dxa"/>
          </w:tcPr>
          <w:p w14:paraId="6DEFB7C0" w14:textId="77777777" w:rsidR="00ED5FC6" w:rsidRPr="00C1169A" w:rsidRDefault="00ED5FC6" w:rsidP="00F358B6">
            <w:r w:rsidRPr="00C1169A">
              <w:t>9</w:t>
            </w:r>
          </w:p>
          <w:p w14:paraId="2069241B" w14:textId="77777777" w:rsidR="00ED5FC6" w:rsidRPr="00C1169A" w:rsidRDefault="00ED5FC6" w:rsidP="00F358B6">
            <w:r w:rsidRPr="00C1169A">
              <w:t>9.1</w:t>
            </w:r>
          </w:p>
        </w:tc>
        <w:tc>
          <w:tcPr>
            <w:tcW w:w="5310" w:type="dxa"/>
          </w:tcPr>
          <w:p w14:paraId="7C9AF419" w14:textId="77777777" w:rsidR="00ED5FC6" w:rsidRPr="00C1169A" w:rsidRDefault="00ED5FC6" w:rsidP="00F358B6">
            <w:pPr>
              <w:rPr>
                <w:rFonts w:ascii="Arial" w:hAnsi="Arial" w:cs="Arial"/>
                <w:b/>
                <w:lang w:val="en-ZA"/>
              </w:rPr>
            </w:pPr>
            <w:r w:rsidRPr="00C1169A">
              <w:rPr>
                <w:rFonts w:ascii="Arial" w:hAnsi="Arial" w:cs="Arial"/>
                <w:b/>
                <w:lang w:val="en-ZA"/>
              </w:rPr>
              <w:t>Sound System</w:t>
            </w:r>
          </w:p>
          <w:p w14:paraId="5F93708C" w14:textId="77777777" w:rsidR="00ED5FC6" w:rsidRPr="00C1169A" w:rsidRDefault="00ED5FC6" w:rsidP="00F358B6">
            <w:pPr>
              <w:rPr>
                <w:rFonts w:ascii="Arial" w:hAnsi="Arial" w:cs="Arial"/>
                <w:lang w:val="en-ZA"/>
              </w:rPr>
            </w:pPr>
            <w:r w:rsidRPr="00C1169A">
              <w:rPr>
                <w:rFonts w:ascii="Arial" w:hAnsi="Arial" w:cs="Arial"/>
                <w:lang w:val="en-ZA"/>
              </w:rPr>
              <w:t>The simulator base shall be fitted with a 5.1 surround-sound audio system.</w:t>
            </w:r>
          </w:p>
          <w:p w14:paraId="3651824D" w14:textId="77777777" w:rsidR="00ED5FC6" w:rsidRPr="00C1169A" w:rsidRDefault="00ED5FC6" w:rsidP="00F358B6"/>
        </w:tc>
        <w:tc>
          <w:tcPr>
            <w:tcW w:w="7290" w:type="dxa"/>
          </w:tcPr>
          <w:p w14:paraId="70009CD6" w14:textId="77777777" w:rsidR="00ED5FC6" w:rsidRPr="00C1169A" w:rsidRDefault="00ED5FC6" w:rsidP="00F358B6"/>
        </w:tc>
      </w:tr>
      <w:tr w:rsidR="00ED5FC6" w:rsidRPr="00C1169A" w14:paraId="2F4578E4" w14:textId="77777777" w:rsidTr="00F358B6">
        <w:tc>
          <w:tcPr>
            <w:tcW w:w="648" w:type="dxa"/>
          </w:tcPr>
          <w:p w14:paraId="6F6FA4AE" w14:textId="77777777" w:rsidR="00ED5FC6" w:rsidRPr="00C1169A" w:rsidRDefault="00ED5FC6" w:rsidP="00F358B6">
            <w:r w:rsidRPr="00C1169A">
              <w:t>10</w:t>
            </w:r>
          </w:p>
          <w:p w14:paraId="290D9DE6" w14:textId="77777777" w:rsidR="00ED5FC6" w:rsidRPr="00C1169A" w:rsidRDefault="00ED5FC6" w:rsidP="00F358B6">
            <w:r w:rsidRPr="00C1169A">
              <w:t>10.1</w:t>
            </w:r>
          </w:p>
        </w:tc>
        <w:tc>
          <w:tcPr>
            <w:tcW w:w="5310" w:type="dxa"/>
          </w:tcPr>
          <w:p w14:paraId="0A6F4F9C" w14:textId="77777777" w:rsidR="00ED5FC6" w:rsidRPr="00C1169A" w:rsidRDefault="00ED5FC6" w:rsidP="00F358B6">
            <w:pPr>
              <w:rPr>
                <w:rFonts w:ascii="Arial" w:hAnsi="Arial" w:cs="Arial"/>
                <w:b/>
                <w:lang w:val="en-ZA"/>
              </w:rPr>
            </w:pPr>
            <w:r w:rsidRPr="00C1169A">
              <w:rPr>
                <w:rFonts w:ascii="Arial" w:hAnsi="Arial" w:cs="Arial"/>
                <w:b/>
                <w:lang w:val="en-ZA"/>
              </w:rPr>
              <w:t xml:space="preserve">Simulated Cabins </w:t>
            </w:r>
          </w:p>
          <w:p w14:paraId="6B4DB8FC" w14:textId="77777777" w:rsidR="00ED5FC6" w:rsidRPr="00C1169A" w:rsidRDefault="00ED5FC6" w:rsidP="00F358B6">
            <w:pPr>
              <w:rPr>
                <w:rFonts w:ascii="Arial" w:hAnsi="Arial" w:cs="Arial"/>
                <w:lang w:val="en-ZA"/>
              </w:rPr>
            </w:pPr>
            <w:r w:rsidRPr="00C1169A">
              <w:rPr>
                <w:rFonts w:ascii="Arial" w:hAnsi="Arial" w:cs="Arial"/>
                <w:lang w:val="en-ZA"/>
              </w:rPr>
              <w:t>It shall be possible to swap out the simulated cabin as a whole, that is, not part-by-part or subsystem-by-subsystem.</w:t>
            </w:r>
          </w:p>
          <w:p w14:paraId="1FBE86EC" w14:textId="77777777" w:rsidR="00ED5FC6" w:rsidRPr="00C1169A" w:rsidRDefault="00ED5FC6" w:rsidP="00F358B6">
            <w:pPr>
              <w:rPr>
                <w:rFonts w:ascii="Arial" w:hAnsi="Arial" w:cs="Arial"/>
                <w:b/>
                <w:lang w:val="en-ZA"/>
              </w:rPr>
            </w:pPr>
          </w:p>
        </w:tc>
        <w:tc>
          <w:tcPr>
            <w:tcW w:w="7290" w:type="dxa"/>
          </w:tcPr>
          <w:p w14:paraId="6B4ACA72" w14:textId="77777777" w:rsidR="00ED5FC6" w:rsidRPr="00C1169A" w:rsidRDefault="00ED5FC6" w:rsidP="00F358B6"/>
        </w:tc>
      </w:tr>
      <w:tr w:rsidR="00ED5FC6" w:rsidRPr="00C1169A" w14:paraId="5EB22BB0" w14:textId="77777777" w:rsidTr="00F358B6">
        <w:tc>
          <w:tcPr>
            <w:tcW w:w="648" w:type="dxa"/>
          </w:tcPr>
          <w:p w14:paraId="173B97E0" w14:textId="77777777" w:rsidR="00ED5FC6" w:rsidRPr="00C1169A" w:rsidRDefault="00ED5FC6" w:rsidP="00F358B6">
            <w:r w:rsidRPr="00C1169A">
              <w:t>10.2</w:t>
            </w:r>
          </w:p>
        </w:tc>
        <w:tc>
          <w:tcPr>
            <w:tcW w:w="5310" w:type="dxa"/>
          </w:tcPr>
          <w:p w14:paraId="643E2611" w14:textId="77777777" w:rsidR="00ED5FC6" w:rsidRPr="00C1169A" w:rsidRDefault="00ED5FC6" w:rsidP="00F358B6">
            <w:pPr>
              <w:rPr>
                <w:rFonts w:ascii="Arial" w:hAnsi="Arial" w:cs="Arial"/>
                <w:lang w:val="en-ZA"/>
              </w:rPr>
            </w:pPr>
            <w:r w:rsidRPr="00C1169A">
              <w:rPr>
                <w:rFonts w:ascii="Arial" w:hAnsi="Arial" w:cs="Arial"/>
                <w:lang w:val="en-ZA"/>
              </w:rPr>
              <w:t>It shall be possible to swap out the simulated cabin in less than 3 minutes without using any tools or a crane or lifting device.</w:t>
            </w:r>
          </w:p>
          <w:p w14:paraId="3F475522" w14:textId="77777777" w:rsidR="00ED5FC6" w:rsidRPr="00C1169A" w:rsidRDefault="00ED5FC6" w:rsidP="00F358B6">
            <w:pPr>
              <w:rPr>
                <w:rFonts w:ascii="Arial" w:hAnsi="Arial" w:cs="Arial"/>
                <w:b/>
                <w:lang w:val="en-ZA"/>
              </w:rPr>
            </w:pPr>
          </w:p>
        </w:tc>
        <w:tc>
          <w:tcPr>
            <w:tcW w:w="7290" w:type="dxa"/>
          </w:tcPr>
          <w:p w14:paraId="2E99D5F7" w14:textId="77777777" w:rsidR="00ED5FC6" w:rsidRPr="00C1169A" w:rsidRDefault="00ED5FC6" w:rsidP="00F358B6"/>
        </w:tc>
      </w:tr>
      <w:tr w:rsidR="00ED5FC6" w:rsidRPr="00C1169A" w14:paraId="312BA7A3" w14:textId="77777777" w:rsidTr="00F358B6">
        <w:tc>
          <w:tcPr>
            <w:tcW w:w="648" w:type="dxa"/>
          </w:tcPr>
          <w:p w14:paraId="7442D94C" w14:textId="77777777" w:rsidR="00ED5FC6" w:rsidRPr="00C1169A" w:rsidRDefault="00ED5FC6" w:rsidP="00F358B6">
            <w:r w:rsidRPr="00C1169A">
              <w:t>10.3</w:t>
            </w:r>
          </w:p>
        </w:tc>
        <w:tc>
          <w:tcPr>
            <w:tcW w:w="5310" w:type="dxa"/>
          </w:tcPr>
          <w:p w14:paraId="43973B0F" w14:textId="77777777" w:rsidR="00ED5FC6" w:rsidRPr="00C1169A" w:rsidRDefault="00ED5FC6" w:rsidP="00F358B6">
            <w:pPr>
              <w:rPr>
                <w:rFonts w:ascii="Arial" w:hAnsi="Arial" w:cs="Arial"/>
                <w:lang w:val="en-ZA"/>
              </w:rPr>
            </w:pPr>
            <w:r w:rsidRPr="00C1169A">
              <w:rPr>
                <w:rFonts w:ascii="Arial" w:hAnsi="Arial" w:cs="Arial"/>
                <w:lang w:val="en-ZA"/>
              </w:rPr>
              <w:t>The simulated cabin shall be rolled to and from the simulator base on wheeled trolleys (dollies).</w:t>
            </w:r>
          </w:p>
          <w:p w14:paraId="1BC1916F" w14:textId="77777777" w:rsidR="00ED5FC6" w:rsidRPr="00C1169A" w:rsidRDefault="00ED5FC6" w:rsidP="00F358B6">
            <w:pPr>
              <w:rPr>
                <w:rFonts w:ascii="Arial" w:hAnsi="Arial" w:cs="Arial"/>
                <w:b/>
                <w:lang w:val="en-ZA"/>
              </w:rPr>
            </w:pPr>
          </w:p>
        </w:tc>
        <w:tc>
          <w:tcPr>
            <w:tcW w:w="7290" w:type="dxa"/>
          </w:tcPr>
          <w:p w14:paraId="6BF500C6" w14:textId="77777777" w:rsidR="00ED5FC6" w:rsidRPr="00C1169A" w:rsidRDefault="00ED5FC6" w:rsidP="00F358B6"/>
        </w:tc>
      </w:tr>
      <w:tr w:rsidR="00ED5FC6" w:rsidRPr="00C1169A" w14:paraId="24FB5156" w14:textId="77777777" w:rsidTr="00F358B6">
        <w:tc>
          <w:tcPr>
            <w:tcW w:w="648" w:type="dxa"/>
          </w:tcPr>
          <w:p w14:paraId="72CAEDDB" w14:textId="77777777" w:rsidR="00ED5FC6" w:rsidRPr="00C1169A" w:rsidRDefault="00ED5FC6" w:rsidP="00F358B6">
            <w:r w:rsidRPr="00C1169A">
              <w:t>10.4</w:t>
            </w:r>
          </w:p>
        </w:tc>
        <w:tc>
          <w:tcPr>
            <w:tcW w:w="5310" w:type="dxa"/>
          </w:tcPr>
          <w:p w14:paraId="6E13DBFF" w14:textId="77777777" w:rsidR="00ED5FC6" w:rsidRPr="00C1169A" w:rsidRDefault="00ED5FC6" w:rsidP="00F358B6">
            <w:pPr>
              <w:rPr>
                <w:rFonts w:ascii="Arial" w:hAnsi="Arial" w:cs="Arial"/>
                <w:lang w:val="en-ZA"/>
              </w:rPr>
            </w:pPr>
            <w:r w:rsidRPr="00C1169A">
              <w:rPr>
                <w:rFonts w:ascii="Arial" w:hAnsi="Arial" w:cs="Arial"/>
                <w:lang w:val="en-ZA"/>
              </w:rPr>
              <w:t>The dollies shall be fitted with 4 wheels, 2 of which shall be lockable.</w:t>
            </w:r>
          </w:p>
          <w:p w14:paraId="0AEBC5FE" w14:textId="77777777" w:rsidR="00ED5FC6" w:rsidRPr="00C1169A" w:rsidRDefault="00ED5FC6" w:rsidP="00F358B6">
            <w:pPr>
              <w:rPr>
                <w:rFonts w:ascii="Arial" w:hAnsi="Arial" w:cs="Arial"/>
                <w:b/>
                <w:lang w:val="en-ZA"/>
              </w:rPr>
            </w:pPr>
          </w:p>
        </w:tc>
        <w:tc>
          <w:tcPr>
            <w:tcW w:w="7290" w:type="dxa"/>
          </w:tcPr>
          <w:p w14:paraId="12175A99" w14:textId="77777777" w:rsidR="00ED5FC6" w:rsidRPr="00C1169A" w:rsidRDefault="00ED5FC6" w:rsidP="00F358B6"/>
        </w:tc>
      </w:tr>
      <w:tr w:rsidR="00ED5FC6" w:rsidRPr="00C1169A" w14:paraId="6D08DB0A" w14:textId="77777777" w:rsidTr="00F358B6">
        <w:tc>
          <w:tcPr>
            <w:tcW w:w="648" w:type="dxa"/>
          </w:tcPr>
          <w:p w14:paraId="586C1B18" w14:textId="77777777" w:rsidR="00ED5FC6" w:rsidRPr="00C1169A" w:rsidRDefault="00ED5FC6" w:rsidP="00F358B6">
            <w:r w:rsidRPr="00C1169A">
              <w:t>9.5</w:t>
            </w:r>
          </w:p>
        </w:tc>
        <w:tc>
          <w:tcPr>
            <w:tcW w:w="5310" w:type="dxa"/>
          </w:tcPr>
          <w:p w14:paraId="4658532A" w14:textId="77777777" w:rsidR="00ED5FC6" w:rsidRPr="00C1169A" w:rsidRDefault="00ED5FC6" w:rsidP="00F358B6">
            <w:pPr>
              <w:rPr>
                <w:rFonts w:ascii="Arial" w:hAnsi="Arial" w:cs="Arial"/>
                <w:lang w:val="en-ZA"/>
              </w:rPr>
            </w:pPr>
            <w:r w:rsidRPr="00C1169A">
              <w:rPr>
                <w:rFonts w:ascii="Arial" w:hAnsi="Arial" w:cs="Arial"/>
                <w:lang w:val="en-ZA"/>
              </w:rPr>
              <w:t>The simulated cabin shall be fitted with a simulator safety switch that is connected to the motion base. When this switch is pressed, the motion base shall freeze (stop) its motion immediately.</w:t>
            </w:r>
          </w:p>
          <w:p w14:paraId="457B5E3B" w14:textId="77777777" w:rsidR="00ED5FC6" w:rsidRPr="00C1169A" w:rsidRDefault="00ED5FC6" w:rsidP="00F358B6">
            <w:pPr>
              <w:rPr>
                <w:rFonts w:ascii="Arial" w:hAnsi="Arial" w:cs="Arial"/>
                <w:b/>
                <w:lang w:val="en-ZA"/>
              </w:rPr>
            </w:pPr>
          </w:p>
        </w:tc>
        <w:tc>
          <w:tcPr>
            <w:tcW w:w="7290" w:type="dxa"/>
          </w:tcPr>
          <w:p w14:paraId="28DACD75" w14:textId="77777777" w:rsidR="00ED5FC6" w:rsidRPr="00C1169A" w:rsidRDefault="00ED5FC6" w:rsidP="00F358B6"/>
        </w:tc>
      </w:tr>
      <w:tr w:rsidR="00ED5FC6" w:rsidRPr="00C1169A" w14:paraId="714C6C10" w14:textId="77777777" w:rsidTr="00F358B6">
        <w:tc>
          <w:tcPr>
            <w:tcW w:w="648" w:type="dxa"/>
          </w:tcPr>
          <w:p w14:paraId="07C81129" w14:textId="77777777" w:rsidR="00ED5FC6" w:rsidRPr="00C1169A" w:rsidRDefault="00ED5FC6" w:rsidP="00F358B6">
            <w:r w:rsidRPr="00C1169A">
              <w:t>10.6</w:t>
            </w:r>
          </w:p>
        </w:tc>
        <w:tc>
          <w:tcPr>
            <w:tcW w:w="5310" w:type="dxa"/>
          </w:tcPr>
          <w:p w14:paraId="21471568" w14:textId="77777777" w:rsidR="00ED5FC6" w:rsidRPr="00C1169A" w:rsidRDefault="00ED5FC6" w:rsidP="00446F25">
            <w:pPr>
              <w:rPr>
                <w:rFonts w:ascii="Arial" w:hAnsi="Arial" w:cs="Arial"/>
                <w:b/>
                <w:lang w:val="en-ZA"/>
              </w:rPr>
            </w:pPr>
            <w:r w:rsidRPr="00C1169A">
              <w:rPr>
                <w:rFonts w:ascii="Arial" w:hAnsi="Arial" w:cs="Arial"/>
                <w:lang w:val="en-ZA"/>
              </w:rPr>
              <w:t>Vehicle simulated cabin shall be fitted with both automatic as well as manual gearshifts if the vehicle being simulated offers both these options.</w:t>
            </w:r>
          </w:p>
        </w:tc>
        <w:tc>
          <w:tcPr>
            <w:tcW w:w="7290" w:type="dxa"/>
          </w:tcPr>
          <w:p w14:paraId="3F0D0382" w14:textId="77777777" w:rsidR="00ED5FC6" w:rsidRPr="00C1169A" w:rsidRDefault="00ED5FC6" w:rsidP="00F358B6"/>
        </w:tc>
      </w:tr>
      <w:tr w:rsidR="00ED5FC6" w:rsidRPr="00C1169A" w14:paraId="04EC65E9" w14:textId="77777777" w:rsidTr="00F358B6">
        <w:tc>
          <w:tcPr>
            <w:tcW w:w="648" w:type="dxa"/>
          </w:tcPr>
          <w:p w14:paraId="1BDA99DA" w14:textId="77777777" w:rsidR="00ED5FC6" w:rsidRPr="00C1169A" w:rsidRDefault="00ED5FC6" w:rsidP="00F358B6">
            <w:r w:rsidRPr="00C1169A">
              <w:t>11.0</w:t>
            </w:r>
          </w:p>
          <w:p w14:paraId="2C4CF339" w14:textId="77777777" w:rsidR="00ED5FC6" w:rsidRPr="00C1169A" w:rsidRDefault="00ED5FC6" w:rsidP="00F358B6">
            <w:r w:rsidRPr="00C1169A">
              <w:t>11.1</w:t>
            </w:r>
          </w:p>
        </w:tc>
        <w:tc>
          <w:tcPr>
            <w:tcW w:w="5310" w:type="dxa"/>
          </w:tcPr>
          <w:p w14:paraId="1F1B9FEF" w14:textId="77777777" w:rsidR="00ED5FC6" w:rsidRPr="00C1169A" w:rsidRDefault="00ED5FC6" w:rsidP="00F358B6">
            <w:pPr>
              <w:rPr>
                <w:rFonts w:ascii="Arial" w:hAnsi="Arial" w:cs="Arial"/>
                <w:b/>
                <w:lang w:val="en-ZA"/>
              </w:rPr>
            </w:pPr>
            <w:r w:rsidRPr="00C1169A">
              <w:rPr>
                <w:rFonts w:ascii="Arial" w:hAnsi="Arial" w:cs="Arial"/>
                <w:b/>
                <w:lang w:val="en-ZA"/>
              </w:rPr>
              <w:t>Force Feedback on Steering Wheel</w:t>
            </w:r>
          </w:p>
          <w:p w14:paraId="01D35F95" w14:textId="77777777" w:rsidR="00ED5FC6" w:rsidRPr="00C1169A" w:rsidRDefault="00ED5FC6" w:rsidP="00446F25">
            <w:pPr>
              <w:rPr>
                <w:rFonts w:ascii="Arial" w:hAnsi="Arial" w:cs="Arial"/>
                <w:b/>
                <w:lang w:val="en-ZA"/>
              </w:rPr>
            </w:pPr>
            <w:r w:rsidRPr="00C1169A">
              <w:rPr>
                <w:rFonts w:ascii="Arial" w:hAnsi="Arial" w:cs="Arial"/>
                <w:lang w:val="en-ZA"/>
              </w:rPr>
              <w:t>There shall be active force feedback on the steering wheel.</w:t>
            </w:r>
          </w:p>
        </w:tc>
        <w:tc>
          <w:tcPr>
            <w:tcW w:w="7290" w:type="dxa"/>
          </w:tcPr>
          <w:p w14:paraId="25067CBF" w14:textId="77777777" w:rsidR="00ED5FC6" w:rsidRPr="00C1169A" w:rsidRDefault="00ED5FC6" w:rsidP="00F358B6"/>
        </w:tc>
      </w:tr>
      <w:tr w:rsidR="00ED5FC6" w:rsidRPr="00C1169A" w14:paraId="217EEB17" w14:textId="77777777" w:rsidTr="00F358B6">
        <w:tc>
          <w:tcPr>
            <w:tcW w:w="648" w:type="dxa"/>
          </w:tcPr>
          <w:p w14:paraId="7C0E60CD" w14:textId="77777777" w:rsidR="00ED5FC6" w:rsidRPr="00C1169A" w:rsidRDefault="00ED5FC6" w:rsidP="00F358B6">
            <w:r w:rsidRPr="00C1169A">
              <w:lastRenderedPageBreak/>
              <w:t>11.2</w:t>
            </w:r>
          </w:p>
        </w:tc>
        <w:tc>
          <w:tcPr>
            <w:tcW w:w="5310" w:type="dxa"/>
          </w:tcPr>
          <w:p w14:paraId="4EA48B69" w14:textId="77777777" w:rsidR="00ED5FC6" w:rsidRPr="00C1169A" w:rsidRDefault="00ED5FC6" w:rsidP="00F358B6">
            <w:pPr>
              <w:rPr>
                <w:rFonts w:ascii="Arial" w:hAnsi="Arial" w:cs="Arial"/>
                <w:lang w:val="en-ZA"/>
              </w:rPr>
            </w:pPr>
            <w:r w:rsidRPr="00C1169A">
              <w:rPr>
                <w:rFonts w:ascii="Arial" w:hAnsi="Arial" w:cs="Arial"/>
                <w:lang w:val="en-ZA"/>
              </w:rPr>
              <w:t>The active force feedback shall include an electrical motor that is mounted to the steering wheel.</w:t>
            </w:r>
          </w:p>
          <w:p w14:paraId="19852D6A" w14:textId="77777777" w:rsidR="00ED5FC6" w:rsidRPr="00C1169A" w:rsidRDefault="00ED5FC6" w:rsidP="00F358B6">
            <w:pPr>
              <w:rPr>
                <w:rFonts w:ascii="Arial" w:hAnsi="Arial" w:cs="Arial"/>
                <w:b/>
                <w:lang w:val="en-ZA"/>
              </w:rPr>
            </w:pPr>
          </w:p>
        </w:tc>
        <w:tc>
          <w:tcPr>
            <w:tcW w:w="7290" w:type="dxa"/>
          </w:tcPr>
          <w:p w14:paraId="252BEF0F" w14:textId="77777777" w:rsidR="00ED5FC6" w:rsidRPr="00C1169A" w:rsidRDefault="00ED5FC6" w:rsidP="00F358B6"/>
        </w:tc>
      </w:tr>
      <w:tr w:rsidR="00ED5FC6" w:rsidRPr="00C1169A" w14:paraId="3E378735" w14:textId="77777777" w:rsidTr="00F358B6">
        <w:tc>
          <w:tcPr>
            <w:tcW w:w="648" w:type="dxa"/>
          </w:tcPr>
          <w:p w14:paraId="1D0DA6A0" w14:textId="77777777" w:rsidR="00ED5FC6" w:rsidRPr="00C1169A" w:rsidRDefault="00ED5FC6" w:rsidP="00F358B6">
            <w:r w:rsidRPr="00C1169A">
              <w:t>11.3</w:t>
            </w:r>
          </w:p>
        </w:tc>
        <w:tc>
          <w:tcPr>
            <w:tcW w:w="5310" w:type="dxa"/>
          </w:tcPr>
          <w:p w14:paraId="2FBE16BA" w14:textId="77777777" w:rsidR="00ED5FC6" w:rsidRPr="00C1169A" w:rsidRDefault="00ED5FC6" w:rsidP="00F358B6">
            <w:pPr>
              <w:rPr>
                <w:rFonts w:ascii="Arial" w:hAnsi="Arial" w:cs="Arial"/>
                <w:b/>
                <w:lang w:val="en-ZA"/>
              </w:rPr>
            </w:pPr>
            <w:r w:rsidRPr="00C1169A">
              <w:rPr>
                <w:rFonts w:ascii="Arial" w:hAnsi="Arial" w:cs="Arial"/>
                <w:lang w:val="en-ZA"/>
              </w:rPr>
              <w:t>The interface between the simulator computers and the force feedback shall be on Ethernet to ensure low lag.</w:t>
            </w:r>
          </w:p>
        </w:tc>
        <w:tc>
          <w:tcPr>
            <w:tcW w:w="7290" w:type="dxa"/>
          </w:tcPr>
          <w:p w14:paraId="2A7AA5CE" w14:textId="77777777" w:rsidR="00ED5FC6" w:rsidRPr="00C1169A" w:rsidRDefault="00ED5FC6" w:rsidP="00F358B6"/>
        </w:tc>
      </w:tr>
      <w:tr w:rsidR="00ED5FC6" w:rsidRPr="00C1169A" w14:paraId="53D39A56" w14:textId="77777777" w:rsidTr="00F358B6">
        <w:tc>
          <w:tcPr>
            <w:tcW w:w="648" w:type="dxa"/>
          </w:tcPr>
          <w:p w14:paraId="734ADF02" w14:textId="77777777" w:rsidR="00ED5FC6" w:rsidRPr="00C1169A" w:rsidRDefault="00ED5FC6" w:rsidP="00F358B6">
            <w:r w:rsidRPr="00C1169A">
              <w:t>12.0</w:t>
            </w:r>
          </w:p>
          <w:p w14:paraId="1A5A3901" w14:textId="77777777" w:rsidR="00ED5FC6" w:rsidRPr="00C1169A" w:rsidRDefault="00ED5FC6" w:rsidP="00F358B6">
            <w:r w:rsidRPr="00C1169A">
              <w:t>12.1</w:t>
            </w:r>
          </w:p>
        </w:tc>
        <w:tc>
          <w:tcPr>
            <w:tcW w:w="5310" w:type="dxa"/>
          </w:tcPr>
          <w:p w14:paraId="124996C9" w14:textId="77777777" w:rsidR="00ED5FC6" w:rsidRPr="00C1169A" w:rsidRDefault="00ED5FC6" w:rsidP="00F358B6">
            <w:pPr>
              <w:rPr>
                <w:rFonts w:ascii="Arial" w:hAnsi="Arial" w:cs="Arial"/>
                <w:b/>
                <w:lang w:val="en-ZA"/>
              </w:rPr>
            </w:pPr>
            <w:r w:rsidRPr="00C1169A">
              <w:rPr>
                <w:rFonts w:ascii="Arial" w:hAnsi="Arial" w:cs="Arial"/>
                <w:b/>
                <w:lang w:val="en-ZA"/>
              </w:rPr>
              <w:t>Simulator Software</w:t>
            </w:r>
          </w:p>
          <w:p w14:paraId="2C2A5212" w14:textId="77777777" w:rsidR="00ED5FC6" w:rsidRPr="00C1169A" w:rsidRDefault="00ED5FC6" w:rsidP="00F358B6">
            <w:pPr>
              <w:rPr>
                <w:rFonts w:ascii="Arial" w:hAnsi="Arial" w:cs="Arial"/>
                <w:lang w:val="en-ZA"/>
              </w:rPr>
            </w:pPr>
            <w:r w:rsidRPr="00C1169A">
              <w:rPr>
                <w:rFonts w:ascii="Arial" w:hAnsi="Arial" w:cs="Arial"/>
                <w:lang w:val="en-ZA"/>
              </w:rPr>
              <w:t>The operating system (OS) of the software shall be Windows 7 or higher.</w:t>
            </w:r>
          </w:p>
          <w:p w14:paraId="6E9B4717" w14:textId="77777777" w:rsidR="00ED5FC6" w:rsidRPr="00C1169A" w:rsidRDefault="00ED5FC6" w:rsidP="00F358B6">
            <w:pPr>
              <w:rPr>
                <w:rFonts w:ascii="Arial" w:hAnsi="Arial" w:cs="Arial"/>
                <w:b/>
                <w:lang w:val="en-ZA"/>
              </w:rPr>
            </w:pPr>
          </w:p>
        </w:tc>
        <w:tc>
          <w:tcPr>
            <w:tcW w:w="7290" w:type="dxa"/>
          </w:tcPr>
          <w:p w14:paraId="5603334B" w14:textId="77777777" w:rsidR="00ED5FC6" w:rsidRPr="00C1169A" w:rsidRDefault="00ED5FC6" w:rsidP="00F358B6"/>
        </w:tc>
      </w:tr>
      <w:tr w:rsidR="00ED5FC6" w:rsidRPr="00C1169A" w14:paraId="76A6006C" w14:textId="77777777" w:rsidTr="00F358B6">
        <w:tc>
          <w:tcPr>
            <w:tcW w:w="648" w:type="dxa"/>
          </w:tcPr>
          <w:p w14:paraId="77D4CA21" w14:textId="77777777" w:rsidR="00ED5FC6" w:rsidRPr="00C1169A" w:rsidRDefault="00ED5FC6" w:rsidP="00F358B6">
            <w:r w:rsidRPr="00C1169A">
              <w:t>13</w:t>
            </w:r>
          </w:p>
          <w:p w14:paraId="395B3B9D" w14:textId="77777777" w:rsidR="00ED5FC6" w:rsidRPr="00C1169A" w:rsidRDefault="00ED5FC6" w:rsidP="00F358B6">
            <w:r w:rsidRPr="00C1169A">
              <w:t>13.1</w:t>
            </w:r>
          </w:p>
        </w:tc>
        <w:tc>
          <w:tcPr>
            <w:tcW w:w="5310" w:type="dxa"/>
          </w:tcPr>
          <w:p w14:paraId="7C0AD7F7" w14:textId="77777777" w:rsidR="00ED5FC6" w:rsidRPr="00C1169A" w:rsidRDefault="00ED5FC6" w:rsidP="00F358B6">
            <w:pPr>
              <w:rPr>
                <w:rFonts w:ascii="Arial" w:hAnsi="Arial" w:cs="Arial"/>
                <w:b/>
                <w:lang w:val="en-ZA"/>
              </w:rPr>
            </w:pPr>
            <w:r w:rsidRPr="00C1169A">
              <w:rPr>
                <w:rFonts w:ascii="Arial" w:hAnsi="Arial" w:cs="Arial"/>
                <w:b/>
                <w:lang w:val="en-ZA"/>
              </w:rPr>
              <w:t>Simulator Base System Manager Software</w:t>
            </w:r>
          </w:p>
          <w:p w14:paraId="470C0814" w14:textId="77777777" w:rsidR="00ED5FC6" w:rsidRPr="00C1169A" w:rsidRDefault="00ED5FC6" w:rsidP="00F358B6">
            <w:pPr>
              <w:rPr>
                <w:rFonts w:ascii="Arial" w:hAnsi="Arial" w:cs="Arial"/>
                <w:lang w:val="en-ZA"/>
              </w:rPr>
            </w:pPr>
            <w:r w:rsidRPr="00C1169A">
              <w:rPr>
                <w:rFonts w:ascii="Arial" w:hAnsi="Arial" w:cs="Arial"/>
                <w:lang w:val="en-ZA"/>
              </w:rPr>
              <w:t>This software shall be possible to start up and shut down the simulator by means of a single software button.</w:t>
            </w:r>
          </w:p>
          <w:p w14:paraId="339ECFF1" w14:textId="77777777" w:rsidR="00ED5FC6" w:rsidRPr="00C1169A" w:rsidRDefault="00ED5FC6" w:rsidP="00F358B6">
            <w:pPr>
              <w:rPr>
                <w:rFonts w:ascii="Arial" w:hAnsi="Arial" w:cs="Arial"/>
                <w:b/>
                <w:lang w:val="en-ZA"/>
              </w:rPr>
            </w:pPr>
          </w:p>
        </w:tc>
        <w:tc>
          <w:tcPr>
            <w:tcW w:w="7290" w:type="dxa"/>
          </w:tcPr>
          <w:p w14:paraId="6E9C20DF" w14:textId="77777777" w:rsidR="00ED5FC6" w:rsidRPr="00C1169A" w:rsidRDefault="00ED5FC6" w:rsidP="00F358B6"/>
        </w:tc>
      </w:tr>
      <w:tr w:rsidR="00ED5FC6" w:rsidRPr="00C1169A" w14:paraId="482ED00D" w14:textId="77777777" w:rsidTr="00F358B6">
        <w:tc>
          <w:tcPr>
            <w:tcW w:w="648" w:type="dxa"/>
          </w:tcPr>
          <w:p w14:paraId="596B2159" w14:textId="77777777" w:rsidR="00ED5FC6" w:rsidRPr="00C1169A" w:rsidRDefault="00ED5FC6" w:rsidP="00F358B6">
            <w:r w:rsidRPr="00C1169A">
              <w:t>14.0</w:t>
            </w:r>
          </w:p>
          <w:p w14:paraId="7DEB45BE" w14:textId="77777777" w:rsidR="00ED5FC6" w:rsidRPr="00C1169A" w:rsidRDefault="00ED5FC6" w:rsidP="00F358B6">
            <w:r w:rsidRPr="00C1169A">
              <w:t>14.1</w:t>
            </w:r>
          </w:p>
        </w:tc>
        <w:tc>
          <w:tcPr>
            <w:tcW w:w="5310" w:type="dxa"/>
          </w:tcPr>
          <w:p w14:paraId="45DF983D" w14:textId="77777777" w:rsidR="00ED5FC6" w:rsidRPr="00C1169A" w:rsidRDefault="00ED5FC6" w:rsidP="00F358B6">
            <w:pPr>
              <w:rPr>
                <w:rFonts w:ascii="Arial" w:hAnsi="Arial" w:cs="Arial"/>
                <w:b/>
                <w:lang w:val="en-ZA"/>
              </w:rPr>
            </w:pPr>
            <w:r w:rsidRPr="00C1169A">
              <w:rPr>
                <w:rFonts w:ascii="Arial" w:hAnsi="Arial" w:cs="Arial"/>
                <w:b/>
                <w:lang w:val="en-ZA"/>
              </w:rPr>
              <w:t>Record and Playback Software</w:t>
            </w:r>
          </w:p>
          <w:p w14:paraId="2DE02C8F" w14:textId="77777777" w:rsidR="00ED5FC6" w:rsidRPr="00C1169A" w:rsidRDefault="00ED5FC6" w:rsidP="00F358B6">
            <w:pPr>
              <w:ind w:left="709" w:hanging="709"/>
              <w:rPr>
                <w:rFonts w:ascii="Arial" w:hAnsi="Arial" w:cs="Arial"/>
                <w:lang w:val="en-ZA"/>
              </w:rPr>
            </w:pPr>
            <w:r w:rsidRPr="00C1169A">
              <w:rPr>
                <w:rFonts w:ascii="Arial" w:hAnsi="Arial" w:cs="Arial"/>
                <w:lang w:val="en-ZA"/>
              </w:rPr>
              <w:t>It shall be possible to record a training session.</w:t>
            </w:r>
          </w:p>
          <w:p w14:paraId="0C1A3FF8" w14:textId="77777777" w:rsidR="00ED5FC6" w:rsidRPr="00C1169A" w:rsidRDefault="00ED5FC6" w:rsidP="00F358B6">
            <w:pPr>
              <w:rPr>
                <w:rFonts w:ascii="Arial" w:hAnsi="Arial" w:cs="Arial"/>
                <w:b/>
                <w:lang w:val="en-ZA"/>
              </w:rPr>
            </w:pPr>
          </w:p>
        </w:tc>
        <w:tc>
          <w:tcPr>
            <w:tcW w:w="7290" w:type="dxa"/>
          </w:tcPr>
          <w:p w14:paraId="6614D4A6" w14:textId="77777777" w:rsidR="00ED5FC6" w:rsidRPr="00C1169A" w:rsidRDefault="00ED5FC6" w:rsidP="00F358B6"/>
        </w:tc>
      </w:tr>
      <w:tr w:rsidR="00ED5FC6" w:rsidRPr="00C1169A" w14:paraId="3DE39FE6" w14:textId="77777777" w:rsidTr="00F358B6">
        <w:tc>
          <w:tcPr>
            <w:tcW w:w="648" w:type="dxa"/>
          </w:tcPr>
          <w:p w14:paraId="46F06434" w14:textId="77777777" w:rsidR="00ED5FC6" w:rsidRPr="00C1169A" w:rsidRDefault="00ED5FC6" w:rsidP="00F358B6">
            <w:r w:rsidRPr="00C1169A">
              <w:t>14.2</w:t>
            </w:r>
          </w:p>
        </w:tc>
        <w:tc>
          <w:tcPr>
            <w:tcW w:w="5310" w:type="dxa"/>
          </w:tcPr>
          <w:p w14:paraId="0F4104CC" w14:textId="77777777" w:rsidR="00ED5FC6" w:rsidRPr="00C1169A" w:rsidRDefault="00ED5FC6" w:rsidP="00F358B6">
            <w:pPr>
              <w:rPr>
                <w:rFonts w:ascii="Arial" w:hAnsi="Arial" w:cs="Arial"/>
                <w:lang w:val="en-ZA"/>
              </w:rPr>
            </w:pPr>
            <w:r w:rsidRPr="00C1169A">
              <w:rPr>
                <w:rFonts w:ascii="Arial" w:hAnsi="Arial" w:cs="Arial"/>
                <w:lang w:val="en-ZA"/>
              </w:rPr>
              <w:t>It shall be possible to play back a training session, in normal speed as well as accelerated speed.</w:t>
            </w:r>
          </w:p>
          <w:p w14:paraId="4C61BAC9" w14:textId="77777777" w:rsidR="00ED5FC6" w:rsidRPr="00C1169A" w:rsidRDefault="00ED5FC6" w:rsidP="00F358B6">
            <w:pPr>
              <w:rPr>
                <w:rFonts w:ascii="Arial" w:hAnsi="Arial" w:cs="Arial"/>
                <w:b/>
                <w:lang w:val="en-ZA"/>
              </w:rPr>
            </w:pPr>
          </w:p>
        </w:tc>
        <w:tc>
          <w:tcPr>
            <w:tcW w:w="7290" w:type="dxa"/>
          </w:tcPr>
          <w:p w14:paraId="5C477F18" w14:textId="77777777" w:rsidR="00ED5FC6" w:rsidRPr="00C1169A" w:rsidRDefault="00ED5FC6" w:rsidP="00F358B6"/>
        </w:tc>
      </w:tr>
      <w:tr w:rsidR="00ED5FC6" w:rsidRPr="00C1169A" w14:paraId="4AEC7D1B" w14:textId="77777777" w:rsidTr="00F358B6">
        <w:tc>
          <w:tcPr>
            <w:tcW w:w="648" w:type="dxa"/>
          </w:tcPr>
          <w:p w14:paraId="607A0EC6" w14:textId="77777777" w:rsidR="00ED5FC6" w:rsidRPr="00C1169A" w:rsidRDefault="00ED5FC6" w:rsidP="00F358B6">
            <w:r w:rsidRPr="00C1169A">
              <w:t>15</w:t>
            </w:r>
          </w:p>
          <w:p w14:paraId="4595A210" w14:textId="77777777" w:rsidR="00ED5FC6" w:rsidRPr="00C1169A" w:rsidRDefault="00ED5FC6" w:rsidP="00F358B6">
            <w:r w:rsidRPr="00C1169A">
              <w:t>15.1</w:t>
            </w:r>
          </w:p>
          <w:p w14:paraId="18771B61" w14:textId="77777777" w:rsidR="00ED5FC6" w:rsidRPr="00C1169A" w:rsidRDefault="00ED5FC6" w:rsidP="00F358B6"/>
        </w:tc>
        <w:tc>
          <w:tcPr>
            <w:tcW w:w="5310" w:type="dxa"/>
          </w:tcPr>
          <w:p w14:paraId="2C620A5E" w14:textId="77777777" w:rsidR="00ED5FC6" w:rsidRPr="00C1169A" w:rsidRDefault="00ED5FC6" w:rsidP="00F358B6">
            <w:pPr>
              <w:rPr>
                <w:rFonts w:ascii="Arial" w:hAnsi="Arial" w:cs="Arial"/>
                <w:b/>
                <w:lang w:val="en-ZA"/>
              </w:rPr>
            </w:pPr>
            <w:r w:rsidRPr="00C1169A">
              <w:rPr>
                <w:rFonts w:ascii="Arial" w:hAnsi="Arial" w:cs="Arial"/>
                <w:b/>
                <w:lang w:val="en-ZA"/>
              </w:rPr>
              <w:t>Fleet Telematics Interface</w:t>
            </w:r>
          </w:p>
          <w:p w14:paraId="48347F7B" w14:textId="77777777" w:rsidR="00ED5FC6" w:rsidRPr="00C1169A" w:rsidRDefault="00ED5FC6" w:rsidP="00F358B6">
            <w:pPr>
              <w:rPr>
                <w:rFonts w:ascii="Arial" w:hAnsi="Arial" w:cs="Arial"/>
                <w:lang w:val="en-ZA"/>
              </w:rPr>
            </w:pPr>
            <w:r w:rsidRPr="00C1169A">
              <w:rPr>
                <w:rFonts w:ascii="Arial" w:hAnsi="Arial" w:cs="Arial"/>
                <w:lang w:val="en-ZA"/>
              </w:rPr>
              <w:t>The system shall have the option to interface with fleet telematics systems.</w:t>
            </w:r>
          </w:p>
          <w:p w14:paraId="210B6887" w14:textId="77777777" w:rsidR="00ED5FC6" w:rsidRPr="00C1169A" w:rsidRDefault="00ED5FC6" w:rsidP="00F358B6">
            <w:pPr>
              <w:rPr>
                <w:rFonts w:ascii="Arial" w:hAnsi="Arial" w:cs="Arial"/>
                <w:lang w:val="en-ZA"/>
              </w:rPr>
            </w:pPr>
          </w:p>
          <w:p w14:paraId="4DB5CA86" w14:textId="77777777" w:rsidR="00ED5FC6" w:rsidRPr="00C1169A" w:rsidRDefault="00ED5FC6" w:rsidP="00F358B6">
            <w:pPr>
              <w:rPr>
                <w:rFonts w:ascii="Arial" w:hAnsi="Arial" w:cs="Arial"/>
                <w:b/>
                <w:lang w:val="en-ZA"/>
              </w:rPr>
            </w:pPr>
          </w:p>
        </w:tc>
        <w:tc>
          <w:tcPr>
            <w:tcW w:w="7290" w:type="dxa"/>
          </w:tcPr>
          <w:p w14:paraId="52275B75" w14:textId="77777777" w:rsidR="00ED5FC6" w:rsidRPr="00C1169A" w:rsidRDefault="00ED5FC6" w:rsidP="00F358B6"/>
        </w:tc>
      </w:tr>
      <w:tr w:rsidR="00ED5FC6" w:rsidRPr="00C1169A" w14:paraId="42ECAE8D" w14:textId="77777777" w:rsidTr="00F358B6">
        <w:tc>
          <w:tcPr>
            <w:tcW w:w="648" w:type="dxa"/>
          </w:tcPr>
          <w:p w14:paraId="6D885A55" w14:textId="77777777" w:rsidR="00ED5FC6" w:rsidRPr="00C1169A" w:rsidRDefault="00ED5FC6" w:rsidP="00F358B6">
            <w:r w:rsidRPr="00C1169A">
              <w:t>16.0</w:t>
            </w:r>
          </w:p>
          <w:p w14:paraId="22FE73CE" w14:textId="77777777" w:rsidR="00ED5FC6" w:rsidRPr="00C1169A" w:rsidRDefault="00ED5FC6" w:rsidP="00F358B6">
            <w:r w:rsidRPr="00C1169A">
              <w:t>16.1</w:t>
            </w:r>
          </w:p>
        </w:tc>
        <w:tc>
          <w:tcPr>
            <w:tcW w:w="5310" w:type="dxa"/>
          </w:tcPr>
          <w:p w14:paraId="16AD6228" w14:textId="77777777" w:rsidR="00ED5FC6" w:rsidRPr="00C1169A" w:rsidRDefault="00ED5FC6" w:rsidP="00F358B6">
            <w:pPr>
              <w:rPr>
                <w:rFonts w:ascii="Arial" w:hAnsi="Arial" w:cs="Arial"/>
                <w:b/>
                <w:lang w:val="en-ZA"/>
              </w:rPr>
            </w:pPr>
            <w:r w:rsidRPr="00C1169A">
              <w:rPr>
                <w:rFonts w:ascii="Arial" w:hAnsi="Arial" w:cs="Arial"/>
                <w:b/>
                <w:lang w:val="en-ZA"/>
              </w:rPr>
              <w:t>Reports</w:t>
            </w:r>
          </w:p>
          <w:p w14:paraId="149B547A" w14:textId="77777777" w:rsidR="00ED5FC6" w:rsidRPr="00C1169A" w:rsidRDefault="00ED5FC6" w:rsidP="00F358B6">
            <w:pPr>
              <w:rPr>
                <w:rFonts w:ascii="Arial" w:hAnsi="Arial" w:cs="Arial"/>
                <w:lang w:val="en-ZA"/>
              </w:rPr>
            </w:pPr>
            <w:r w:rsidRPr="00C1169A">
              <w:rPr>
                <w:rFonts w:ascii="Arial" w:hAnsi="Arial" w:cs="Arial"/>
                <w:lang w:val="en-ZA"/>
              </w:rPr>
              <w:t>It shall be possible to generate reports at the end of training scenarios.</w:t>
            </w:r>
          </w:p>
          <w:p w14:paraId="26048BC9" w14:textId="77777777" w:rsidR="00ED5FC6" w:rsidRPr="00C1169A" w:rsidRDefault="00ED5FC6" w:rsidP="00F358B6">
            <w:pPr>
              <w:rPr>
                <w:rFonts w:ascii="Arial" w:hAnsi="Arial" w:cs="Arial"/>
                <w:b/>
                <w:lang w:val="en-ZA"/>
              </w:rPr>
            </w:pPr>
          </w:p>
        </w:tc>
        <w:tc>
          <w:tcPr>
            <w:tcW w:w="7290" w:type="dxa"/>
          </w:tcPr>
          <w:p w14:paraId="17737218" w14:textId="77777777" w:rsidR="00ED5FC6" w:rsidRPr="00C1169A" w:rsidRDefault="00ED5FC6" w:rsidP="00F358B6"/>
        </w:tc>
      </w:tr>
      <w:tr w:rsidR="00ED5FC6" w:rsidRPr="00C1169A" w14:paraId="578AB0D6" w14:textId="77777777" w:rsidTr="00F358B6">
        <w:tc>
          <w:tcPr>
            <w:tcW w:w="648" w:type="dxa"/>
          </w:tcPr>
          <w:p w14:paraId="0CF13B08" w14:textId="77777777" w:rsidR="00ED5FC6" w:rsidRPr="00C1169A" w:rsidRDefault="00ED5FC6" w:rsidP="00F358B6">
            <w:r w:rsidRPr="00C1169A">
              <w:t>16.2</w:t>
            </w:r>
          </w:p>
        </w:tc>
        <w:tc>
          <w:tcPr>
            <w:tcW w:w="5310" w:type="dxa"/>
          </w:tcPr>
          <w:p w14:paraId="1D725349" w14:textId="77777777" w:rsidR="00ED5FC6" w:rsidRPr="00C1169A" w:rsidRDefault="00ED5FC6" w:rsidP="00F358B6">
            <w:pPr>
              <w:rPr>
                <w:rFonts w:ascii="Arial" w:hAnsi="Arial" w:cs="Arial"/>
                <w:lang w:val="en-ZA"/>
              </w:rPr>
            </w:pPr>
            <w:r w:rsidRPr="00C1169A">
              <w:rPr>
                <w:rFonts w:ascii="Arial" w:hAnsi="Arial" w:cs="Arial"/>
                <w:lang w:val="en-ZA"/>
              </w:rPr>
              <w:t>The reports shall be in both Microsoft Excel and Adobe Acrobat native formats.</w:t>
            </w:r>
          </w:p>
          <w:p w14:paraId="45F1E5E5" w14:textId="77777777" w:rsidR="00ED5FC6" w:rsidRPr="00C1169A" w:rsidRDefault="00ED5FC6" w:rsidP="00F358B6">
            <w:pPr>
              <w:rPr>
                <w:rFonts w:ascii="Arial" w:hAnsi="Arial" w:cs="Arial"/>
                <w:b/>
                <w:lang w:val="en-ZA"/>
              </w:rPr>
            </w:pPr>
          </w:p>
        </w:tc>
        <w:tc>
          <w:tcPr>
            <w:tcW w:w="7290" w:type="dxa"/>
          </w:tcPr>
          <w:p w14:paraId="6C0D5BE1" w14:textId="77777777" w:rsidR="00ED5FC6" w:rsidRPr="00C1169A" w:rsidRDefault="00ED5FC6" w:rsidP="00F358B6"/>
        </w:tc>
      </w:tr>
      <w:tr w:rsidR="00ED5FC6" w:rsidRPr="00C1169A" w14:paraId="59E96BA1" w14:textId="77777777" w:rsidTr="00F358B6">
        <w:tc>
          <w:tcPr>
            <w:tcW w:w="648" w:type="dxa"/>
          </w:tcPr>
          <w:p w14:paraId="7EAEE35F" w14:textId="77777777" w:rsidR="00ED5FC6" w:rsidRPr="00C1169A" w:rsidRDefault="00ED5FC6" w:rsidP="00F358B6">
            <w:r w:rsidRPr="00C1169A">
              <w:t>17.0</w:t>
            </w:r>
          </w:p>
          <w:p w14:paraId="1655A75B" w14:textId="77777777" w:rsidR="00ED5FC6" w:rsidRPr="00C1169A" w:rsidRDefault="00ED5FC6" w:rsidP="00F358B6">
            <w:r w:rsidRPr="00C1169A">
              <w:t>17.1</w:t>
            </w:r>
          </w:p>
          <w:p w14:paraId="6F01FA7D" w14:textId="77777777" w:rsidR="00ED5FC6" w:rsidRPr="00C1169A" w:rsidRDefault="00ED5FC6" w:rsidP="00F358B6"/>
        </w:tc>
        <w:tc>
          <w:tcPr>
            <w:tcW w:w="5310" w:type="dxa"/>
          </w:tcPr>
          <w:p w14:paraId="39F38299" w14:textId="77777777" w:rsidR="00ED5FC6" w:rsidRPr="00C1169A" w:rsidRDefault="00ED5FC6" w:rsidP="00F358B6">
            <w:pPr>
              <w:rPr>
                <w:rFonts w:ascii="Arial" w:hAnsi="Arial" w:cs="Arial"/>
                <w:b/>
                <w:lang w:val="en-ZA"/>
              </w:rPr>
            </w:pPr>
            <w:r w:rsidRPr="00C1169A">
              <w:rPr>
                <w:rFonts w:ascii="Arial" w:hAnsi="Arial" w:cs="Arial"/>
                <w:b/>
                <w:lang w:val="en-ZA"/>
              </w:rPr>
              <w:t>Training Scenarios</w:t>
            </w:r>
          </w:p>
          <w:p w14:paraId="4DE604B8" w14:textId="77777777" w:rsidR="00ED5FC6" w:rsidRPr="00C1169A" w:rsidRDefault="00ED5FC6" w:rsidP="00F358B6">
            <w:pPr>
              <w:rPr>
                <w:rFonts w:ascii="Arial" w:hAnsi="Arial" w:cs="Arial"/>
                <w:lang w:val="en-ZA"/>
              </w:rPr>
            </w:pPr>
            <w:r w:rsidRPr="00C1169A">
              <w:rPr>
                <w:rFonts w:ascii="Arial" w:hAnsi="Arial" w:cs="Arial"/>
                <w:lang w:val="en-ZA"/>
              </w:rPr>
              <w:t>There shall be a wide range of training scenarios for the training of drivers.</w:t>
            </w:r>
          </w:p>
          <w:p w14:paraId="0C4FD838" w14:textId="77777777" w:rsidR="00ED5FC6" w:rsidRPr="00C1169A" w:rsidRDefault="00ED5FC6" w:rsidP="00F358B6">
            <w:pPr>
              <w:ind w:left="709" w:hanging="709"/>
              <w:rPr>
                <w:rFonts w:ascii="Arial" w:hAnsi="Arial" w:cs="Arial"/>
                <w:lang w:val="en-ZA"/>
              </w:rPr>
            </w:pPr>
          </w:p>
        </w:tc>
        <w:tc>
          <w:tcPr>
            <w:tcW w:w="7290" w:type="dxa"/>
          </w:tcPr>
          <w:p w14:paraId="6E2699DB" w14:textId="77777777" w:rsidR="00ED5FC6" w:rsidRPr="00C1169A" w:rsidRDefault="00ED5FC6" w:rsidP="00F358B6"/>
        </w:tc>
      </w:tr>
      <w:tr w:rsidR="00ED5FC6" w:rsidRPr="00C1169A" w14:paraId="3F684873" w14:textId="77777777" w:rsidTr="00F358B6">
        <w:tc>
          <w:tcPr>
            <w:tcW w:w="648" w:type="dxa"/>
          </w:tcPr>
          <w:p w14:paraId="6AD2F01A" w14:textId="77777777" w:rsidR="00ED5FC6" w:rsidRPr="00C1169A" w:rsidRDefault="00ED5FC6" w:rsidP="00F358B6">
            <w:r w:rsidRPr="00C1169A">
              <w:t>17.2</w:t>
            </w:r>
          </w:p>
        </w:tc>
        <w:tc>
          <w:tcPr>
            <w:tcW w:w="5310" w:type="dxa"/>
          </w:tcPr>
          <w:p w14:paraId="395215E0" w14:textId="77777777" w:rsidR="00ED5FC6" w:rsidRPr="00C1169A" w:rsidRDefault="00ED5FC6" w:rsidP="00F358B6">
            <w:pPr>
              <w:rPr>
                <w:rFonts w:ascii="Arial" w:hAnsi="Arial" w:cs="Arial"/>
                <w:lang w:val="en-ZA"/>
              </w:rPr>
            </w:pPr>
            <w:r w:rsidRPr="00C1169A">
              <w:rPr>
                <w:rFonts w:ascii="Arial" w:hAnsi="Arial" w:cs="Arial"/>
                <w:lang w:val="en-ZA"/>
              </w:rPr>
              <w:t>There shall be a final testing scenario that tests a wide range of skills of the trainee drivers.</w:t>
            </w:r>
          </w:p>
          <w:p w14:paraId="1D1DF297" w14:textId="77777777" w:rsidR="00ED5FC6" w:rsidRPr="00C1169A" w:rsidRDefault="00ED5FC6" w:rsidP="00F358B6">
            <w:pPr>
              <w:ind w:left="709" w:hanging="709"/>
              <w:rPr>
                <w:rFonts w:ascii="Arial" w:hAnsi="Arial" w:cs="Arial"/>
                <w:lang w:val="en-ZA"/>
              </w:rPr>
            </w:pPr>
          </w:p>
        </w:tc>
        <w:tc>
          <w:tcPr>
            <w:tcW w:w="7290" w:type="dxa"/>
          </w:tcPr>
          <w:p w14:paraId="20F057E2" w14:textId="77777777" w:rsidR="00ED5FC6" w:rsidRPr="00C1169A" w:rsidRDefault="00ED5FC6" w:rsidP="00F358B6"/>
        </w:tc>
      </w:tr>
      <w:tr w:rsidR="00ED5FC6" w:rsidRPr="00C1169A" w14:paraId="31D8129F" w14:textId="77777777" w:rsidTr="00F358B6">
        <w:tc>
          <w:tcPr>
            <w:tcW w:w="648" w:type="dxa"/>
          </w:tcPr>
          <w:p w14:paraId="1EB04B55" w14:textId="77777777" w:rsidR="00ED5FC6" w:rsidRPr="00C1169A" w:rsidRDefault="00ED5FC6" w:rsidP="00F358B6">
            <w:r w:rsidRPr="00C1169A">
              <w:t>17.3</w:t>
            </w:r>
          </w:p>
        </w:tc>
        <w:tc>
          <w:tcPr>
            <w:tcW w:w="5310" w:type="dxa"/>
          </w:tcPr>
          <w:p w14:paraId="6C46B067" w14:textId="77777777" w:rsidR="00ED5FC6" w:rsidRPr="00C1169A" w:rsidRDefault="00ED5FC6" w:rsidP="00F358B6">
            <w:pPr>
              <w:ind w:left="709" w:hanging="709"/>
              <w:rPr>
                <w:rFonts w:ascii="Arial" w:hAnsi="Arial" w:cs="Arial"/>
                <w:lang w:val="en-ZA"/>
              </w:rPr>
            </w:pPr>
            <w:r w:rsidRPr="00C1169A">
              <w:rPr>
                <w:rFonts w:ascii="Arial" w:hAnsi="Arial" w:cs="Arial"/>
                <w:lang w:val="en-ZA"/>
              </w:rPr>
              <w:t>The following scenario attributes shall be configurable:</w:t>
            </w:r>
          </w:p>
          <w:p w14:paraId="6EEA45EB" w14:textId="77777777" w:rsidR="00ED5FC6" w:rsidRPr="00C1169A" w:rsidRDefault="00ED5FC6" w:rsidP="00F358B6">
            <w:pPr>
              <w:ind w:left="1418" w:hanging="709"/>
              <w:rPr>
                <w:rFonts w:ascii="Arial" w:hAnsi="Arial" w:cs="Arial"/>
                <w:lang w:val="en-ZA"/>
              </w:rPr>
            </w:pPr>
            <w:r w:rsidRPr="00C1169A">
              <w:rPr>
                <w:rFonts w:ascii="Arial" w:hAnsi="Arial" w:cs="Arial"/>
                <w:lang w:val="en-ZA"/>
              </w:rPr>
              <w:t>a.</w:t>
            </w:r>
            <w:r w:rsidRPr="00C1169A">
              <w:rPr>
                <w:rFonts w:ascii="Arial" w:hAnsi="Arial" w:cs="Arial"/>
                <w:lang w:val="en-ZA"/>
              </w:rPr>
              <w:tab/>
              <w:t>Number of trailers</w:t>
            </w:r>
          </w:p>
          <w:p w14:paraId="2C8934CB" w14:textId="77777777" w:rsidR="00ED5FC6" w:rsidRPr="00C1169A" w:rsidRDefault="00ED5FC6" w:rsidP="00F358B6">
            <w:pPr>
              <w:ind w:left="1418" w:hanging="709"/>
              <w:rPr>
                <w:rFonts w:ascii="Arial" w:hAnsi="Arial" w:cs="Arial"/>
                <w:lang w:val="en-ZA"/>
              </w:rPr>
            </w:pPr>
            <w:r w:rsidRPr="00C1169A">
              <w:rPr>
                <w:rFonts w:ascii="Arial" w:hAnsi="Arial" w:cs="Arial"/>
                <w:lang w:val="en-ZA"/>
              </w:rPr>
              <w:t>b.</w:t>
            </w:r>
            <w:r w:rsidRPr="00C1169A">
              <w:rPr>
                <w:rFonts w:ascii="Arial" w:hAnsi="Arial" w:cs="Arial"/>
                <w:lang w:val="en-ZA"/>
              </w:rPr>
              <w:tab/>
              <w:t>Mass of each trailer</w:t>
            </w:r>
          </w:p>
          <w:p w14:paraId="26BB234B" w14:textId="77777777" w:rsidR="00ED5FC6" w:rsidRPr="00C1169A" w:rsidRDefault="00ED5FC6" w:rsidP="00F358B6">
            <w:pPr>
              <w:ind w:left="1418" w:hanging="709"/>
              <w:rPr>
                <w:rFonts w:ascii="Arial" w:hAnsi="Arial" w:cs="Arial"/>
                <w:lang w:val="en-ZA"/>
              </w:rPr>
            </w:pPr>
            <w:r w:rsidRPr="00C1169A">
              <w:rPr>
                <w:rFonts w:ascii="Arial" w:hAnsi="Arial" w:cs="Arial"/>
                <w:lang w:val="en-ZA"/>
              </w:rPr>
              <w:lastRenderedPageBreak/>
              <w:t>c.</w:t>
            </w:r>
            <w:r w:rsidRPr="00C1169A">
              <w:rPr>
                <w:rFonts w:ascii="Arial" w:hAnsi="Arial" w:cs="Arial"/>
                <w:lang w:val="en-ZA"/>
              </w:rPr>
              <w:tab/>
              <w:t>Centre of gravity of each trailer</w:t>
            </w:r>
          </w:p>
          <w:p w14:paraId="7445BC06" w14:textId="77777777" w:rsidR="00ED5FC6" w:rsidRPr="00C1169A" w:rsidRDefault="00ED5FC6" w:rsidP="00F358B6">
            <w:pPr>
              <w:ind w:left="1418" w:hanging="709"/>
              <w:rPr>
                <w:rFonts w:ascii="Arial" w:hAnsi="Arial" w:cs="Arial"/>
                <w:lang w:val="en-ZA"/>
              </w:rPr>
            </w:pPr>
            <w:r w:rsidRPr="00C1169A">
              <w:rPr>
                <w:rFonts w:ascii="Arial" w:hAnsi="Arial" w:cs="Arial"/>
                <w:lang w:val="en-ZA"/>
              </w:rPr>
              <w:t>d.</w:t>
            </w:r>
            <w:r w:rsidRPr="00C1169A">
              <w:rPr>
                <w:rFonts w:ascii="Arial" w:hAnsi="Arial" w:cs="Arial"/>
                <w:lang w:val="en-ZA"/>
              </w:rPr>
              <w:tab/>
              <w:t>Whether a trailer is badly loaded</w:t>
            </w:r>
          </w:p>
          <w:p w14:paraId="324B32D5" w14:textId="77777777" w:rsidR="00ED5FC6" w:rsidRPr="00C1169A" w:rsidRDefault="00ED5FC6" w:rsidP="00F358B6">
            <w:pPr>
              <w:ind w:left="1418" w:hanging="709"/>
              <w:rPr>
                <w:rFonts w:ascii="Arial" w:hAnsi="Arial" w:cs="Arial"/>
                <w:lang w:val="en-ZA"/>
              </w:rPr>
            </w:pPr>
            <w:r w:rsidRPr="00C1169A">
              <w:rPr>
                <w:rFonts w:ascii="Arial" w:hAnsi="Arial" w:cs="Arial"/>
                <w:lang w:val="en-ZA"/>
              </w:rPr>
              <w:t>e.</w:t>
            </w:r>
            <w:r w:rsidRPr="00C1169A">
              <w:rPr>
                <w:rFonts w:ascii="Arial" w:hAnsi="Arial" w:cs="Arial"/>
                <w:lang w:val="en-ZA"/>
              </w:rPr>
              <w:tab/>
              <w:t>Transmission type of vehicle</w:t>
            </w:r>
          </w:p>
          <w:p w14:paraId="09E9EA93" w14:textId="77777777" w:rsidR="00ED5FC6" w:rsidRPr="00C1169A" w:rsidRDefault="00ED5FC6" w:rsidP="00F358B6">
            <w:pPr>
              <w:ind w:left="709" w:hanging="709"/>
              <w:rPr>
                <w:rFonts w:ascii="Arial" w:hAnsi="Arial" w:cs="Arial"/>
                <w:lang w:val="en-ZA"/>
              </w:rPr>
            </w:pPr>
          </w:p>
        </w:tc>
        <w:tc>
          <w:tcPr>
            <w:tcW w:w="7290" w:type="dxa"/>
          </w:tcPr>
          <w:p w14:paraId="6DD8D108" w14:textId="77777777" w:rsidR="00ED5FC6" w:rsidRPr="00C1169A" w:rsidRDefault="00ED5FC6" w:rsidP="00F358B6"/>
        </w:tc>
      </w:tr>
      <w:tr w:rsidR="00ED5FC6" w:rsidRPr="00C1169A" w14:paraId="58023159" w14:textId="77777777" w:rsidTr="00F358B6">
        <w:tc>
          <w:tcPr>
            <w:tcW w:w="648" w:type="dxa"/>
          </w:tcPr>
          <w:p w14:paraId="494F3B32" w14:textId="77777777" w:rsidR="00ED5FC6" w:rsidRPr="00C1169A" w:rsidRDefault="00ED5FC6" w:rsidP="00F358B6">
            <w:r w:rsidRPr="00C1169A">
              <w:lastRenderedPageBreak/>
              <w:t>17.4</w:t>
            </w:r>
          </w:p>
        </w:tc>
        <w:tc>
          <w:tcPr>
            <w:tcW w:w="5310" w:type="dxa"/>
          </w:tcPr>
          <w:p w14:paraId="7F9EDA68" w14:textId="77777777" w:rsidR="00ED5FC6" w:rsidRPr="00C1169A" w:rsidRDefault="00ED5FC6" w:rsidP="00F358B6">
            <w:pPr>
              <w:rPr>
                <w:rFonts w:ascii="Arial" w:hAnsi="Arial" w:cs="Arial"/>
                <w:lang w:val="en-ZA"/>
              </w:rPr>
            </w:pPr>
            <w:r w:rsidRPr="00C1169A">
              <w:rPr>
                <w:rFonts w:ascii="Arial" w:hAnsi="Arial" w:cs="Arial"/>
                <w:lang w:val="en-ZA"/>
              </w:rPr>
              <w:t xml:space="preserve">The training scenarios shall at least consists the following scenarios </w:t>
            </w:r>
          </w:p>
          <w:p w14:paraId="0C2DC18B" w14:textId="77777777" w:rsidR="00ED5FC6" w:rsidRPr="00C1169A" w:rsidRDefault="00ED5FC6" w:rsidP="00F358B6">
            <w:pPr>
              <w:rPr>
                <w:rFonts w:ascii="Arial" w:hAnsi="Arial" w:cs="Arial"/>
                <w:lang w:val="en-ZA"/>
              </w:rPr>
            </w:pPr>
          </w:p>
          <w:p w14:paraId="5266AB6A"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Vehicle start up</w:t>
            </w:r>
          </w:p>
          <w:p w14:paraId="47CAEB02"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 xml:space="preserve">Vehicle shut down </w:t>
            </w:r>
          </w:p>
          <w:p w14:paraId="4EA67BF9"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 xml:space="preserve">Incline start </w:t>
            </w:r>
          </w:p>
          <w:p w14:paraId="63EEEDE6"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Straight line reverse</w:t>
            </w:r>
            <w:r w:rsidRPr="00C1169A">
              <w:rPr>
                <w:rFonts w:ascii="Arial" w:hAnsi="Arial" w:cs="Arial"/>
              </w:rPr>
              <w:t xml:space="preserve"> </w:t>
            </w:r>
          </w:p>
          <w:p w14:paraId="602986B7"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Alley docking</w:t>
            </w:r>
            <w:r w:rsidRPr="00C1169A">
              <w:rPr>
                <w:rFonts w:ascii="Arial" w:hAnsi="Arial" w:cs="Arial"/>
              </w:rPr>
              <w:t xml:space="preserve"> </w:t>
            </w:r>
          </w:p>
          <w:p w14:paraId="3422057B"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Alley offset reverse</w:t>
            </w:r>
            <w:r w:rsidRPr="00C1169A">
              <w:rPr>
                <w:rFonts w:ascii="Arial" w:hAnsi="Arial" w:cs="Arial"/>
              </w:rPr>
              <w:t xml:space="preserve"> </w:t>
            </w:r>
          </w:p>
          <w:p w14:paraId="183901D9"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Slow crawl</w:t>
            </w:r>
            <w:r w:rsidRPr="00C1169A">
              <w:rPr>
                <w:rFonts w:ascii="Arial" w:hAnsi="Arial" w:cs="Arial"/>
              </w:rPr>
              <w:t xml:space="preserve"> </w:t>
            </w:r>
          </w:p>
          <w:p w14:paraId="5E08A438"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Yard test</w:t>
            </w:r>
            <w:r w:rsidRPr="00C1169A">
              <w:rPr>
                <w:rFonts w:ascii="Arial" w:hAnsi="Arial" w:cs="Arial"/>
              </w:rPr>
              <w:t xml:space="preserve"> </w:t>
            </w:r>
          </w:p>
          <w:p w14:paraId="0C90CFA4"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Manual gear shifting</w:t>
            </w:r>
          </w:p>
          <w:p w14:paraId="2A7A6B25"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Traffic light response</w:t>
            </w:r>
          </w:p>
          <w:p w14:paraId="356D367F"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 xml:space="preserve">Incline start circuit </w:t>
            </w:r>
          </w:p>
          <w:p w14:paraId="39D067A0"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Highway intersection crossing</w:t>
            </w:r>
          </w:p>
          <w:p w14:paraId="0B243587"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Depot to depot driving</w:t>
            </w:r>
          </w:p>
          <w:p w14:paraId="07262BB3"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Mountain pass driving</w:t>
            </w:r>
            <w:r w:rsidRPr="00C1169A">
              <w:rPr>
                <w:rFonts w:ascii="Arial" w:hAnsi="Arial" w:cs="Arial"/>
              </w:rPr>
              <w:t xml:space="preserve"> </w:t>
            </w:r>
          </w:p>
          <w:p w14:paraId="5E673995"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Heavy traffic driving</w:t>
            </w:r>
            <w:r w:rsidRPr="00C1169A">
              <w:rPr>
                <w:rFonts w:ascii="Arial" w:hAnsi="Arial" w:cs="Arial"/>
              </w:rPr>
              <w:t xml:space="preserve"> </w:t>
            </w:r>
          </w:p>
          <w:p w14:paraId="3918F4E0"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Dusk time driving</w:t>
            </w:r>
            <w:r w:rsidRPr="00C1169A">
              <w:rPr>
                <w:rFonts w:ascii="Arial" w:hAnsi="Arial" w:cs="Arial"/>
              </w:rPr>
              <w:t xml:space="preserve"> </w:t>
            </w:r>
          </w:p>
          <w:p w14:paraId="0D7716DC"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Night time driving</w:t>
            </w:r>
            <w:r w:rsidRPr="00C1169A">
              <w:rPr>
                <w:rFonts w:ascii="Arial" w:hAnsi="Arial" w:cs="Arial"/>
              </w:rPr>
              <w:t xml:space="preserve"> </w:t>
            </w:r>
          </w:p>
          <w:p w14:paraId="2CB4B576"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Low visibility driving</w:t>
            </w:r>
            <w:r w:rsidRPr="00C1169A">
              <w:rPr>
                <w:rFonts w:ascii="Arial" w:hAnsi="Arial" w:cs="Arial"/>
              </w:rPr>
              <w:t xml:space="preserve"> </w:t>
            </w:r>
          </w:p>
          <w:p w14:paraId="2BA24AE8"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Emergency stop</w:t>
            </w:r>
            <w:r w:rsidRPr="00C1169A">
              <w:rPr>
                <w:rFonts w:ascii="Arial" w:hAnsi="Arial" w:cs="Arial"/>
              </w:rPr>
              <w:t xml:space="preserve"> </w:t>
            </w:r>
          </w:p>
          <w:p w14:paraId="0C20745C"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Fire response</w:t>
            </w:r>
            <w:r w:rsidRPr="00C1169A">
              <w:rPr>
                <w:rFonts w:ascii="Arial" w:hAnsi="Arial" w:cs="Arial"/>
              </w:rPr>
              <w:t xml:space="preserve"> </w:t>
            </w:r>
          </w:p>
          <w:p w14:paraId="541CAB3D"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Jack knife response</w:t>
            </w:r>
            <w:r w:rsidRPr="00C1169A">
              <w:rPr>
                <w:rFonts w:ascii="Arial" w:hAnsi="Arial" w:cs="Arial"/>
              </w:rPr>
              <w:t xml:space="preserve"> </w:t>
            </w:r>
          </w:p>
          <w:p w14:paraId="6AE21761"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Tire blow out response</w:t>
            </w:r>
            <w:r w:rsidRPr="00C1169A">
              <w:rPr>
                <w:rFonts w:ascii="Arial" w:hAnsi="Arial" w:cs="Arial"/>
              </w:rPr>
              <w:t xml:space="preserve"> </w:t>
            </w:r>
          </w:p>
          <w:p w14:paraId="7EA7C45E"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Pedestrian response</w:t>
            </w:r>
            <w:r w:rsidRPr="00C1169A">
              <w:rPr>
                <w:rFonts w:ascii="Arial" w:hAnsi="Arial" w:cs="Arial"/>
              </w:rPr>
              <w:t xml:space="preserve"> </w:t>
            </w:r>
          </w:p>
          <w:p w14:paraId="05254C27"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Traffic blind spot response</w:t>
            </w:r>
            <w:r w:rsidRPr="00C1169A">
              <w:rPr>
                <w:rFonts w:ascii="Arial" w:hAnsi="Arial" w:cs="Arial"/>
              </w:rPr>
              <w:t xml:space="preserve"> </w:t>
            </w:r>
          </w:p>
          <w:p w14:paraId="02E72D58"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Slippery road driving, rural</w:t>
            </w:r>
            <w:r w:rsidRPr="00C1169A">
              <w:rPr>
                <w:rFonts w:ascii="Arial" w:hAnsi="Arial" w:cs="Arial"/>
              </w:rPr>
              <w:t xml:space="preserve"> </w:t>
            </w:r>
          </w:p>
          <w:p w14:paraId="79C32CC8"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Slippery road driving, urban</w:t>
            </w:r>
            <w:r w:rsidRPr="00C1169A">
              <w:rPr>
                <w:rFonts w:ascii="Arial" w:hAnsi="Arial" w:cs="Arial"/>
              </w:rPr>
              <w:t xml:space="preserve"> </w:t>
            </w:r>
          </w:p>
          <w:p w14:paraId="4F99EE1E"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Triggered accident driving</w:t>
            </w:r>
            <w:r w:rsidRPr="00C1169A">
              <w:rPr>
                <w:rFonts w:ascii="Arial" w:hAnsi="Arial" w:cs="Arial"/>
              </w:rPr>
              <w:t xml:space="preserve"> </w:t>
            </w:r>
          </w:p>
          <w:p w14:paraId="5F50D03C" w14:textId="77777777" w:rsidR="00ED5FC6" w:rsidRPr="00C1169A" w:rsidRDefault="00ED5FC6" w:rsidP="00445E8A">
            <w:pPr>
              <w:numPr>
                <w:ilvl w:val="0"/>
                <w:numId w:val="15"/>
              </w:numPr>
              <w:contextualSpacing/>
              <w:rPr>
                <w:rFonts w:ascii="Arial" w:hAnsi="Arial" w:cs="Arial"/>
                <w:shd w:val="clear" w:color="auto" w:fill="FFFFFF"/>
              </w:rPr>
            </w:pPr>
            <w:r w:rsidRPr="00C1169A">
              <w:rPr>
                <w:rFonts w:ascii="Arial" w:hAnsi="Arial" w:cs="Arial"/>
                <w:shd w:val="clear" w:color="auto" w:fill="FFFFFF"/>
              </w:rPr>
              <w:t>Practice Alley docking</w:t>
            </w:r>
            <w:r w:rsidRPr="00C1169A">
              <w:rPr>
                <w:rFonts w:ascii="Arial" w:hAnsi="Arial" w:cs="Arial"/>
              </w:rPr>
              <w:t xml:space="preserve"> </w:t>
            </w:r>
          </w:p>
          <w:p w14:paraId="3A5177BF" w14:textId="77777777" w:rsidR="00ED5FC6" w:rsidRPr="00C1169A" w:rsidRDefault="00ED5FC6" w:rsidP="00445E8A">
            <w:pPr>
              <w:numPr>
                <w:ilvl w:val="0"/>
                <w:numId w:val="15"/>
              </w:numPr>
              <w:contextualSpacing/>
              <w:rPr>
                <w:rFonts w:ascii="Arial" w:hAnsi="Arial" w:cs="Arial"/>
              </w:rPr>
            </w:pPr>
            <w:r w:rsidRPr="00C1169A">
              <w:rPr>
                <w:rFonts w:ascii="Arial" w:hAnsi="Arial" w:cs="Arial"/>
                <w:shd w:val="clear" w:color="auto" w:fill="FFFFFF"/>
              </w:rPr>
              <w:t>Evaluation scenario</w:t>
            </w:r>
          </w:p>
        </w:tc>
        <w:tc>
          <w:tcPr>
            <w:tcW w:w="7290" w:type="dxa"/>
          </w:tcPr>
          <w:p w14:paraId="626BAE14" w14:textId="77777777" w:rsidR="00ED5FC6" w:rsidRPr="00C1169A" w:rsidRDefault="00ED5FC6" w:rsidP="00F358B6"/>
        </w:tc>
      </w:tr>
      <w:tr w:rsidR="00ED5FC6" w:rsidRPr="00C1169A" w14:paraId="1440717B" w14:textId="77777777" w:rsidTr="00F358B6">
        <w:tc>
          <w:tcPr>
            <w:tcW w:w="648" w:type="dxa"/>
          </w:tcPr>
          <w:p w14:paraId="672BF560" w14:textId="77777777" w:rsidR="00ED5FC6" w:rsidRPr="00C1169A" w:rsidRDefault="00ED5FC6" w:rsidP="00F358B6">
            <w:r w:rsidRPr="00C1169A">
              <w:t>18</w:t>
            </w:r>
          </w:p>
          <w:p w14:paraId="1C71601C" w14:textId="77777777" w:rsidR="00ED5FC6" w:rsidRPr="00C1169A" w:rsidRDefault="00ED5FC6" w:rsidP="00F358B6">
            <w:r w:rsidRPr="00C1169A">
              <w:t>18.1</w:t>
            </w:r>
          </w:p>
        </w:tc>
        <w:tc>
          <w:tcPr>
            <w:tcW w:w="5310" w:type="dxa"/>
          </w:tcPr>
          <w:p w14:paraId="4480CBCB" w14:textId="77777777" w:rsidR="00ED5FC6" w:rsidRPr="00C1169A" w:rsidRDefault="00ED5FC6" w:rsidP="00F358B6">
            <w:pPr>
              <w:rPr>
                <w:rFonts w:ascii="Arial" w:hAnsi="Arial" w:cs="Arial"/>
                <w:b/>
                <w:lang w:val="en-ZA"/>
              </w:rPr>
            </w:pPr>
            <w:r w:rsidRPr="00C1169A">
              <w:rPr>
                <w:rFonts w:ascii="Arial" w:hAnsi="Arial" w:cs="Arial"/>
                <w:b/>
                <w:lang w:val="en-ZA"/>
              </w:rPr>
              <w:t>Operator Errors</w:t>
            </w:r>
          </w:p>
          <w:p w14:paraId="1C16F860" w14:textId="77777777" w:rsidR="00ED5FC6" w:rsidRPr="00C1169A" w:rsidRDefault="00ED5FC6" w:rsidP="00F358B6">
            <w:pPr>
              <w:rPr>
                <w:rFonts w:ascii="Arial" w:hAnsi="Arial" w:cs="Arial"/>
                <w:lang w:val="en-ZA"/>
              </w:rPr>
            </w:pPr>
            <w:r w:rsidRPr="00C1169A">
              <w:rPr>
                <w:rFonts w:ascii="Arial" w:hAnsi="Arial" w:cs="Arial"/>
                <w:lang w:val="en-ZA"/>
              </w:rPr>
              <w:t>There shall be a wide range of operator errors that are detected and logged by the system.</w:t>
            </w:r>
          </w:p>
          <w:p w14:paraId="3843353F" w14:textId="77777777" w:rsidR="00ED5FC6" w:rsidRPr="00C1169A" w:rsidRDefault="00ED5FC6" w:rsidP="00F358B6">
            <w:pPr>
              <w:ind w:left="709" w:hanging="709"/>
              <w:rPr>
                <w:rFonts w:ascii="Arial" w:hAnsi="Arial" w:cs="Arial"/>
                <w:lang w:val="en-ZA"/>
              </w:rPr>
            </w:pPr>
          </w:p>
        </w:tc>
        <w:tc>
          <w:tcPr>
            <w:tcW w:w="7290" w:type="dxa"/>
          </w:tcPr>
          <w:p w14:paraId="055E7879" w14:textId="77777777" w:rsidR="00ED5FC6" w:rsidRPr="00C1169A" w:rsidRDefault="00ED5FC6" w:rsidP="00F358B6"/>
        </w:tc>
      </w:tr>
      <w:tr w:rsidR="00ED5FC6" w:rsidRPr="00C1169A" w14:paraId="2714B851" w14:textId="77777777" w:rsidTr="00F358B6">
        <w:tc>
          <w:tcPr>
            <w:tcW w:w="648" w:type="dxa"/>
          </w:tcPr>
          <w:p w14:paraId="074E4604" w14:textId="77777777" w:rsidR="00ED5FC6" w:rsidRPr="00C1169A" w:rsidRDefault="00ED5FC6" w:rsidP="00F358B6">
            <w:r w:rsidRPr="00C1169A">
              <w:t>19</w:t>
            </w:r>
          </w:p>
          <w:p w14:paraId="60E0C21F" w14:textId="77777777" w:rsidR="00ED5FC6" w:rsidRPr="00C1169A" w:rsidRDefault="00ED5FC6" w:rsidP="00F358B6">
            <w:r w:rsidRPr="00C1169A">
              <w:t>19.1</w:t>
            </w:r>
          </w:p>
        </w:tc>
        <w:tc>
          <w:tcPr>
            <w:tcW w:w="5310" w:type="dxa"/>
          </w:tcPr>
          <w:p w14:paraId="298401B8" w14:textId="77777777" w:rsidR="00ED5FC6" w:rsidRPr="00C1169A" w:rsidRDefault="00ED5FC6" w:rsidP="00F358B6">
            <w:pPr>
              <w:rPr>
                <w:rFonts w:ascii="Arial" w:hAnsi="Arial" w:cs="Arial"/>
                <w:b/>
                <w:lang w:val="en-ZA"/>
              </w:rPr>
            </w:pPr>
            <w:r w:rsidRPr="00C1169A">
              <w:rPr>
                <w:rFonts w:ascii="Arial" w:hAnsi="Arial" w:cs="Arial"/>
                <w:b/>
                <w:lang w:val="en-ZA"/>
              </w:rPr>
              <w:t>Instructor Triggered Events</w:t>
            </w:r>
          </w:p>
          <w:p w14:paraId="4842BD3F" w14:textId="77777777" w:rsidR="00ED5FC6" w:rsidRDefault="00ED5FC6" w:rsidP="00F358B6">
            <w:pPr>
              <w:rPr>
                <w:rFonts w:ascii="Arial" w:hAnsi="Arial" w:cs="Arial"/>
                <w:lang w:val="en-ZA"/>
              </w:rPr>
            </w:pPr>
            <w:r w:rsidRPr="00C1169A">
              <w:rPr>
                <w:rFonts w:ascii="Arial" w:hAnsi="Arial" w:cs="Arial"/>
                <w:lang w:val="en-ZA"/>
              </w:rPr>
              <w:t>There shall be a wide range of instructor triggered events that may be triggered by the instructor.</w:t>
            </w:r>
          </w:p>
          <w:p w14:paraId="4362E5B7" w14:textId="77777777" w:rsidR="00446F25" w:rsidRPr="00C1169A" w:rsidRDefault="00446F25" w:rsidP="00F358B6">
            <w:pPr>
              <w:rPr>
                <w:rFonts w:ascii="Arial" w:hAnsi="Arial" w:cs="Arial"/>
                <w:lang w:val="en-ZA"/>
              </w:rPr>
            </w:pPr>
          </w:p>
          <w:p w14:paraId="4413706D" w14:textId="77777777" w:rsidR="00ED5FC6" w:rsidRPr="00C1169A" w:rsidRDefault="00ED5FC6" w:rsidP="00F358B6">
            <w:pPr>
              <w:ind w:left="709" w:hanging="709"/>
              <w:rPr>
                <w:rFonts w:ascii="Arial" w:hAnsi="Arial" w:cs="Arial"/>
                <w:lang w:val="en-ZA"/>
              </w:rPr>
            </w:pPr>
          </w:p>
        </w:tc>
        <w:tc>
          <w:tcPr>
            <w:tcW w:w="7290" w:type="dxa"/>
          </w:tcPr>
          <w:p w14:paraId="38CCE25C" w14:textId="77777777" w:rsidR="00ED5FC6" w:rsidRPr="00C1169A" w:rsidRDefault="00ED5FC6" w:rsidP="00F358B6"/>
        </w:tc>
      </w:tr>
      <w:tr w:rsidR="00ED5FC6" w:rsidRPr="00C1169A" w14:paraId="455BAD78" w14:textId="77777777" w:rsidTr="00F358B6">
        <w:tc>
          <w:tcPr>
            <w:tcW w:w="648" w:type="dxa"/>
          </w:tcPr>
          <w:p w14:paraId="60EFCD8C" w14:textId="77777777" w:rsidR="00ED5FC6" w:rsidRDefault="00ED5FC6" w:rsidP="00F358B6">
            <w:r w:rsidRPr="00C1169A">
              <w:lastRenderedPageBreak/>
              <w:t>20</w:t>
            </w:r>
          </w:p>
          <w:p w14:paraId="6AAD50B1" w14:textId="77777777" w:rsidR="00ED5FC6" w:rsidRPr="00C1169A" w:rsidRDefault="00ED5FC6" w:rsidP="00F358B6"/>
          <w:p w14:paraId="15FD9887" w14:textId="77777777" w:rsidR="00ED5FC6" w:rsidRPr="00C1169A" w:rsidRDefault="00ED5FC6" w:rsidP="00F358B6">
            <w:r w:rsidRPr="00C1169A">
              <w:t>20.1</w:t>
            </w:r>
          </w:p>
        </w:tc>
        <w:tc>
          <w:tcPr>
            <w:tcW w:w="5310" w:type="dxa"/>
          </w:tcPr>
          <w:p w14:paraId="3CD1410B" w14:textId="77777777" w:rsidR="00ED5FC6" w:rsidRDefault="00ED5FC6" w:rsidP="00F358B6">
            <w:pPr>
              <w:rPr>
                <w:rFonts w:ascii="Arial" w:hAnsi="Arial" w:cs="Arial"/>
                <w:b/>
                <w:lang w:val="en-ZA"/>
              </w:rPr>
            </w:pPr>
            <w:r w:rsidRPr="00C1169A">
              <w:rPr>
                <w:rFonts w:ascii="Arial" w:hAnsi="Arial" w:cs="Arial"/>
                <w:b/>
                <w:lang w:val="en-ZA"/>
              </w:rPr>
              <w:t>Weather</w:t>
            </w:r>
          </w:p>
          <w:p w14:paraId="42B92035" w14:textId="77777777" w:rsidR="00ED5FC6" w:rsidRPr="00C1169A" w:rsidRDefault="00ED5FC6" w:rsidP="00F358B6">
            <w:pPr>
              <w:rPr>
                <w:rFonts w:ascii="Arial" w:hAnsi="Arial" w:cs="Arial"/>
                <w:b/>
                <w:lang w:val="en-ZA"/>
              </w:rPr>
            </w:pPr>
          </w:p>
          <w:p w14:paraId="53156998" w14:textId="77777777" w:rsidR="00ED5FC6" w:rsidRPr="00C1169A" w:rsidRDefault="00ED5FC6" w:rsidP="00F358B6">
            <w:pPr>
              <w:ind w:left="709" w:hanging="709"/>
              <w:rPr>
                <w:rFonts w:ascii="Arial" w:hAnsi="Arial" w:cs="Arial"/>
                <w:lang w:val="en-ZA"/>
              </w:rPr>
            </w:pPr>
            <w:r w:rsidRPr="00C1169A">
              <w:rPr>
                <w:rFonts w:ascii="Arial" w:hAnsi="Arial" w:cs="Arial"/>
                <w:lang w:val="en-ZA"/>
              </w:rPr>
              <w:t>It shall be possible to set the following:</w:t>
            </w:r>
          </w:p>
          <w:p w14:paraId="7780CBF9"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a.</w:t>
            </w:r>
            <w:r w:rsidRPr="00C1169A">
              <w:rPr>
                <w:rFonts w:ascii="Arial" w:hAnsi="Arial" w:cs="Arial"/>
                <w:lang w:val="en-ZA"/>
              </w:rPr>
              <w:tab/>
              <w:t>Rain</w:t>
            </w:r>
          </w:p>
          <w:p w14:paraId="231E14E8" w14:textId="77777777" w:rsidR="00ED5FC6" w:rsidRDefault="00ED5FC6" w:rsidP="00F358B6">
            <w:pPr>
              <w:ind w:left="709" w:hanging="709"/>
              <w:rPr>
                <w:rFonts w:ascii="Arial" w:hAnsi="Arial" w:cs="Arial"/>
                <w:lang w:val="en-ZA"/>
              </w:rPr>
            </w:pPr>
            <w:r w:rsidRPr="00C1169A">
              <w:rPr>
                <w:rFonts w:ascii="Arial" w:hAnsi="Arial" w:cs="Arial"/>
                <w:lang w:val="en-ZA"/>
              </w:rPr>
              <w:tab/>
              <w:t>b.</w:t>
            </w:r>
            <w:r w:rsidRPr="00C1169A">
              <w:rPr>
                <w:rFonts w:ascii="Arial" w:hAnsi="Arial" w:cs="Arial"/>
                <w:lang w:val="en-ZA"/>
              </w:rPr>
              <w:tab/>
              <w:t>Visibility (fog)</w:t>
            </w:r>
          </w:p>
          <w:p w14:paraId="5414CF16" w14:textId="77777777" w:rsidR="00ED5FC6" w:rsidRDefault="00ED5FC6" w:rsidP="00F358B6">
            <w:pPr>
              <w:ind w:left="709" w:hanging="709"/>
              <w:rPr>
                <w:rFonts w:ascii="Arial" w:hAnsi="Arial" w:cs="Arial"/>
                <w:lang w:val="en-ZA"/>
              </w:rPr>
            </w:pPr>
          </w:p>
          <w:p w14:paraId="3D5971C8" w14:textId="77777777" w:rsidR="00ED5FC6" w:rsidRDefault="00ED5FC6" w:rsidP="00F358B6">
            <w:pPr>
              <w:ind w:left="709" w:hanging="709"/>
              <w:rPr>
                <w:rFonts w:ascii="Arial" w:hAnsi="Arial" w:cs="Arial"/>
                <w:lang w:val="en-ZA"/>
              </w:rPr>
            </w:pPr>
          </w:p>
          <w:p w14:paraId="2B6EE9FD" w14:textId="77777777" w:rsidR="00ED5FC6" w:rsidRPr="00C1169A" w:rsidRDefault="00ED5FC6" w:rsidP="00F358B6">
            <w:pPr>
              <w:ind w:left="709" w:hanging="709"/>
              <w:rPr>
                <w:rFonts w:ascii="Arial" w:hAnsi="Arial" w:cs="Arial"/>
                <w:lang w:val="en-ZA"/>
              </w:rPr>
            </w:pPr>
          </w:p>
          <w:p w14:paraId="59134AB4" w14:textId="77777777" w:rsidR="00ED5FC6" w:rsidRPr="00C1169A" w:rsidRDefault="00ED5FC6" w:rsidP="00F358B6">
            <w:pPr>
              <w:ind w:left="709" w:hanging="709"/>
              <w:rPr>
                <w:rFonts w:ascii="Arial" w:hAnsi="Arial" w:cs="Arial"/>
                <w:lang w:val="en-ZA"/>
              </w:rPr>
            </w:pPr>
          </w:p>
        </w:tc>
        <w:tc>
          <w:tcPr>
            <w:tcW w:w="7290" w:type="dxa"/>
          </w:tcPr>
          <w:p w14:paraId="5425B348" w14:textId="77777777" w:rsidR="00ED5FC6" w:rsidRPr="00C1169A" w:rsidRDefault="00ED5FC6" w:rsidP="00F358B6"/>
        </w:tc>
      </w:tr>
      <w:tr w:rsidR="00ED5FC6" w:rsidRPr="00C1169A" w14:paraId="77F296DF" w14:textId="77777777" w:rsidTr="00F358B6">
        <w:tc>
          <w:tcPr>
            <w:tcW w:w="648" w:type="dxa"/>
          </w:tcPr>
          <w:p w14:paraId="691AA60A" w14:textId="77777777" w:rsidR="00ED5FC6" w:rsidRPr="00C1169A" w:rsidRDefault="00ED5FC6" w:rsidP="00F358B6">
            <w:r w:rsidRPr="00C1169A">
              <w:t>21</w:t>
            </w:r>
          </w:p>
          <w:p w14:paraId="3E60B87B" w14:textId="77777777" w:rsidR="00ED5FC6" w:rsidRPr="00C1169A" w:rsidRDefault="00ED5FC6" w:rsidP="00F358B6">
            <w:r w:rsidRPr="00C1169A">
              <w:t>21.1</w:t>
            </w:r>
          </w:p>
        </w:tc>
        <w:tc>
          <w:tcPr>
            <w:tcW w:w="5310" w:type="dxa"/>
          </w:tcPr>
          <w:p w14:paraId="1F922146" w14:textId="77777777" w:rsidR="00ED5FC6" w:rsidRPr="00C1169A" w:rsidRDefault="00ED5FC6" w:rsidP="00F358B6">
            <w:pPr>
              <w:rPr>
                <w:rFonts w:ascii="Arial" w:hAnsi="Arial" w:cs="Arial"/>
                <w:b/>
                <w:lang w:val="en-ZA"/>
              </w:rPr>
            </w:pPr>
            <w:r w:rsidRPr="00C1169A">
              <w:rPr>
                <w:rFonts w:ascii="Arial" w:hAnsi="Arial" w:cs="Arial"/>
                <w:b/>
                <w:lang w:val="en-ZA"/>
              </w:rPr>
              <w:t>Other Settings</w:t>
            </w:r>
          </w:p>
          <w:p w14:paraId="4413450F" w14:textId="77777777" w:rsidR="00ED5FC6" w:rsidRPr="00C1169A" w:rsidRDefault="00ED5FC6" w:rsidP="00F358B6">
            <w:pPr>
              <w:ind w:left="709" w:hanging="709"/>
              <w:rPr>
                <w:rFonts w:ascii="Arial" w:hAnsi="Arial" w:cs="Arial"/>
                <w:lang w:val="en-ZA"/>
              </w:rPr>
            </w:pPr>
            <w:r w:rsidRPr="00C1169A">
              <w:rPr>
                <w:rFonts w:ascii="Arial" w:hAnsi="Arial" w:cs="Arial"/>
                <w:lang w:val="en-ZA"/>
              </w:rPr>
              <w:t>It shall be possible to set the following:</w:t>
            </w:r>
          </w:p>
          <w:p w14:paraId="324D26FE" w14:textId="77777777" w:rsidR="00ED5FC6" w:rsidRPr="00C1169A" w:rsidRDefault="00ED5FC6" w:rsidP="00F358B6">
            <w:pPr>
              <w:ind w:left="709" w:hanging="709"/>
              <w:rPr>
                <w:rFonts w:ascii="Arial" w:hAnsi="Arial" w:cs="Arial"/>
                <w:lang w:val="en-ZA"/>
              </w:rPr>
            </w:pPr>
            <w:r w:rsidRPr="00C1169A">
              <w:rPr>
                <w:rFonts w:ascii="Arial" w:hAnsi="Arial" w:cs="Arial"/>
                <w:lang w:val="en-ZA"/>
              </w:rPr>
              <w:t>a.</w:t>
            </w:r>
            <w:r w:rsidRPr="00C1169A">
              <w:rPr>
                <w:rFonts w:ascii="Arial" w:hAnsi="Arial" w:cs="Arial"/>
                <w:lang w:val="en-ZA"/>
              </w:rPr>
              <w:tab/>
              <w:t>Amount of dust</w:t>
            </w:r>
          </w:p>
          <w:p w14:paraId="54DDB03E" w14:textId="77777777" w:rsidR="00ED5FC6" w:rsidRPr="00C1169A" w:rsidRDefault="00ED5FC6" w:rsidP="00F358B6">
            <w:pPr>
              <w:ind w:left="709" w:hanging="709"/>
              <w:rPr>
                <w:rFonts w:ascii="Arial" w:hAnsi="Arial" w:cs="Arial"/>
                <w:lang w:val="en-ZA"/>
              </w:rPr>
            </w:pPr>
            <w:r w:rsidRPr="00C1169A">
              <w:rPr>
                <w:rFonts w:ascii="Arial" w:hAnsi="Arial" w:cs="Arial"/>
                <w:lang w:val="en-ZA"/>
              </w:rPr>
              <w:t>b.</w:t>
            </w:r>
            <w:r w:rsidRPr="00C1169A">
              <w:rPr>
                <w:rFonts w:ascii="Arial" w:hAnsi="Arial" w:cs="Arial"/>
                <w:lang w:val="en-ZA"/>
              </w:rPr>
              <w:tab/>
              <w:t>Slipperiness of road</w:t>
            </w:r>
          </w:p>
          <w:p w14:paraId="57BF2FC9" w14:textId="77777777" w:rsidR="00ED5FC6" w:rsidRPr="00C1169A" w:rsidRDefault="00ED5FC6" w:rsidP="00F358B6">
            <w:pPr>
              <w:ind w:left="709" w:hanging="709"/>
              <w:rPr>
                <w:rFonts w:ascii="Arial" w:hAnsi="Arial" w:cs="Arial"/>
                <w:lang w:val="en-ZA"/>
              </w:rPr>
            </w:pPr>
            <w:r w:rsidRPr="00C1169A">
              <w:rPr>
                <w:rFonts w:ascii="Arial" w:hAnsi="Arial" w:cs="Arial"/>
                <w:lang w:val="en-ZA"/>
              </w:rPr>
              <w:t>c.</w:t>
            </w:r>
            <w:r w:rsidRPr="00C1169A">
              <w:rPr>
                <w:rFonts w:ascii="Arial" w:hAnsi="Arial" w:cs="Arial"/>
                <w:lang w:val="en-ZA"/>
              </w:rPr>
              <w:tab/>
              <w:t>Time of day (Day, Dusk, Night, Dawn)</w:t>
            </w:r>
          </w:p>
        </w:tc>
        <w:tc>
          <w:tcPr>
            <w:tcW w:w="7290" w:type="dxa"/>
          </w:tcPr>
          <w:p w14:paraId="5C99161F" w14:textId="77777777" w:rsidR="00ED5FC6" w:rsidRPr="00C1169A" w:rsidRDefault="00ED5FC6" w:rsidP="00F358B6"/>
        </w:tc>
      </w:tr>
      <w:tr w:rsidR="00ED5FC6" w:rsidRPr="00C1169A" w14:paraId="09DEE44F" w14:textId="77777777" w:rsidTr="00F358B6">
        <w:tc>
          <w:tcPr>
            <w:tcW w:w="648" w:type="dxa"/>
          </w:tcPr>
          <w:p w14:paraId="3092F3A1" w14:textId="77777777" w:rsidR="00ED5FC6" w:rsidRPr="00C1169A" w:rsidRDefault="00ED5FC6" w:rsidP="00F358B6">
            <w:r w:rsidRPr="00C1169A">
              <w:t>22</w:t>
            </w:r>
          </w:p>
          <w:p w14:paraId="109942AE" w14:textId="77777777" w:rsidR="00ED5FC6" w:rsidRPr="00C1169A" w:rsidRDefault="00ED5FC6" w:rsidP="00F358B6">
            <w:r w:rsidRPr="00C1169A">
              <w:t>22.1</w:t>
            </w:r>
          </w:p>
        </w:tc>
        <w:tc>
          <w:tcPr>
            <w:tcW w:w="5310" w:type="dxa"/>
          </w:tcPr>
          <w:p w14:paraId="629FC2DC" w14:textId="77777777" w:rsidR="00ED5FC6" w:rsidRPr="00C1169A" w:rsidRDefault="00ED5FC6" w:rsidP="00F358B6">
            <w:pPr>
              <w:rPr>
                <w:rFonts w:ascii="Arial" w:hAnsi="Arial" w:cs="Arial"/>
                <w:b/>
                <w:lang w:val="en-ZA"/>
              </w:rPr>
            </w:pPr>
            <w:r w:rsidRPr="00C1169A">
              <w:rPr>
                <w:rFonts w:ascii="Arial" w:hAnsi="Arial" w:cs="Arial"/>
                <w:b/>
                <w:lang w:val="en-ZA"/>
              </w:rPr>
              <w:t>Virtual Terrain</w:t>
            </w:r>
          </w:p>
          <w:p w14:paraId="26034DDC" w14:textId="77777777" w:rsidR="00ED5FC6" w:rsidRPr="00C1169A" w:rsidRDefault="00ED5FC6" w:rsidP="00F358B6">
            <w:pPr>
              <w:rPr>
                <w:rFonts w:ascii="Arial" w:hAnsi="Arial" w:cs="Arial"/>
                <w:lang w:val="en-ZA"/>
              </w:rPr>
            </w:pPr>
            <w:r w:rsidRPr="00C1169A">
              <w:rPr>
                <w:rFonts w:ascii="Arial" w:hAnsi="Arial" w:cs="Arial"/>
                <w:lang w:val="en-ZA"/>
              </w:rPr>
              <w:t>The virtual terrain shall include sections where the following types of driving may be practised:</w:t>
            </w:r>
          </w:p>
          <w:p w14:paraId="67CEC5E3" w14:textId="77777777" w:rsidR="00ED5FC6" w:rsidRPr="00C1169A" w:rsidRDefault="00ED5FC6" w:rsidP="00F358B6">
            <w:pPr>
              <w:ind w:left="1418" w:hanging="709"/>
              <w:rPr>
                <w:rFonts w:ascii="Arial" w:hAnsi="Arial" w:cs="Arial"/>
                <w:lang w:val="en-ZA"/>
              </w:rPr>
            </w:pPr>
            <w:r w:rsidRPr="00C1169A">
              <w:rPr>
                <w:rFonts w:ascii="Arial" w:hAnsi="Arial" w:cs="Arial"/>
                <w:lang w:val="en-ZA"/>
              </w:rPr>
              <w:t>a.</w:t>
            </w:r>
            <w:r w:rsidRPr="00C1169A">
              <w:rPr>
                <w:rFonts w:ascii="Arial" w:hAnsi="Arial" w:cs="Arial"/>
                <w:lang w:val="en-ZA"/>
              </w:rPr>
              <w:tab/>
              <w:t>City driving</w:t>
            </w:r>
          </w:p>
          <w:p w14:paraId="028A94EC" w14:textId="77777777" w:rsidR="00ED5FC6" w:rsidRPr="00C1169A" w:rsidRDefault="00ED5FC6" w:rsidP="00F358B6">
            <w:pPr>
              <w:ind w:left="1418" w:hanging="709"/>
              <w:rPr>
                <w:rFonts w:ascii="Arial" w:hAnsi="Arial" w:cs="Arial"/>
                <w:lang w:val="en-ZA"/>
              </w:rPr>
            </w:pPr>
            <w:r w:rsidRPr="00C1169A">
              <w:rPr>
                <w:rFonts w:ascii="Arial" w:hAnsi="Arial" w:cs="Arial"/>
                <w:lang w:val="en-ZA"/>
              </w:rPr>
              <w:t>b.</w:t>
            </w:r>
            <w:r w:rsidRPr="00C1169A">
              <w:rPr>
                <w:rFonts w:ascii="Arial" w:hAnsi="Arial" w:cs="Arial"/>
                <w:lang w:val="en-ZA"/>
              </w:rPr>
              <w:tab/>
              <w:t>Suburban driving</w:t>
            </w:r>
          </w:p>
          <w:p w14:paraId="197FD417" w14:textId="77777777" w:rsidR="00ED5FC6" w:rsidRPr="00C1169A" w:rsidRDefault="00ED5FC6" w:rsidP="00F358B6">
            <w:pPr>
              <w:ind w:left="1418" w:hanging="709"/>
              <w:rPr>
                <w:rFonts w:ascii="Arial" w:hAnsi="Arial" w:cs="Arial"/>
                <w:lang w:val="en-ZA"/>
              </w:rPr>
            </w:pPr>
            <w:r w:rsidRPr="00C1169A">
              <w:rPr>
                <w:rFonts w:ascii="Arial" w:hAnsi="Arial" w:cs="Arial"/>
                <w:lang w:val="en-ZA"/>
              </w:rPr>
              <w:t>c.</w:t>
            </w:r>
            <w:r w:rsidRPr="00C1169A">
              <w:rPr>
                <w:rFonts w:ascii="Arial" w:hAnsi="Arial" w:cs="Arial"/>
                <w:lang w:val="en-ZA"/>
              </w:rPr>
              <w:tab/>
              <w:t>Rural driving</w:t>
            </w:r>
          </w:p>
          <w:p w14:paraId="57F82C3B" w14:textId="77777777" w:rsidR="00ED5FC6" w:rsidRPr="00C1169A" w:rsidRDefault="00ED5FC6" w:rsidP="00F358B6">
            <w:pPr>
              <w:ind w:left="1418" w:hanging="709"/>
              <w:rPr>
                <w:rFonts w:ascii="Arial" w:hAnsi="Arial" w:cs="Arial"/>
                <w:lang w:val="en-ZA"/>
              </w:rPr>
            </w:pPr>
            <w:r w:rsidRPr="00C1169A">
              <w:rPr>
                <w:rFonts w:ascii="Arial" w:hAnsi="Arial" w:cs="Arial"/>
                <w:lang w:val="en-ZA"/>
              </w:rPr>
              <w:t>d.</w:t>
            </w:r>
            <w:r w:rsidRPr="00C1169A">
              <w:rPr>
                <w:rFonts w:ascii="Arial" w:hAnsi="Arial" w:cs="Arial"/>
                <w:lang w:val="en-ZA"/>
              </w:rPr>
              <w:tab/>
              <w:t>Dirt road driving</w:t>
            </w:r>
          </w:p>
          <w:p w14:paraId="66C5B4EA" w14:textId="77777777" w:rsidR="00ED5FC6" w:rsidRPr="00C1169A" w:rsidRDefault="00ED5FC6" w:rsidP="00F358B6">
            <w:pPr>
              <w:ind w:left="1418" w:hanging="709"/>
              <w:rPr>
                <w:rFonts w:ascii="Arial" w:hAnsi="Arial" w:cs="Arial"/>
                <w:lang w:val="en-ZA"/>
              </w:rPr>
            </w:pPr>
            <w:r w:rsidRPr="00C1169A">
              <w:rPr>
                <w:rFonts w:ascii="Arial" w:hAnsi="Arial" w:cs="Arial"/>
                <w:lang w:val="en-ZA"/>
              </w:rPr>
              <w:t>e.</w:t>
            </w:r>
            <w:r w:rsidRPr="00C1169A">
              <w:rPr>
                <w:rFonts w:ascii="Arial" w:hAnsi="Arial" w:cs="Arial"/>
                <w:lang w:val="en-ZA"/>
              </w:rPr>
              <w:tab/>
              <w:t>Mountain pass driving</w:t>
            </w:r>
          </w:p>
          <w:p w14:paraId="49BA5AE9" w14:textId="77777777" w:rsidR="00ED5FC6" w:rsidRPr="00C1169A" w:rsidRDefault="00ED5FC6" w:rsidP="00F358B6">
            <w:pPr>
              <w:ind w:left="1418" w:hanging="709"/>
              <w:rPr>
                <w:rFonts w:ascii="Arial" w:hAnsi="Arial" w:cs="Arial"/>
                <w:lang w:val="en-ZA"/>
              </w:rPr>
            </w:pPr>
            <w:r w:rsidRPr="00C1169A">
              <w:rPr>
                <w:rFonts w:ascii="Arial" w:hAnsi="Arial" w:cs="Arial"/>
                <w:lang w:val="en-ZA"/>
              </w:rPr>
              <w:t>f.</w:t>
            </w:r>
            <w:r w:rsidRPr="00C1169A">
              <w:rPr>
                <w:rFonts w:ascii="Arial" w:hAnsi="Arial" w:cs="Arial"/>
                <w:lang w:val="en-ZA"/>
              </w:rPr>
              <w:tab/>
              <w:t>Highway driving</w:t>
            </w:r>
          </w:p>
          <w:p w14:paraId="0D3E77B0" w14:textId="77777777" w:rsidR="00ED5FC6" w:rsidRPr="00C1169A" w:rsidRDefault="00ED5FC6" w:rsidP="00F358B6">
            <w:pPr>
              <w:ind w:left="1418" w:hanging="709"/>
              <w:rPr>
                <w:rFonts w:ascii="Arial" w:hAnsi="Arial" w:cs="Arial"/>
                <w:lang w:val="en-ZA"/>
              </w:rPr>
            </w:pPr>
            <w:r w:rsidRPr="00C1169A">
              <w:rPr>
                <w:rFonts w:ascii="Arial" w:hAnsi="Arial" w:cs="Arial"/>
                <w:lang w:val="en-ZA"/>
              </w:rPr>
              <w:t>g.</w:t>
            </w:r>
            <w:r w:rsidRPr="00C1169A">
              <w:rPr>
                <w:rFonts w:ascii="Arial" w:hAnsi="Arial" w:cs="Arial"/>
                <w:lang w:val="en-ZA"/>
              </w:rPr>
              <w:tab/>
              <w:t>Driving on bridges and dams</w:t>
            </w:r>
          </w:p>
          <w:p w14:paraId="308242A7" w14:textId="77777777" w:rsidR="00ED5FC6" w:rsidRPr="00C1169A" w:rsidRDefault="00ED5FC6" w:rsidP="00F358B6">
            <w:pPr>
              <w:ind w:left="1418" w:hanging="709"/>
              <w:rPr>
                <w:rFonts w:ascii="Arial" w:hAnsi="Arial" w:cs="Arial"/>
                <w:lang w:val="en-ZA"/>
              </w:rPr>
            </w:pPr>
            <w:r w:rsidRPr="00C1169A">
              <w:rPr>
                <w:rFonts w:ascii="Arial" w:hAnsi="Arial" w:cs="Arial"/>
                <w:lang w:val="en-ZA"/>
              </w:rPr>
              <w:t>h.</w:t>
            </w:r>
            <w:r w:rsidRPr="00C1169A">
              <w:rPr>
                <w:rFonts w:ascii="Arial" w:hAnsi="Arial" w:cs="Arial"/>
                <w:lang w:val="en-ZA"/>
              </w:rPr>
              <w:tab/>
              <w:t>Parking at loading docks</w:t>
            </w:r>
          </w:p>
          <w:p w14:paraId="1043BE7D" w14:textId="77777777" w:rsidR="00ED5FC6" w:rsidRPr="00C1169A" w:rsidRDefault="00ED5FC6" w:rsidP="00F358B6">
            <w:pPr>
              <w:ind w:left="1418" w:hanging="709"/>
              <w:rPr>
                <w:rFonts w:ascii="Arial" w:hAnsi="Arial" w:cs="Arial"/>
                <w:lang w:val="en-ZA"/>
              </w:rPr>
            </w:pPr>
            <w:r w:rsidRPr="00C1169A">
              <w:rPr>
                <w:rFonts w:ascii="Arial" w:hAnsi="Arial" w:cs="Arial"/>
                <w:lang w:val="en-ZA"/>
              </w:rPr>
              <w:t>i.</w:t>
            </w:r>
            <w:r w:rsidRPr="00C1169A">
              <w:rPr>
                <w:rFonts w:ascii="Arial" w:hAnsi="Arial" w:cs="Arial"/>
                <w:lang w:val="en-ZA"/>
              </w:rPr>
              <w:tab/>
              <w:t>Driving into arrestor beds (sand traps to slow down a speeding vehicle)</w:t>
            </w:r>
          </w:p>
          <w:p w14:paraId="11EF6F45" w14:textId="77777777" w:rsidR="00ED5FC6" w:rsidRPr="00C1169A" w:rsidRDefault="00ED5FC6" w:rsidP="00F358B6">
            <w:pPr>
              <w:ind w:left="709" w:hanging="709"/>
              <w:rPr>
                <w:rFonts w:ascii="Arial" w:hAnsi="Arial" w:cs="Arial"/>
                <w:lang w:val="en-ZA"/>
              </w:rPr>
            </w:pPr>
          </w:p>
        </w:tc>
        <w:tc>
          <w:tcPr>
            <w:tcW w:w="7290" w:type="dxa"/>
          </w:tcPr>
          <w:p w14:paraId="298C63D6" w14:textId="77777777" w:rsidR="00ED5FC6" w:rsidRPr="00C1169A" w:rsidRDefault="00ED5FC6" w:rsidP="00F358B6"/>
        </w:tc>
      </w:tr>
      <w:tr w:rsidR="00ED5FC6" w:rsidRPr="00C1169A" w14:paraId="3EAFB87F" w14:textId="77777777" w:rsidTr="00F358B6">
        <w:tc>
          <w:tcPr>
            <w:tcW w:w="648" w:type="dxa"/>
          </w:tcPr>
          <w:p w14:paraId="46E95CD3" w14:textId="77777777" w:rsidR="00ED5FC6" w:rsidRPr="00C1169A" w:rsidRDefault="00ED5FC6" w:rsidP="00F358B6">
            <w:r w:rsidRPr="00C1169A">
              <w:t>22.2</w:t>
            </w:r>
          </w:p>
        </w:tc>
        <w:tc>
          <w:tcPr>
            <w:tcW w:w="5310" w:type="dxa"/>
          </w:tcPr>
          <w:p w14:paraId="019AF85A" w14:textId="77777777" w:rsidR="00ED5FC6" w:rsidRPr="00C1169A" w:rsidRDefault="00ED5FC6" w:rsidP="00F358B6">
            <w:pPr>
              <w:rPr>
                <w:rFonts w:ascii="Arial" w:hAnsi="Arial" w:cs="Arial"/>
                <w:lang w:val="en-ZA"/>
              </w:rPr>
            </w:pPr>
            <w:r w:rsidRPr="00C1169A">
              <w:rPr>
                <w:rFonts w:ascii="Arial" w:hAnsi="Arial" w:cs="Arial"/>
                <w:lang w:val="en-ZA"/>
              </w:rPr>
              <w:t>The virtual terrain shall also include the following entities:</w:t>
            </w:r>
          </w:p>
          <w:p w14:paraId="3136452D"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a.</w:t>
            </w:r>
            <w:r w:rsidRPr="00C1169A">
              <w:rPr>
                <w:rFonts w:ascii="Arial" w:hAnsi="Arial" w:cs="Arial"/>
                <w:lang w:val="en-ZA"/>
              </w:rPr>
              <w:tab/>
              <w:t>Rocks rolling from the hillside</w:t>
            </w:r>
          </w:p>
          <w:p w14:paraId="0A0896D6"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b.</w:t>
            </w:r>
            <w:r w:rsidRPr="00C1169A">
              <w:rPr>
                <w:rFonts w:ascii="Arial" w:hAnsi="Arial" w:cs="Arial"/>
                <w:lang w:val="en-ZA"/>
              </w:rPr>
              <w:tab/>
              <w:t>Potholes in roads</w:t>
            </w:r>
          </w:p>
        </w:tc>
        <w:tc>
          <w:tcPr>
            <w:tcW w:w="7290" w:type="dxa"/>
          </w:tcPr>
          <w:p w14:paraId="068F334D" w14:textId="77777777" w:rsidR="00ED5FC6" w:rsidRPr="00C1169A" w:rsidRDefault="00ED5FC6" w:rsidP="00F358B6"/>
        </w:tc>
      </w:tr>
      <w:tr w:rsidR="00ED5FC6" w:rsidRPr="00C1169A" w14:paraId="5E414594" w14:textId="77777777" w:rsidTr="00F358B6">
        <w:tc>
          <w:tcPr>
            <w:tcW w:w="648" w:type="dxa"/>
          </w:tcPr>
          <w:p w14:paraId="7645C613" w14:textId="77777777" w:rsidR="00ED5FC6" w:rsidRPr="00C1169A" w:rsidRDefault="00ED5FC6" w:rsidP="00F358B6">
            <w:r w:rsidRPr="00C1169A">
              <w:t>23</w:t>
            </w:r>
          </w:p>
          <w:p w14:paraId="6DCCB8A4" w14:textId="77777777" w:rsidR="00ED5FC6" w:rsidRPr="00C1169A" w:rsidRDefault="00ED5FC6" w:rsidP="00F358B6">
            <w:r w:rsidRPr="00C1169A">
              <w:t>23.1</w:t>
            </w:r>
          </w:p>
        </w:tc>
        <w:tc>
          <w:tcPr>
            <w:tcW w:w="5310" w:type="dxa"/>
          </w:tcPr>
          <w:p w14:paraId="61D46170" w14:textId="77777777" w:rsidR="00ED5FC6" w:rsidRPr="00C1169A" w:rsidRDefault="00ED5FC6" w:rsidP="00F358B6">
            <w:pPr>
              <w:rPr>
                <w:rFonts w:ascii="Arial" w:hAnsi="Arial" w:cs="Arial"/>
                <w:b/>
                <w:lang w:val="en-ZA"/>
              </w:rPr>
            </w:pPr>
            <w:r w:rsidRPr="00C1169A">
              <w:rPr>
                <w:rFonts w:ascii="Arial" w:hAnsi="Arial" w:cs="Arial"/>
                <w:b/>
                <w:lang w:val="en-ZA"/>
              </w:rPr>
              <w:t>Artificial Intelligence (AI) Entities</w:t>
            </w:r>
          </w:p>
          <w:p w14:paraId="2BAAFB40" w14:textId="77777777" w:rsidR="00ED5FC6" w:rsidRPr="00C1169A" w:rsidRDefault="00ED5FC6" w:rsidP="00F358B6">
            <w:pPr>
              <w:ind w:left="709" w:hanging="709"/>
              <w:rPr>
                <w:rFonts w:ascii="Arial" w:hAnsi="Arial" w:cs="Arial"/>
                <w:lang w:val="en-ZA"/>
              </w:rPr>
            </w:pPr>
            <w:r w:rsidRPr="00C1169A">
              <w:rPr>
                <w:rFonts w:ascii="Arial" w:hAnsi="Arial" w:cs="Arial"/>
                <w:lang w:val="en-ZA"/>
              </w:rPr>
              <w:t>The system shall have the following artificial intelligence (AI) entities to provide for a lifelike driving experience:</w:t>
            </w:r>
          </w:p>
          <w:p w14:paraId="59759FDD"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a.</w:t>
            </w:r>
            <w:r w:rsidRPr="00C1169A">
              <w:rPr>
                <w:rFonts w:ascii="Arial" w:hAnsi="Arial" w:cs="Arial"/>
                <w:lang w:val="en-ZA"/>
              </w:rPr>
              <w:tab/>
              <w:t>Other cars</w:t>
            </w:r>
          </w:p>
          <w:p w14:paraId="1082C46B"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b.</w:t>
            </w:r>
            <w:r w:rsidRPr="00C1169A">
              <w:rPr>
                <w:rFonts w:ascii="Arial" w:hAnsi="Arial" w:cs="Arial"/>
                <w:lang w:val="en-ZA"/>
              </w:rPr>
              <w:tab/>
              <w:t>Pedestrians</w:t>
            </w:r>
          </w:p>
          <w:p w14:paraId="03B5FC44" w14:textId="77777777" w:rsidR="00ED5FC6" w:rsidRPr="00C1169A" w:rsidRDefault="00ED5FC6" w:rsidP="00F358B6">
            <w:pPr>
              <w:ind w:left="709" w:hanging="709"/>
              <w:rPr>
                <w:rFonts w:ascii="Arial" w:hAnsi="Arial" w:cs="Arial"/>
                <w:lang w:val="en-ZA"/>
              </w:rPr>
            </w:pPr>
            <w:r w:rsidRPr="00C1169A">
              <w:rPr>
                <w:rFonts w:ascii="Arial" w:hAnsi="Arial" w:cs="Arial"/>
                <w:lang w:val="en-ZA"/>
              </w:rPr>
              <w:tab/>
              <w:t>c.</w:t>
            </w:r>
            <w:r w:rsidRPr="00C1169A">
              <w:rPr>
                <w:rFonts w:ascii="Arial" w:hAnsi="Arial" w:cs="Arial"/>
                <w:lang w:val="en-ZA"/>
              </w:rPr>
              <w:tab/>
              <w:t>Animals</w:t>
            </w:r>
          </w:p>
          <w:p w14:paraId="779B6370" w14:textId="77777777" w:rsidR="00ED5FC6" w:rsidRPr="00C1169A" w:rsidRDefault="00ED5FC6" w:rsidP="00F358B6">
            <w:pPr>
              <w:ind w:left="709" w:hanging="709"/>
              <w:rPr>
                <w:rFonts w:ascii="Arial" w:hAnsi="Arial" w:cs="Arial"/>
                <w:lang w:val="en-ZA"/>
              </w:rPr>
            </w:pPr>
          </w:p>
        </w:tc>
        <w:tc>
          <w:tcPr>
            <w:tcW w:w="7290" w:type="dxa"/>
          </w:tcPr>
          <w:p w14:paraId="1F42BC5F" w14:textId="77777777" w:rsidR="00ED5FC6" w:rsidRPr="00C1169A" w:rsidRDefault="00ED5FC6" w:rsidP="00F358B6"/>
        </w:tc>
      </w:tr>
      <w:tr w:rsidR="00ED5FC6" w:rsidRPr="00C1169A" w14:paraId="31C087B9" w14:textId="77777777" w:rsidTr="00F358B6">
        <w:tc>
          <w:tcPr>
            <w:tcW w:w="648" w:type="dxa"/>
          </w:tcPr>
          <w:p w14:paraId="09171A08" w14:textId="77777777" w:rsidR="00ED5FC6" w:rsidRPr="00C1169A" w:rsidRDefault="00ED5FC6" w:rsidP="00F358B6">
            <w:r w:rsidRPr="00C1169A">
              <w:t>23.2</w:t>
            </w:r>
          </w:p>
        </w:tc>
        <w:tc>
          <w:tcPr>
            <w:tcW w:w="5310" w:type="dxa"/>
          </w:tcPr>
          <w:p w14:paraId="564E6186" w14:textId="77777777" w:rsidR="00ED5FC6" w:rsidRDefault="00ED5FC6" w:rsidP="00F358B6">
            <w:pPr>
              <w:rPr>
                <w:rFonts w:ascii="Arial" w:hAnsi="Arial" w:cs="Arial"/>
                <w:lang w:val="en-ZA"/>
              </w:rPr>
            </w:pPr>
            <w:r w:rsidRPr="00C1169A">
              <w:rPr>
                <w:rFonts w:ascii="Arial" w:hAnsi="Arial" w:cs="Arial"/>
                <w:lang w:val="en-ZA"/>
              </w:rPr>
              <w:t>It shall be possible for the AI entities to collide with each other.</w:t>
            </w:r>
          </w:p>
          <w:p w14:paraId="18002980" w14:textId="77777777" w:rsidR="00ED5FC6" w:rsidRDefault="00ED5FC6" w:rsidP="00F358B6">
            <w:pPr>
              <w:rPr>
                <w:rFonts w:ascii="Arial" w:hAnsi="Arial" w:cs="Arial"/>
                <w:lang w:val="en-ZA"/>
              </w:rPr>
            </w:pPr>
          </w:p>
          <w:p w14:paraId="5944C27B" w14:textId="77777777" w:rsidR="00446F25" w:rsidRPr="00C1169A" w:rsidRDefault="00446F25" w:rsidP="00F358B6">
            <w:pPr>
              <w:rPr>
                <w:rFonts w:ascii="Arial" w:hAnsi="Arial" w:cs="Arial"/>
                <w:lang w:val="en-ZA"/>
              </w:rPr>
            </w:pPr>
          </w:p>
        </w:tc>
        <w:tc>
          <w:tcPr>
            <w:tcW w:w="7290" w:type="dxa"/>
          </w:tcPr>
          <w:p w14:paraId="3DE5BE41" w14:textId="77777777" w:rsidR="00ED5FC6" w:rsidRPr="00C1169A" w:rsidRDefault="00ED5FC6" w:rsidP="00F358B6"/>
        </w:tc>
      </w:tr>
      <w:tr w:rsidR="00ED5FC6" w:rsidRPr="00C1169A" w14:paraId="25920039" w14:textId="77777777" w:rsidTr="00F358B6">
        <w:tc>
          <w:tcPr>
            <w:tcW w:w="648" w:type="dxa"/>
          </w:tcPr>
          <w:p w14:paraId="4223A251" w14:textId="77777777" w:rsidR="00ED5FC6" w:rsidRPr="00C1169A" w:rsidRDefault="00ED5FC6" w:rsidP="00F358B6">
            <w:r w:rsidRPr="00C1169A">
              <w:lastRenderedPageBreak/>
              <w:t>24</w:t>
            </w:r>
          </w:p>
          <w:p w14:paraId="6C16DCA8" w14:textId="77777777" w:rsidR="00ED5FC6" w:rsidRPr="00C1169A" w:rsidRDefault="00ED5FC6" w:rsidP="00F358B6">
            <w:r w:rsidRPr="00C1169A">
              <w:t>24.1</w:t>
            </w:r>
          </w:p>
        </w:tc>
        <w:tc>
          <w:tcPr>
            <w:tcW w:w="5310" w:type="dxa"/>
          </w:tcPr>
          <w:p w14:paraId="441C1410" w14:textId="77777777" w:rsidR="00ED5FC6" w:rsidRPr="00C1169A" w:rsidRDefault="00ED5FC6" w:rsidP="00F358B6">
            <w:pPr>
              <w:rPr>
                <w:rFonts w:ascii="Arial" w:hAnsi="Arial" w:cs="Arial"/>
                <w:b/>
                <w:lang w:val="en-ZA"/>
              </w:rPr>
            </w:pPr>
            <w:r w:rsidRPr="00C1169A">
              <w:rPr>
                <w:rFonts w:ascii="Arial" w:hAnsi="Arial" w:cs="Arial"/>
                <w:b/>
                <w:lang w:val="en-ZA"/>
              </w:rPr>
              <w:t>Supplier</w:t>
            </w:r>
          </w:p>
          <w:p w14:paraId="043A8D65" w14:textId="77777777" w:rsidR="00ED5FC6" w:rsidRPr="00C1169A" w:rsidRDefault="00ED5FC6" w:rsidP="00F358B6">
            <w:pPr>
              <w:rPr>
                <w:rFonts w:ascii="Arial" w:hAnsi="Arial" w:cs="Arial"/>
                <w:lang w:val="en-ZA"/>
              </w:rPr>
            </w:pPr>
            <w:r w:rsidRPr="00C1169A">
              <w:rPr>
                <w:rFonts w:ascii="Arial" w:hAnsi="Arial" w:cs="Arial"/>
                <w:lang w:val="en-ZA"/>
              </w:rPr>
              <w:t>The supplier must have a track record of having supplied training simulators in Ethiopia.</w:t>
            </w:r>
          </w:p>
          <w:p w14:paraId="554F1E87" w14:textId="77777777" w:rsidR="00ED5FC6" w:rsidRPr="00C1169A" w:rsidRDefault="00ED5FC6" w:rsidP="00F358B6">
            <w:pPr>
              <w:ind w:left="709" w:hanging="709"/>
              <w:rPr>
                <w:rFonts w:ascii="Arial" w:hAnsi="Arial" w:cs="Arial"/>
                <w:lang w:val="en-ZA"/>
              </w:rPr>
            </w:pPr>
          </w:p>
        </w:tc>
        <w:tc>
          <w:tcPr>
            <w:tcW w:w="7290" w:type="dxa"/>
          </w:tcPr>
          <w:p w14:paraId="5752FBC8" w14:textId="77777777" w:rsidR="00ED5FC6" w:rsidRPr="00C1169A" w:rsidRDefault="00ED5FC6" w:rsidP="00F358B6"/>
        </w:tc>
      </w:tr>
      <w:tr w:rsidR="00ED5FC6" w:rsidRPr="00C1169A" w14:paraId="53282A2B" w14:textId="77777777" w:rsidTr="00F358B6">
        <w:tc>
          <w:tcPr>
            <w:tcW w:w="648" w:type="dxa"/>
          </w:tcPr>
          <w:p w14:paraId="6D1F5901" w14:textId="77777777" w:rsidR="00ED5FC6" w:rsidRPr="00C1169A" w:rsidRDefault="00ED5FC6" w:rsidP="00F358B6">
            <w:r w:rsidRPr="00C1169A">
              <w:t>24.2</w:t>
            </w:r>
          </w:p>
        </w:tc>
        <w:tc>
          <w:tcPr>
            <w:tcW w:w="5310" w:type="dxa"/>
          </w:tcPr>
          <w:p w14:paraId="66A67472" w14:textId="77777777" w:rsidR="00ED5FC6" w:rsidRDefault="00ED5FC6" w:rsidP="00F358B6">
            <w:pPr>
              <w:rPr>
                <w:rFonts w:ascii="Arial" w:hAnsi="Arial" w:cs="Arial"/>
                <w:lang w:val="en-ZA"/>
              </w:rPr>
            </w:pPr>
            <w:r w:rsidRPr="00C1169A">
              <w:rPr>
                <w:rFonts w:ascii="Arial" w:hAnsi="Arial" w:cs="Arial"/>
                <w:lang w:val="en-ZA"/>
              </w:rPr>
              <w:t>The supplier must have a pre-existing local support capability, with support engineers and technicians that have received advanced training to operate and maintain the training simulators.</w:t>
            </w:r>
          </w:p>
          <w:p w14:paraId="1ACE27A3" w14:textId="77777777" w:rsidR="00ED5FC6" w:rsidRPr="00C1169A" w:rsidRDefault="00ED5FC6" w:rsidP="00F358B6">
            <w:pPr>
              <w:ind w:left="709" w:hanging="709"/>
              <w:rPr>
                <w:rFonts w:ascii="Arial" w:hAnsi="Arial" w:cs="Arial"/>
                <w:lang w:val="en-ZA"/>
              </w:rPr>
            </w:pPr>
          </w:p>
        </w:tc>
        <w:tc>
          <w:tcPr>
            <w:tcW w:w="7290" w:type="dxa"/>
          </w:tcPr>
          <w:p w14:paraId="71D3531B" w14:textId="77777777" w:rsidR="00ED5FC6" w:rsidRPr="00C1169A" w:rsidRDefault="00ED5FC6" w:rsidP="00F358B6"/>
        </w:tc>
      </w:tr>
      <w:tr w:rsidR="00ED5FC6" w:rsidRPr="00C1169A" w14:paraId="5676AAD7" w14:textId="77777777" w:rsidTr="00F358B6">
        <w:tc>
          <w:tcPr>
            <w:tcW w:w="648" w:type="dxa"/>
          </w:tcPr>
          <w:p w14:paraId="46E69B19" w14:textId="77777777" w:rsidR="00ED5FC6" w:rsidRPr="00C1169A" w:rsidRDefault="00ED5FC6" w:rsidP="00F358B6">
            <w:r w:rsidRPr="00C1169A">
              <w:t>25</w:t>
            </w:r>
          </w:p>
        </w:tc>
        <w:tc>
          <w:tcPr>
            <w:tcW w:w="5310" w:type="dxa"/>
          </w:tcPr>
          <w:p w14:paraId="17D8E201" w14:textId="77777777" w:rsidR="00ED5FC6" w:rsidRPr="00C1169A" w:rsidRDefault="00ED5FC6" w:rsidP="00F358B6">
            <w:pPr>
              <w:rPr>
                <w:rFonts w:ascii="Arial" w:hAnsi="Arial" w:cs="Arial"/>
                <w:lang w:val="en-ZA"/>
              </w:rPr>
            </w:pPr>
            <w:r w:rsidRPr="00C1169A">
              <w:rPr>
                <w:rFonts w:ascii="Arial" w:hAnsi="Arial" w:cs="Arial"/>
                <w:lang w:val="en-ZA"/>
              </w:rPr>
              <w:t xml:space="preserve">Machine Console </w:t>
            </w:r>
          </w:p>
          <w:p w14:paraId="7663049F" w14:textId="77777777" w:rsidR="00ED5FC6" w:rsidRPr="00C1169A" w:rsidRDefault="00ED5FC6" w:rsidP="00F358B6">
            <w:pPr>
              <w:rPr>
                <w:rFonts w:ascii="Arial" w:hAnsi="Arial" w:cs="Arial"/>
                <w:lang w:val="en-ZA"/>
              </w:rPr>
            </w:pPr>
          </w:p>
          <w:p w14:paraId="4FB533CF" w14:textId="77777777" w:rsidR="00ED5FC6" w:rsidRPr="00C1169A" w:rsidRDefault="00ED5FC6" w:rsidP="00F358B6">
            <w:pPr>
              <w:rPr>
                <w:rFonts w:ascii="Arial" w:hAnsi="Arial" w:cs="Arial"/>
                <w:lang w:val="en-ZA"/>
              </w:rPr>
            </w:pPr>
            <w:r w:rsidRPr="00C1169A">
              <w:rPr>
                <w:rFonts w:ascii="Arial" w:hAnsi="Arial" w:cs="Arial"/>
                <w:lang w:val="en-ZA"/>
              </w:rPr>
              <w:t>The basic simulator shall be equipped with interchangeable machine consoles and controls that allow the simulator to provide training for various machine types and models</w:t>
            </w:r>
          </w:p>
          <w:p w14:paraId="75916330" w14:textId="77777777" w:rsidR="00ED5FC6" w:rsidRPr="00C1169A" w:rsidRDefault="00ED5FC6" w:rsidP="00F358B6">
            <w:pPr>
              <w:rPr>
                <w:rFonts w:ascii="Arial" w:hAnsi="Arial" w:cs="Arial"/>
                <w:lang w:val="en-ZA"/>
              </w:rPr>
            </w:pPr>
            <w:r w:rsidRPr="00C1169A">
              <w:rPr>
                <w:rFonts w:ascii="Arial" w:hAnsi="Arial" w:cs="Arial"/>
                <w:lang w:val="en-ZA"/>
              </w:rPr>
              <w:t xml:space="preserve">The conversion kits/machine consoles required are </w:t>
            </w:r>
          </w:p>
          <w:p w14:paraId="65972438" w14:textId="77777777" w:rsidR="00ED5FC6" w:rsidRPr="00C1169A" w:rsidRDefault="00ED5FC6" w:rsidP="00445E8A">
            <w:pPr>
              <w:numPr>
                <w:ilvl w:val="0"/>
                <w:numId w:val="17"/>
              </w:numPr>
              <w:rPr>
                <w:rFonts w:ascii="Arial" w:hAnsi="Arial" w:cs="Arial"/>
                <w:lang w:val="en-ZA"/>
              </w:rPr>
            </w:pPr>
            <w:r w:rsidRPr="00C1169A">
              <w:rPr>
                <w:rFonts w:ascii="Arial" w:hAnsi="Arial" w:cs="Arial"/>
                <w:lang w:val="en-ZA"/>
              </w:rPr>
              <w:t>Automobile and pick-up</w:t>
            </w:r>
          </w:p>
          <w:p w14:paraId="725554E1" w14:textId="77777777" w:rsidR="00ED5FC6" w:rsidRPr="00C1169A" w:rsidRDefault="00ED5FC6" w:rsidP="00445E8A">
            <w:pPr>
              <w:numPr>
                <w:ilvl w:val="0"/>
                <w:numId w:val="17"/>
              </w:numPr>
              <w:rPr>
                <w:rFonts w:ascii="Arial" w:hAnsi="Arial" w:cs="Arial"/>
                <w:lang w:val="en-ZA"/>
              </w:rPr>
            </w:pPr>
            <w:r w:rsidRPr="00C1169A">
              <w:rPr>
                <w:rFonts w:ascii="Arial" w:hAnsi="Arial" w:cs="Arial"/>
                <w:lang w:val="en-ZA"/>
              </w:rPr>
              <w:t xml:space="preserve">Bus and truck </w:t>
            </w:r>
          </w:p>
        </w:tc>
        <w:tc>
          <w:tcPr>
            <w:tcW w:w="7290" w:type="dxa"/>
          </w:tcPr>
          <w:p w14:paraId="4EA62217" w14:textId="77777777" w:rsidR="00ED5FC6" w:rsidRPr="00C1169A" w:rsidRDefault="00ED5FC6" w:rsidP="00F358B6"/>
        </w:tc>
      </w:tr>
    </w:tbl>
    <w:p w14:paraId="2184D5D2" w14:textId="77777777" w:rsidR="00ED5FC6" w:rsidRDefault="00ED5FC6" w:rsidP="00ED5FC6">
      <w:pPr>
        <w:ind w:left="1080"/>
        <w:contextualSpacing/>
        <w:rPr>
          <w:b/>
          <w:sz w:val="28"/>
        </w:rPr>
      </w:pPr>
    </w:p>
    <w:p w14:paraId="000B995B" w14:textId="77777777" w:rsidR="00ED5FC6" w:rsidRDefault="00ED5FC6" w:rsidP="00ED5FC6">
      <w:pPr>
        <w:ind w:left="1080"/>
        <w:contextualSpacing/>
        <w:rPr>
          <w:b/>
          <w:sz w:val="28"/>
        </w:rPr>
      </w:pPr>
    </w:p>
    <w:p w14:paraId="5806F726" w14:textId="77777777" w:rsidR="00ED5FC6" w:rsidRDefault="00ED5FC6" w:rsidP="00ED5FC6">
      <w:pPr>
        <w:ind w:left="1080"/>
        <w:contextualSpacing/>
        <w:rPr>
          <w:b/>
          <w:sz w:val="28"/>
        </w:rPr>
      </w:pPr>
    </w:p>
    <w:p w14:paraId="1E444466" w14:textId="77777777" w:rsidR="00ED5FC6" w:rsidRDefault="00ED5FC6" w:rsidP="00ED5FC6">
      <w:pPr>
        <w:ind w:left="1080"/>
        <w:contextualSpacing/>
        <w:rPr>
          <w:b/>
          <w:sz w:val="28"/>
        </w:rPr>
      </w:pPr>
    </w:p>
    <w:p w14:paraId="3C00CB21" w14:textId="77777777" w:rsidR="00ED5FC6" w:rsidRDefault="00ED5FC6" w:rsidP="00ED5FC6">
      <w:pPr>
        <w:ind w:left="1080"/>
        <w:contextualSpacing/>
        <w:rPr>
          <w:b/>
          <w:sz w:val="28"/>
        </w:rPr>
      </w:pPr>
    </w:p>
    <w:p w14:paraId="057D952C" w14:textId="77777777" w:rsidR="00ED5FC6" w:rsidRDefault="00ED5FC6" w:rsidP="00ED5FC6">
      <w:pPr>
        <w:ind w:left="1080"/>
        <w:contextualSpacing/>
        <w:rPr>
          <w:b/>
          <w:sz w:val="28"/>
        </w:rPr>
      </w:pPr>
    </w:p>
    <w:p w14:paraId="3DD066D7" w14:textId="77777777" w:rsidR="00ED5FC6" w:rsidRDefault="00ED5FC6" w:rsidP="00ED5FC6">
      <w:pPr>
        <w:ind w:left="1080"/>
        <w:contextualSpacing/>
        <w:rPr>
          <w:b/>
          <w:sz w:val="28"/>
        </w:rPr>
      </w:pPr>
    </w:p>
    <w:p w14:paraId="7F06263C" w14:textId="77777777" w:rsidR="00ED5FC6" w:rsidRDefault="00ED5FC6" w:rsidP="00ED5FC6">
      <w:pPr>
        <w:ind w:left="1080"/>
        <w:contextualSpacing/>
        <w:rPr>
          <w:b/>
          <w:sz w:val="28"/>
        </w:rPr>
      </w:pPr>
    </w:p>
    <w:p w14:paraId="29F5CDB9" w14:textId="77777777" w:rsidR="00ED5FC6" w:rsidRDefault="00ED5FC6" w:rsidP="00ED5FC6">
      <w:pPr>
        <w:ind w:left="1080"/>
        <w:contextualSpacing/>
        <w:rPr>
          <w:b/>
          <w:sz w:val="28"/>
        </w:rPr>
      </w:pPr>
    </w:p>
    <w:p w14:paraId="55E20AB2" w14:textId="77777777" w:rsidR="00ED5FC6" w:rsidRDefault="00ED5FC6" w:rsidP="00ED5FC6">
      <w:pPr>
        <w:ind w:left="1080"/>
        <w:contextualSpacing/>
        <w:rPr>
          <w:b/>
          <w:sz w:val="28"/>
        </w:rPr>
      </w:pPr>
    </w:p>
    <w:p w14:paraId="5BC13C5C" w14:textId="77777777" w:rsidR="00ED5FC6" w:rsidRDefault="00ED5FC6" w:rsidP="00ED5FC6">
      <w:pPr>
        <w:ind w:left="1080"/>
        <w:contextualSpacing/>
        <w:rPr>
          <w:b/>
          <w:sz w:val="28"/>
        </w:rPr>
      </w:pPr>
    </w:p>
    <w:p w14:paraId="1F356C44" w14:textId="77777777" w:rsidR="00ED5FC6" w:rsidRDefault="00ED5FC6" w:rsidP="00ED5FC6">
      <w:pPr>
        <w:ind w:left="1080"/>
        <w:contextualSpacing/>
        <w:rPr>
          <w:b/>
          <w:sz w:val="28"/>
        </w:rPr>
      </w:pPr>
    </w:p>
    <w:p w14:paraId="5F87342F" w14:textId="77777777" w:rsidR="00ED5FC6" w:rsidRDefault="00ED5FC6" w:rsidP="00ED5FC6">
      <w:pPr>
        <w:ind w:left="1080"/>
        <w:contextualSpacing/>
        <w:rPr>
          <w:b/>
          <w:sz w:val="28"/>
        </w:rPr>
      </w:pPr>
    </w:p>
    <w:p w14:paraId="60E9D3DA" w14:textId="77777777" w:rsidR="00ED5FC6" w:rsidRDefault="00ED5FC6" w:rsidP="00ED5FC6">
      <w:pPr>
        <w:ind w:left="1080"/>
        <w:contextualSpacing/>
        <w:rPr>
          <w:b/>
          <w:sz w:val="28"/>
        </w:rPr>
      </w:pPr>
    </w:p>
    <w:p w14:paraId="057137CD" w14:textId="77777777" w:rsidR="00ED5FC6" w:rsidRDefault="00ED5FC6" w:rsidP="00ED5FC6">
      <w:pPr>
        <w:ind w:left="1080"/>
        <w:contextualSpacing/>
        <w:rPr>
          <w:b/>
          <w:sz w:val="28"/>
        </w:rPr>
      </w:pPr>
    </w:p>
    <w:p w14:paraId="637672A3" w14:textId="77777777" w:rsidR="00ED5FC6" w:rsidRDefault="00ED5FC6" w:rsidP="00ED5FC6">
      <w:pPr>
        <w:ind w:left="1080"/>
        <w:contextualSpacing/>
        <w:rPr>
          <w:b/>
          <w:sz w:val="28"/>
        </w:rPr>
      </w:pPr>
    </w:p>
    <w:p w14:paraId="5218B5C6" w14:textId="77777777" w:rsidR="00ED5FC6" w:rsidRDefault="00ED5FC6" w:rsidP="00ED5FC6">
      <w:pPr>
        <w:ind w:left="1080"/>
        <w:contextualSpacing/>
        <w:rPr>
          <w:b/>
          <w:sz w:val="28"/>
        </w:rPr>
      </w:pPr>
    </w:p>
    <w:p w14:paraId="19024F9D" w14:textId="77777777" w:rsidR="00ED5FC6" w:rsidRPr="00D24ED8" w:rsidRDefault="00ED5FC6" w:rsidP="00445E8A">
      <w:pPr>
        <w:numPr>
          <w:ilvl w:val="0"/>
          <w:numId w:val="14"/>
        </w:numPr>
        <w:contextualSpacing/>
        <w:rPr>
          <w:b/>
          <w:sz w:val="28"/>
        </w:rPr>
      </w:pPr>
      <w:r w:rsidRPr="00D24ED8">
        <w:rPr>
          <w:b/>
          <w:sz w:val="28"/>
        </w:rPr>
        <w:lastRenderedPageBreak/>
        <w:t xml:space="preserve">Technical Specification for Pre-Simulator </w:t>
      </w:r>
    </w:p>
    <w:p w14:paraId="08B4F5FB" w14:textId="77777777" w:rsidR="00ED5FC6" w:rsidRPr="00C1169A" w:rsidRDefault="00ED5FC6" w:rsidP="00ED5FC6"/>
    <w:tbl>
      <w:tblPr>
        <w:tblStyle w:val="TableGrid2"/>
        <w:tblW w:w="0" w:type="auto"/>
        <w:tblLook w:val="04A0" w:firstRow="1" w:lastRow="0" w:firstColumn="1" w:lastColumn="0" w:noHBand="0" w:noVBand="1"/>
      </w:tblPr>
      <w:tblGrid>
        <w:gridCol w:w="649"/>
        <w:gridCol w:w="4157"/>
        <w:gridCol w:w="4770"/>
      </w:tblGrid>
      <w:tr w:rsidR="00ED5FC6" w:rsidRPr="00C1169A" w14:paraId="2E78FC58" w14:textId="77777777" w:rsidTr="00F358B6">
        <w:tc>
          <w:tcPr>
            <w:tcW w:w="738" w:type="dxa"/>
          </w:tcPr>
          <w:p w14:paraId="214D5DA6" w14:textId="77777777" w:rsidR="00ED5FC6" w:rsidRPr="00C1169A" w:rsidRDefault="00ED5FC6" w:rsidP="00F358B6">
            <w:r w:rsidRPr="00C1169A">
              <w:t>No.</w:t>
            </w:r>
          </w:p>
        </w:tc>
        <w:tc>
          <w:tcPr>
            <w:tcW w:w="5220" w:type="dxa"/>
          </w:tcPr>
          <w:p w14:paraId="300E7D60" w14:textId="77777777" w:rsidR="00ED5FC6" w:rsidRPr="00C1169A" w:rsidRDefault="00ED5FC6" w:rsidP="00F358B6">
            <w:r w:rsidRPr="00C1169A">
              <w:rPr>
                <w:rFonts w:ascii="Arial" w:hAnsi="Arial" w:cs="Arial"/>
                <w:b/>
                <w:sz w:val="20"/>
                <w:szCs w:val="20"/>
              </w:rPr>
              <w:t>Specification/Requirement</w:t>
            </w:r>
          </w:p>
        </w:tc>
        <w:tc>
          <w:tcPr>
            <w:tcW w:w="7290" w:type="dxa"/>
          </w:tcPr>
          <w:p w14:paraId="36EC9E12" w14:textId="77777777" w:rsidR="00ED5FC6" w:rsidRPr="00C1169A" w:rsidRDefault="00ED5FC6" w:rsidP="00F358B6">
            <w:r w:rsidRPr="00C1169A">
              <w:rPr>
                <w:rFonts w:ascii="Arial" w:hAnsi="Arial" w:cs="Arial"/>
                <w:b/>
                <w:sz w:val="20"/>
                <w:szCs w:val="20"/>
              </w:rPr>
              <w:t>Compliance/</w:t>
            </w:r>
            <w:r>
              <w:rPr>
                <w:rFonts w:ascii="Arial" w:hAnsi="Arial" w:cs="Arial"/>
                <w:b/>
                <w:sz w:val="20"/>
                <w:szCs w:val="20"/>
              </w:rPr>
              <w:t xml:space="preserve"> </w:t>
            </w:r>
            <w:r w:rsidRPr="00C1169A">
              <w:rPr>
                <w:rFonts w:ascii="Arial" w:hAnsi="Arial" w:cs="Arial"/>
                <w:b/>
                <w:sz w:val="20"/>
                <w:szCs w:val="20"/>
              </w:rPr>
              <w:t>Acceptance/</w:t>
            </w:r>
            <w:r>
              <w:rPr>
                <w:rFonts w:ascii="Arial" w:hAnsi="Arial" w:cs="Arial"/>
                <w:b/>
                <w:sz w:val="20"/>
                <w:szCs w:val="20"/>
              </w:rPr>
              <w:t xml:space="preserve"> </w:t>
            </w:r>
            <w:r w:rsidRPr="00C1169A">
              <w:rPr>
                <w:rFonts w:ascii="Arial" w:hAnsi="Arial" w:cs="Arial"/>
                <w:b/>
                <w:sz w:val="20"/>
                <w:szCs w:val="20"/>
              </w:rPr>
              <w:t>Comment</w:t>
            </w:r>
          </w:p>
        </w:tc>
      </w:tr>
      <w:tr w:rsidR="00ED5FC6" w:rsidRPr="00C1169A" w14:paraId="58960570" w14:textId="77777777" w:rsidTr="00F358B6">
        <w:tc>
          <w:tcPr>
            <w:tcW w:w="738" w:type="dxa"/>
          </w:tcPr>
          <w:p w14:paraId="727593B5" w14:textId="77777777" w:rsidR="00ED5FC6" w:rsidRPr="00C1169A" w:rsidRDefault="00ED5FC6" w:rsidP="00F358B6">
            <w:r w:rsidRPr="00C1169A">
              <w:t>1</w:t>
            </w:r>
          </w:p>
        </w:tc>
        <w:tc>
          <w:tcPr>
            <w:tcW w:w="5220" w:type="dxa"/>
          </w:tcPr>
          <w:p w14:paraId="23B07B7F" w14:textId="77777777" w:rsidR="00ED5FC6" w:rsidRPr="00C1169A" w:rsidRDefault="00ED5FC6" w:rsidP="00F358B6">
            <w:pPr>
              <w:rPr>
                <w:rFonts w:ascii="Tahoma" w:hAnsi="Tahoma" w:cs="Tahoma"/>
                <w:b/>
                <w:sz w:val="20"/>
                <w:szCs w:val="20"/>
              </w:rPr>
            </w:pPr>
            <w:r w:rsidRPr="00C1169A">
              <w:rPr>
                <w:rFonts w:ascii="Tahoma" w:hAnsi="Tahoma" w:cs="Tahoma"/>
                <w:b/>
                <w:sz w:val="20"/>
                <w:szCs w:val="20"/>
              </w:rPr>
              <w:t>Scope</w:t>
            </w:r>
          </w:p>
          <w:p w14:paraId="447E6A76" w14:textId="77777777" w:rsidR="00ED5FC6" w:rsidRPr="00C1169A" w:rsidRDefault="00ED5FC6" w:rsidP="00F358B6">
            <w:pPr>
              <w:ind w:left="360"/>
              <w:contextualSpacing/>
              <w:rPr>
                <w:rFonts w:ascii="Tahoma" w:hAnsi="Tahoma" w:cs="Tahoma"/>
                <w:b/>
                <w:sz w:val="20"/>
                <w:szCs w:val="20"/>
              </w:rPr>
            </w:pPr>
            <w:r w:rsidRPr="00C1169A">
              <w:rPr>
                <w:rFonts w:ascii="Tahoma" w:hAnsi="Tahoma" w:cs="Tahoma"/>
                <w:sz w:val="20"/>
                <w:szCs w:val="20"/>
              </w:rPr>
              <w:t xml:space="preserve">Pre –simulator shall be </w:t>
            </w:r>
          </w:p>
          <w:p w14:paraId="40C71AF7" w14:textId="77777777" w:rsidR="00ED5FC6" w:rsidRPr="00C1169A" w:rsidRDefault="00ED5FC6" w:rsidP="00445E8A">
            <w:pPr>
              <w:numPr>
                <w:ilvl w:val="0"/>
                <w:numId w:val="16"/>
              </w:numPr>
              <w:contextualSpacing/>
              <w:rPr>
                <w:rFonts w:ascii="Tahoma" w:hAnsi="Tahoma" w:cs="Tahoma"/>
                <w:b/>
                <w:sz w:val="20"/>
                <w:szCs w:val="20"/>
              </w:rPr>
            </w:pPr>
            <w:r w:rsidRPr="00C1169A">
              <w:rPr>
                <w:rFonts w:ascii="Tahoma" w:hAnsi="Tahoma" w:cs="Tahoma"/>
                <w:sz w:val="20"/>
                <w:szCs w:val="20"/>
              </w:rPr>
              <w:t>Generic type, photo realistic 3D graphics with original equipment manufacturer cab control and instrumentation.</w:t>
            </w:r>
          </w:p>
          <w:p w14:paraId="3162575D"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 xml:space="preserve">Used to teach trainee how to identify and operate instruction on vehicle control before going to the virtual advanced simulator </w:t>
            </w:r>
          </w:p>
          <w:p w14:paraId="24BE5843"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Consists of pre-simulator framework with machine consoles</w:t>
            </w:r>
          </w:p>
          <w:p w14:paraId="354CD523"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 xml:space="preserve">Product that has a proven track record for supply of such system </w:t>
            </w:r>
          </w:p>
          <w:p w14:paraId="5F996E8A" w14:textId="77777777" w:rsidR="00ED5FC6" w:rsidRPr="00C1169A" w:rsidRDefault="00ED5FC6" w:rsidP="00F358B6">
            <w:pPr>
              <w:tabs>
                <w:tab w:val="left" w:pos="916"/>
              </w:tabs>
            </w:pPr>
          </w:p>
        </w:tc>
        <w:tc>
          <w:tcPr>
            <w:tcW w:w="7290" w:type="dxa"/>
          </w:tcPr>
          <w:p w14:paraId="1C328145" w14:textId="77777777" w:rsidR="00ED5FC6" w:rsidRPr="00C1169A" w:rsidRDefault="00ED5FC6" w:rsidP="00F358B6"/>
        </w:tc>
      </w:tr>
      <w:tr w:rsidR="00ED5FC6" w:rsidRPr="00C1169A" w14:paraId="6297B43D" w14:textId="77777777" w:rsidTr="00F358B6">
        <w:tc>
          <w:tcPr>
            <w:tcW w:w="738" w:type="dxa"/>
          </w:tcPr>
          <w:p w14:paraId="0E5B7D92" w14:textId="77777777" w:rsidR="00ED5FC6" w:rsidRPr="00C1169A" w:rsidRDefault="00ED5FC6" w:rsidP="00F358B6">
            <w:r w:rsidRPr="00C1169A">
              <w:t>2</w:t>
            </w:r>
          </w:p>
        </w:tc>
        <w:tc>
          <w:tcPr>
            <w:tcW w:w="5220" w:type="dxa"/>
          </w:tcPr>
          <w:p w14:paraId="66ED0262" w14:textId="77777777" w:rsidR="00ED5FC6" w:rsidRPr="00C1169A" w:rsidRDefault="00ED5FC6" w:rsidP="00F358B6">
            <w:r w:rsidRPr="00C1169A">
              <w:t xml:space="preserve">Computer system </w:t>
            </w:r>
          </w:p>
          <w:p w14:paraId="2D815A38" w14:textId="77777777" w:rsidR="00ED5FC6" w:rsidRPr="00C1169A" w:rsidRDefault="00ED5FC6" w:rsidP="00F358B6">
            <w:r w:rsidRPr="00C1169A">
              <w:t xml:space="preserve">A compatible CPU to the pre-simulator hardware with </w:t>
            </w:r>
          </w:p>
          <w:p w14:paraId="566EF068"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 xml:space="preserve">Minimum 500GB hard drive with a minimum of 400GB free space or more </w:t>
            </w:r>
          </w:p>
          <w:p w14:paraId="7909AC5B"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Minimum 3.3Ghz Dual core, Intel CPU</w:t>
            </w:r>
          </w:p>
          <w:p w14:paraId="03261274" w14:textId="77777777" w:rsidR="00ED5FC6" w:rsidRPr="00C1169A" w:rsidRDefault="00ED5FC6" w:rsidP="00445E8A">
            <w:pPr>
              <w:numPr>
                <w:ilvl w:val="0"/>
                <w:numId w:val="16"/>
              </w:numPr>
              <w:contextualSpacing/>
            </w:pPr>
            <w:r w:rsidRPr="00C1169A">
              <w:rPr>
                <w:rFonts w:ascii="Tahoma" w:hAnsi="Tahoma" w:cs="Tahoma"/>
                <w:sz w:val="20"/>
                <w:szCs w:val="20"/>
              </w:rPr>
              <w:t>Minimum 4GB RAM</w:t>
            </w:r>
          </w:p>
          <w:p w14:paraId="669E9520" w14:textId="77777777" w:rsidR="00ED5FC6" w:rsidRPr="00C1169A" w:rsidRDefault="00ED5FC6" w:rsidP="00445E8A">
            <w:pPr>
              <w:numPr>
                <w:ilvl w:val="0"/>
                <w:numId w:val="16"/>
              </w:numPr>
              <w:contextualSpacing/>
            </w:pPr>
            <w:r w:rsidRPr="00C1169A">
              <w:rPr>
                <w:rFonts w:ascii="Tahoma" w:hAnsi="Tahoma" w:cs="Tahoma"/>
                <w:sz w:val="20"/>
                <w:szCs w:val="20"/>
              </w:rPr>
              <w:t xml:space="preserve">Rack-mount computer in the unit cabinet </w:t>
            </w:r>
          </w:p>
        </w:tc>
        <w:tc>
          <w:tcPr>
            <w:tcW w:w="7290" w:type="dxa"/>
          </w:tcPr>
          <w:p w14:paraId="6CCBD42D" w14:textId="77777777" w:rsidR="00ED5FC6" w:rsidRPr="00C1169A" w:rsidRDefault="00ED5FC6" w:rsidP="00F358B6"/>
        </w:tc>
      </w:tr>
      <w:tr w:rsidR="00ED5FC6" w:rsidRPr="00C1169A" w14:paraId="1B479248" w14:textId="77777777" w:rsidTr="00F358B6">
        <w:tc>
          <w:tcPr>
            <w:tcW w:w="738" w:type="dxa"/>
          </w:tcPr>
          <w:p w14:paraId="70EA6598" w14:textId="77777777" w:rsidR="00ED5FC6" w:rsidRPr="00C1169A" w:rsidRDefault="00ED5FC6" w:rsidP="00F358B6">
            <w:r w:rsidRPr="00C1169A">
              <w:t>3</w:t>
            </w:r>
          </w:p>
        </w:tc>
        <w:tc>
          <w:tcPr>
            <w:tcW w:w="5220" w:type="dxa"/>
          </w:tcPr>
          <w:p w14:paraId="6B486576" w14:textId="77777777" w:rsidR="00ED5FC6" w:rsidRPr="00C1169A" w:rsidRDefault="00ED5FC6" w:rsidP="00F358B6">
            <w:r w:rsidRPr="00C1169A">
              <w:t>UPS and AVR</w:t>
            </w:r>
          </w:p>
          <w:p w14:paraId="536959A0" w14:textId="77777777" w:rsidR="00ED5FC6" w:rsidRPr="00C1169A" w:rsidRDefault="00ED5FC6" w:rsidP="00F358B6">
            <w:pPr>
              <w:ind w:left="360"/>
              <w:contextualSpacing/>
            </w:pPr>
            <w:r w:rsidRPr="00C1169A">
              <w:t>The simulator shall be equipped with integrated UPS (for power back up) and AVR (automatic voltage regulator to maintain the voltage within the allowable tolerance.</w:t>
            </w:r>
          </w:p>
        </w:tc>
        <w:tc>
          <w:tcPr>
            <w:tcW w:w="7290" w:type="dxa"/>
          </w:tcPr>
          <w:p w14:paraId="0BA02F69" w14:textId="77777777" w:rsidR="00ED5FC6" w:rsidRPr="00C1169A" w:rsidRDefault="00ED5FC6" w:rsidP="00F358B6"/>
        </w:tc>
      </w:tr>
      <w:tr w:rsidR="00ED5FC6" w:rsidRPr="00C1169A" w14:paraId="650B45A6" w14:textId="77777777" w:rsidTr="00F358B6">
        <w:trPr>
          <w:trHeight w:val="791"/>
        </w:trPr>
        <w:tc>
          <w:tcPr>
            <w:tcW w:w="738" w:type="dxa"/>
          </w:tcPr>
          <w:p w14:paraId="23C3A468" w14:textId="77777777" w:rsidR="00ED5FC6" w:rsidRPr="00C1169A" w:rsidRDefault="00ED5FC6" w:rsidP="00F358B6">
            <w:r w:rsidRPr="00C1169A">
              <w:t>4</w:t>
            </w:r>
          </w:p>
        </w:tc>
        <w:tc>
          <w:tcPr>
            <w:tcW w:w="5220" w:type="dxa"/>
          </w:tcPr>
          <w:p w14:paraId="2386F1DD" w14:textId="77777777" w:rsidR="00ED5FC6" w:rsidRPr="00C1169A" w:rsidRDefault="00ED5FC6" w:rsidP="00F358B6">
            <w:pPr>
              <w:rPr>
                <w:rFonts w:ascii="Tahoma" w:hAnsi="Tahoma" w:cs="Tahoma"/>
                <w:b/>
                <w:sz w:val="20"/>
                <w:szCs w:val="20"/>
              </w:rPr>
            </w:pPr>
            <w:r w:rsidRPr="00C1169A">
              <w:rPr>
                <w:rFonts w:ascii="Tahoma" w:hAnsi="Tahoma" w:cs="Tahoma"/>
                <w:b/>
                <w:sz w:val="20"/>
                <w:szCs w:val="20"/>
              </w:rPr>
              <w:t>Power supply</w:t>
            </w:r>
            <w:r w:rsidRPr="00C1169A">
              <w:rPr>
                <w:rFonts w:ascii="Tahoma" w:hAnsi="Tahoma" w:cs="Tahoma"/>
                <w:b/>
                <w:sz w:val="20"/>
                <w:szCs w:val="20"/>
              </w:rPr>
              <w:br/>
            </w:r>
            <w:r w:rsidRPr="00C1169A">
              <w:rPr>
                <w:rFonts w:ascii="Tahoma" w:hAnsi="Tahoma" w:cs="Tahoma"/>
                <w:sz w:val="20"/>
                <w:szCs w:val="20"/>
              </w:rPr>
              <w:t xml:space="preserve">Three phase </w:t>
            </w:r>
            <w:r w:rsidRPr="00C1169A">
              <w:rPr>
                <w:rFonts w:ascii="Tahoma" w:hAnsi="Tahoma" w:cs="Tahoma"/>
                <w:iCs/>
                <w:sz w:val="20"/>
                <w:szCs w:val="20"/>
              </w:rPr>
              <w:t xml:space="preserve">380V/415V </w:t>
            </w:r>
            <w:r w:rsidRPr="00C1169A">
              <w:rPr>
                <w:rFonts w:ascii="Tahoma" w:hAnsi="Tahoma" w:cs="Tahoma"/>
                <w:sz w:val="20"/>
                <w:szCs w:val="20"/>
              </w:rPr>
              <w:t xml:space="preserve">(50HZ) or Single Phase </w:t>
            </w:r>
            <w:r w:rsidRPr="00C1169A">
              <w:rPr>
                <w:rFonts w:ascii="Tahoma" w:hAnsi="Tahoma" w:cs="Tahoma"/>
                <w:iCs/>
                <w:sz w:val="20"/>
                <w:szCs w:val="20"/>
              </w:rPr>
              <w:t xml:space="preserve">220V/240V </w:t>
            </w:r>
            <w:r w:rsidRPr="00C1169A">
              <w:rPr>
                <w:rFonts w:ascii="Tahoma" w:hAnsi="Tahoma" w:cs="Tahoma"/>
                <w:sz w:val="20"/>
                <w:szCs w:val="20"/>
              </w:rPr>
              <w:t>(50HZ)</w:t>
            </w:r>
          </w:p>
          <w:p w14:paraId="0AF97B16" w14:textId="77777777" w:rsidR="00ED5FC6" w:rsidRPr="00C1169A" w:rsidRDefault="00ED5FC6" w:rsidP="00F358B6"/>
        </w:tc>
        <w:tc>
          <w:tcPr>
            <w:tcW w:w="7290" w:type="dxa"/>
          </w:tcPr>
          <w:p w14:paraId="1FF3BFA1" w14:textId="77777777" w:rsidR="00ED5FC6" w:rsidRPr="00C1169A" w:rsidRDefault="00ED5FC6" w:rsidP="00F358B6"/>
        </w:tc>
      </w:tr>
      <w:tr w:rsidR="00ED5FC6" w:rsidRPr="00C1169A" w14:paraId="148EDF3B" w14:textId="77777777" w:rsidTr="00F358B6">
        <w:tc>
          <w:tcPr>
            <w:tcW w:w="738" w:type="dxa"/>
          </w:tcPr>
          <w:p w14:paraId="7C7BDA0D" w14:textId="77777777" w:rsidR="00ED5FC6" w:rsidRPr="00C1169A" w:rsidRDefault="00ED5FC6" w:rsidP="00F358B6">
            <w:r w:rsidRPr="00C1169A">
              <w:t>5</w:t>
            </w:r>
          </w:p>
        </w:tc>
        <w:tc>
          <w:tcPr>
            <w:tcW w:w="5220" w:type="dxa"/>
          </w:tcPr>
          <w:p w14:paraId="36692261" w14:textId="77777777" w:rsidR="00ED5FC6" w:rsidRPr="00C1169A" w:rsidRDefault="00ED5FC6" w:rsidP="00F358B6">
            <w:pPr>
              <w:rPr>
                <w:rFonts w:ascii="Tahoma" w:hAnsi="Tahoma" w:cs="Tahoma"/>
                <w:b/>
                <w:sz w:val="20"/>
                <w:szCs w:val="20"/>
              </w:rPr>
            </w:pPr>
            <w:r w:rsidRPr="00C1169A">
              <w:rPr>
                <w:rFonts w:ascii="Tahoma" w:hAnsi="Tahoma" w:cs="Tahoma"/>
                <w:b/>
                <w:sz w:val="20"/>
                <w:szCs w:val="20"/>
              </w:rPr>
              <w:t xml:space="preserve">Displays </w:t>
            </w:r>
          </w:p>
          <w:p w14:paraId="7A58AE3D" w14:textId="77777777" w:rsidR="00ED5FC6" w:rsidRPr="00C1169A" w:rsidRDefault="00ED5FC6" w:rsidP="00F358B6">
            <w:pPr>
              <w:rPr>
                <w:rFonts w:ascii="Tahoma" w:hAnsi="Tahoma" w:cs="Tahoma"/>
                <w:sz w:val="20"/>
                <w:szCs w:val="20"/>
              </w:rPr>
            </w:pPr>
            <w:r w:rsidRPr="00C1169A">
              <w:rPr>
                <w:rFonts w:ascii="Tahoma" w:hAnsi="Tahoma" w:cs="Tahoma"/>
                <w:sz w:val="20"/>
                <w:szCs w:val="20"/>
              </w:rPr>
              <w:t>A high resolution visual display of minimum 24inch LCD/LED Screen</w:t>
            </w:r>
          </w:p>
        </w:tc>
        <w:tc>
          <w:tcPr>
            <w:tcW w:w="7290" w:type="dxa"/>
          </w:tcPr>
          <w:p w14:paraId="3721538B" w14:textId="77777777" w:rsidR="00ED5FC6" w:rsidRPr="00C1169A" w:rsidRDefault="00ED5FC6" w:rsidP="00F358B6"/>
        </w:tc>
      </w:tr>
      <w:tr w:rsidR="00ED5FC6" w:rsidRPr="00C1169A" w14:paraId="274B7008" w14:textId="77777777" w:rsidTr="00F358B6">
        <w:tc>
          <w:tcPr>
            <w:tcW w:w="738" w:type="dxa"/>
          </w:tcPr>
          <w:p w14:paraId="481684D8" w14:textId="77777777" w:rsidR="00ED5FC6" w:rsidRPr="00C1169A" w:rsidRDefault="00ED5FC6" w:rsidP="00F358B6">
            <w:r w:rsidRPr="00C1169A">
              <w:t>6</w:t>
            </w:r>
          </w:p>
        </w:tc>
        <w:tc>
          <w:tcPr>
            <w:tcW w:w="5220" w:type="dxa"/>
          </w:tcPr>
          <w:p w14:paraId="22F324F8" w14:textId="77777777" w:rsidR="00ED5FC6" w:rsidRPr="00231786" w:rsidRDefault="00ED5FC6" w:rsidP="00F358B6">
            <w:pPr>
              <w:rPr>
                <w:rFonts w:ascii="Tahoma" w:hAnsi="Tahoma" w:cs="Tahoma"/>
                <w:b/>
                <w:sz w:val="20"/>
                <w:szCs w:val="20"/>
              </w:rPr>
            </w:pPr>
            <w:r w:rsidRPr="00231786">
              <w:rPr>
                <w:rFonts w:ascii="Tahoma" w:hAnsi="Tahoma" w:cs="Tahoma"/>
                <w:b/>
                <w:sz w:val="20"/>
                <w:szCs w:val="20"/>
              </w:rPr>
              <w:t xml:space="preserve">Features </w:t>
            </w:r>
          </w:p>
          <w:p w14:paraId="64DDF10B" w14:textId="77777777" w:rsidR="00ED5FC6" w:rsidRPr="00231786" w:rsidRDefault="00ED5FC6" w:rsidP="00F358B6">
            <w:pPr>
              <w:rPr>
                <w:rFonts w:ascii="Tahoma" w:hAnsi="Tahoma" w:cs="Tahoma"/>
                <w:sz w:val="20"/>
                <w:szCs w:val="20"/>
              </w:rPr>
            </w:pPr>
            <w:r w:rsidRPr="00231786">
              <w:rPr>
                <w:rFonts w:ascii="Tahoma" w:hAnsi="Tahoma" w:cs="Tahoma"/>
                <w:sz w:val="20"/>
                <w:szCs w:val="20"/>
              </w:rPr>
              <w:t>The pre-simulator shall contain the following features</w:t>
            </w:r>
          </w:p>
          <w:p w14:paraId="3175209E" w14:textId="77777777" w:rsidR="00ED5FC6" w:rsidRDefault="00ED5FC6" w:rsidP="00445E8A">
            <w:pPr>
              <w:numPr>
                <w:ilvl w:val="0"/>
                <w:numId w:val="16"/>
              </w:numPr>
              <w:contextualSpacing/>
              <w:rPr>
                <w:rFonts w:ascii="Tahoma" w:hAnsi="Tahoma" w:cs="Tahoma"/>
                <w:sz w:val="20"/>
                <w:szCs w:val="20"/>
              </w:rPr>
            </w:pPr>
            <w:r w:rsidRPr="00231786">
              <w:rPr>
                <w:rFonts w:ascii="Tahoma" w:hAnsi="Tahoma" w:cs="Tahoma"/>
                <w:sz w:val="20"/>
                <w:szCs w:val="20"/>
              </w:rPr>
              <w:t>Allow teaching trainee operating and driving vehicles such as standard driving procedures, turning on and off procedures, etc…</w:t>
            </w:r>
          </w:p>
          <w:p w14:paraId="75711D45" w14:textId="77777777" w:rsidR="00446F25" w:rsidRDefault="00446F25" w:rsidP="00446F25">
            <w:pPr>
              <w:contextualSpacing/>
              <w:rPr>
                <w:rFonts w:ascii="Tahoma" w:hAnsi="Tahoma" w:cs="Tahoma"/>
                <w:sz w:val="20"/>
                <w:szCs w:val="20"/>
              </w:rPr>
            </w:pPr>
          </w:p>
          <w:p w14:paraId="0F7CD209" w14:textId="77777777" w:rsidR="00446F25" w:rsidRPr="00231786" w:rsidRDefault="00446F25" w:rsidP="00446F25">
            <w:pPr>
              <w:contextualSpacing/>
              <w:rPr>
                <w:rFonts w:ascii="Tahoma" w:hAnsi="Tahoma" w:cs="Tahoma"/>
                <w:sz w:val="20"/>
                <w:szCs w:val="20"/>
              </w:rPr>
            </w:pPr>
          </w:p>
          <w:p w14:paraId="42926163" w14:textId="77777777" w:rsidR="00ED5FC6" w:rsidRPr="00231786" w:rsidRDefault="00ED5FC6" w:rsidP="00445E8A">
            <w:pPr>
              <w:numPr>
                <w:ilvl w:val="0"/>
                <w:numId w:val="16"/>
              </w:numPr>
              <w:contextualSpacing/>
              <w:rPr>
                <w:rFonts w:ascii="Tahoma" w:hAnsi="Tahoma" w:cs="Tahoma"/>
                <w:sz w:val="20"/>
                <w:szCs w:val="20"/>
              </w:rPr>
            </w:pPr>
            <w:r w:rsidRPr="00231786">
              <w:rPr>
                <w:rFonts w:ascii="Tahoma" w:hAnsi="Tahoma" w:cs="Tahoma"/>
                <w:sz w:val="20"/>
                <w:szCs w:val="20"/>
              </w:rPr>
              <w:lastRenderedPageBreak/>
              <w:t>Explore, teach, test, etc</w:t>
            </w:r>
            <w:proofErr w:type="gramStart"/>
            <w:r w:rsidRPr="00231786">
              <w:rPr>
                <w:rFonts w:ascii="Tahoma" w:hAnsi="Tahoma" w:cs="Tahoma"/>
                <w:sz w:val="20"/>
                <w:szCs w:val="20"/>
              </w:rPr>
              <w:t>..</w:t>
            </w:r>
            <w:proofErr w:type="gramEnd"/>
            <w:r w:rsidRPr="00231786">
              <w:rPr>
                <w:rFonts w:ascii="Tahoma" w:hAnsi="Tahoma" w:cs="Tahoma"/>
                <w:sz w:val="20"/>
                <w:szCs w:val="20"/>
              </w:rPr>
              <w:t xml:space="preserve"> modes system</w:t>
            </w:r>
          </w:p>
          <w:p w14:paraId="04AEDCB3" w14:textId="77777777" w:rsidR="00ED5FC6" w:rsidRPr="00231786" w:rsidRDefault="00ED5FC6" w:rsidP="00445E8A">
            <w:pPr>
              <w:numPr>
                <w:ilvl w:val="0"/>
                <w:numId w:val="16"/>
              </w:numPr>
              <w:contextualSpacing/>
              <w:rPr>
                <w:rFonts w:ascii="Tahoma" w:hAnsi="Tahoma" w:cs="Tahoma"/>
                <w:b/>
                <w:sz w:val="20"/>
                <w:szCs w:val="20"/>
              </w:rPr>
            </w:pPr>
            <w:r w:rsidRPr="00231786">
              <w:rPr>
                <w:rFonts w:ascii="Tahoma" w:hAnsi="Tahoma" w:cs="Tahoma"/>
                <w:sz w:val="20"/>
                <w:szCs w:val="20"/>
              </w:rPr>
              <w:t>Single connector interface with various consoles</w:t>
            </w:r>
            <w:r w:rsidRPr="00231786">
              <w:rPr>
                <w:rFonts w:ascii="Tahoma" w:hAnsi="Tahoma" w:cs="Tahoma"/>
                <w:b/>
                <w:sz w:val="20"/>
                <w:szCs w:val="20"/>
              </w:rPr>
              <w:t xml:space="preserve"> </w:t>
            </w:r>
          </w:p>
          <w:p w14:paraId="43556850" w14:textId="77777777" w:rsidR="00ED5FC6" w:rsidRPr="00231786" w:rsidRDefault="00ED5FC6" w:rsidP="00F358B6">
            <w:pPr>
              <w:ind w:left="360"/>
              <w:contextualSpacing/>
              <w:rPr>
                <w:rFonts w:ascii="Tahoma" w:hAnsi="Tahoma" w:cs="Tahoma"/>
                <w:b/>
                <w:sz w:val="20"/>
                <w:szCs w:val="20"/>
              </w:rPr>
            </w:pPr>
          </w:p>
        </w:tc>
        <w:tc>
          <w:tcPr>
            <w:tcW w:w="7290" w:type="dxa"/>
          </w:tcPr>
          <w:p w14:paraId="3E8FA220" w14:textId="77777777" w:rsidR="00ED5FC6" w:rsidRPr="00C1169A" w:rsidRDefault="00ED5FC6" w:rsidP="00F358B6"/>
        </w:tc>
      </w:tr>
      <w:tr w:rsidR="00ED5FC6" w:rsidRPr="00C1169A" w14:paraId="5BE38B0C" w14:textId="77777777" w:rsidTr="00F358B6">
        <w:tc>
          <w:tcPr>
            <w:tcW w:w="738" w:type="dxa"/>
          </w:tcPr>
          <w:p w14:paraId="1415A48C" w14:textId="77777777" w:rsidR="00ED5FC6" w:rsidRPr="00C1169A" w:rsidRDefault="00ED5FC6" w:rsidP="00F358B6">
            <w:r w:rsidRPr="00C1169A">
              <w:lastRenderedPageBreak/>
              <w:t>7</w:t>
            </w:r>
          </w:p>
        </w:tc>
        <w:tc>
          <w:tcPr>
            <w:tcW w:w="5220" w:type="dxa"/>
          </w:tcPr>
          <w:p w14:paraId="1D5646D5" w14:textId="77777777" w:rsidR="00ED5FC6" w:rsidRPr="00C1169A" w:rsidRDefault="00ED5FC6" w:rsidP="00F358B6">
            <w:pPr>
              <w:rPr>
                <w:rFonts w:ascii="Tahoma" w:hAnsi="Tahoma" w:cs="Tahoma"/>
                <w:b/>
                <w:sz w:val="20"/>
                <w:szCs w:val="20"/>
              </w:rPr>
            </w:pPr>
            <w:r w:rsidRPr="00C1169A">
              <w:rPr>
                <w:rFonts w:ascii="Tahoma" w:hAnsi="Tahoma" w:cs="Tahoma"/>
                <w:b/>
                <w:sz w:val="20"/>
                <w:szCs w:val="20"/>
              </w:rPr>
              <w:t>Machine Console</w:t>
            </w:r>
          </w:p>
          <w:p w14:paraId="11E82728" w14:textId="77777777" w:rsidR="00ED5FC6" w:rsidRPr="00C1169A" w:rsidRDefault="00ED5FC6" w:rsidP="00445E8A">
            <w:pPr>
              <w:numPr>
                <w:ilvl w:val="0"/>
                <w:numId w:val="16"/>
              </w:numPr>
              <w:contextualSpacing/>
              <w:rPr>
                <w:rFonts w:ascii="Tahoma" w:hAnsi="Tahoma" w:cs="Tahoma"/>
                <w:sz w:val="20"/>
                <w:szCs w:val="20"/>
              </w:rPr>
            </w:pPr>
            <w:r w:rsidRPr="00C1169A">
              <w:rPr>
                <w:rFonts w:ascii="Tahoma" w:hAnsi="Tahoma" w:cs="Tahoma"/>
                <w:sz w:val="20"/>
                <w:szCs w:val="20"/>
              </w:rPr>
              <w:t>Contain easily interchangeable Automobile, Pick-up, Bus and Truck consoles</w:t>
            </w:r>
          </w:p>
          <w:p w14:paraId="1232F1D7" w14:textId="77777777" w:rsidR="00ED5FC6" w:rsidRPr="00C1169A" w:rsidRDefault="00ED5FC6" w:rsidP="00445E8A">
            <w:pPr>
              <w:numPr>
                <w:ilvl w:val="0"/>
                <w:numId w:val="16"/>
              </w:numPr>
              <w:contextualSpacing/>
            </w:pPr>
            <w:r w:rsidRPr="00C1169A">
              <w:rPr>
                <w:rFonts w:ascii="Tahoma" w:hAnsi="Tahoma" w:cs="Tahoma"/>
                <w:sz w:val="20"/>
                <w:szCs w:val="20"/>
              </w:rPr>
              <w:t>Utilize the same machine console used in virtual advanced simulator</w:t>
            </w:r>
            <w:r w:rsidRPr="00C1169A">
              <w:rPr>
                <w:rFonts w:ascii="Tahoma" w:hAnsi="Tahoma" w:cs="Tahoma"/>
                <w:sz w:val="20"/>
                <w:szCs w:val="20"/>
              </w:rPr>
              <w:br/>
            </w:r>
          </w:p>
        </w:tc>
        <w:tc>
          <w:tcPr>
            <w:tcW w:w="7290" w:type="dxa"/>
          </w:tcPr>
          <w:p w14:paraId="47748372" w14:textId="77777777" w:rsidR="00ED5FC6" w:rsidRPr="00C1169A" w:rsidRDefault="00ED5FC6" w:rsidP="00F358B6"/>
        </w:tc>
      </w:tr>
    </w:tbl>
    <w:p w14:paraId="435A3502" w14:textId="77777777" w:rsidR="00ED5FC6" w:rsidRDefault="00ED5FC6" w:rsidP="00ED5FC6">
      <w:pPr>
        <w:ind w:left="1080"/>
        <w:contextualSpacing/>
        <w:rPr>
          <w:b/>
          <w:sz w:val="28"/>
        </w:rPr>
      </w:pPr>
    </w:p>
    <w:p w14:paraId="76B06BE9" w14:textId="77777777" w:rsidR="00ED5FC6" w:rsidRDefault="00ED5FC6" w:rsidP="00ED5FC6">
      <w:pPr>
        <w:ind w:left="1080"/>
        <w:contextualSpacing/>
        <w:rPr>
          <w:b/>
          <w:sz w:val="28"/>
        </w:rPr>
      </w:pPr>
    </w:p>
    <w:p w14:paraId="6928AFD8" w14:textId="77777777" w:rsidR="00ED5FC6" w:rsidRDefault="00ED5FC6" w:rsidP="00ED5FC6">
      <w:pPr>
        <w:ind w:left="1080"/>
        <w:contextualSpacing/>
        <w:rPr>
          <w:b/>
          <w:sz w:val="28"/>
        </w:rPr>
      </w:pPr>
    </w:p>
    <w:p w14:paraId="58EEE861" w14:textId="77777777" w:rsidR="00ED5FC6" w:rsidRDefault="00ED5FC6" w:rsidP="00ED5FC6">
      <w:pPr>
        <w:ind w:left="1080"/>
        <w:contextualSpacing/>
        <w:rPr>
          <w:b/>
          <w:sz w:val="28"/>
        </w:rPr>
      </w:pPr>
    </w:p>
    <w:p w14:paraId="6055B531" w14:textId="77777777" w:rsidR="00ED5FC6" w:rsidRDefault="00ED5FC6" w:rsidP="00ED5FC6">
      <w:pPr>
        <w:ind w:left="1080"/>
        <w:contextualSpacing/>
        <w:rPr>
          <w:b/>
          <w:sz w:val="28"/>
        </w:rPr>
      </w:pPr>
    </w:p>
    <w:p w14:paraId="5314FE7A" w14:textId="77777777" w:rsidR="00ED5FC6" w:rsidRDefault="00ED5FC6" w:rsidP="00ED5FC6">
      <w:pPr>
        <w:ind w:left="1080"/>
        <w:contextualSpacing/>
        <w:rPr>
          <w:b/>
          <w:sz w:val="28"/>
        </w:rPr>
      </w:pPr>
    </w:p>
    <w:p w14:paraId="67737AD0" w14:textId="77777777" w:rsidR="00ED5FC6" w:rsidRDefault="00ED5FC6" w:rsidP="00ED5FC6">
      <w:pPr>
        <w:ind w:left="1080"/>
        <w:contextualSpacing/>
        <w:rPr>
          <w:b/>
          <w:sz w:val="28"/>
        </w:rPr>
      </w:pPr>
    </w:p>
    <w:p w14:paraId="543B7E5D" w14:textId="77777777" w:rsidR="00ED5FC6" w:rsidRDefault="00ED5FC6" w:rsidP="00ED5FC6">
      <w:pPr>
        <w:ind w:left="1080"/>
        <w:contextualSpacing/>
        <w:rPr>
          <w:b/>
          <w:sz w:val="28"/>
        </w:rPr>
      </w:pPr>
    </w:p>
    <w:p w14:paraId="096B98D8" w14:textId="77777777" w:rsidR="00ED5FC6" w:rsidRDefault="00ED5FC6" w:rsidP="00ED5FC6">
      <w:pPr>
        <w:ind w:left="1080"/>
        <w:contextualSpacing/>
        <w:rPr>
          <w:b/>
          <w:sz w:val="28"/>
        </w:rPr>
      </w:pPr>
    </w:p>
    <w:p w14:paraId="7FD34EE3" w14:textId="77777777" w:rsidR="00ED5FC6" w:rsidRDefault="00ED5FC6" w:rsidP="00ED5FC6">
      <w:pPr>
        <w:ind w:left="1080"/>
        <w:contextualSpacing/>
        <w:rPr>
          <w:b/>
          <w:sz w:val="28"/>
        </w:rPr>
      </w:pPr>
    </w:p>
    <w:p w14:paraId="6886520C" w14:textId="77777777" w:rsidR="00ED5FC6" w:rsidRDefault="00ED5FC6" w:rsidP="00ED5FC6">
      <w:pPr>
        <w:ind w:left="1080"/>
        <w:contextualSpacing/>
        <w:rPr>
          <w:b/>
          <w:sz w:val="28"/>
        </w:rPr>
      </w:pPr>
    </w:p>
    <w:p w14:paraId="040692AB" w14:textId="77777777" w:rsidR="00ED5FC6" w:rsidRDefault="00ED5FC6" w:rsidP="00ED5FC6">
      <w:pPr>
        <w:ind w:left="1080"/>
        <w:contextualSpacing/>
        <w:rPr>
          <w:b/>
          <w:sz w:val="28"/>
        </w:rPr>
      </w:pPr>
    </w:p>
    <w:p w14:paraId="0B356AB6" w14:textId="77777777" w:rsidR="00ED5FC6" w:rsidRDefault="00ED5FC6" w:rsidP="00ED5FC6">
      <w:pPr>
        <w:ind w:left="1080"/>
        <w:contextualSpacing/>
        <w:rPr>
          <w:b/>
          <w:sz w:val="28"/>
        </w:rPr>
      </w:pPr>
    </w:p>
    <w:p w14:paraId="1B4B91A0" w14:textId="77777777" w:rsidR="00ED5FC6" w:rsidRDefault="00ED5FC6" w:rsidP="00ED5FC6">
      <w:pPr>
        <w:ind w:left="1080"/>
        <w:contextualSpacing/>
        <w:rPr>
          <w:b/>
          <w:sz w:val="28"/>
        </w:rPr>
      </w:pPr>
    </w:p>
    <w:p w14:paraId="3D1E61DF" w14:textId="77777777" w:rsidR="00ED5FC6" w:rsidRDefault="00ED5FC6" w:rsidP="00ED5FC6">
      <w:pPr>
        <w:ind w:left="1080"/>
        <w:contextualSpacing/>
        <w:rPr>
          <w:b/>
          <w:sz w:val="28"/>
        </w:rPr>
      </w:pPr>
    </w:p>
    <w:p w14:paraId="519D6B12" w14:textId="77777777" w:rsidR="00ED5FC6" w:rsidRDefault="00ED5FC6" w:rsidP="00ED5FC6">
      <w:pPr>
        <w:ind w:left="1080"/>
        <w:contextualSpacing/>
        <w:rPr>
          <w:b/>
          <w:sz w:val="28"/>
        </w:rPr>
      </w:pPr>
    </w:p>
    <w:p w14:paraId="1F21812F" w14:textId="77777777" w:rsidR="00ED5FC6" w:rsidRDefault="00ED5FC6" w:rsidP="00ED5FC6">
      <w:pPr>
        <w:ind w:left="1080"/>
        <w:contextualSpacing/>
        <w:rPr>
          <w:b/>
          <w:sz w:val="28"/>
        </w:rPr>
      </w:pPr>
    </w:p>
    <w:p w14:paraId="6365B446" w14:textId="77777777" w:rsidR="00ED5FC6" w:rsidRDefault="00ED5FC6" w:rsidP="00ED5FC6">
      <w:pPr>
        <w:ind w:left="1080"/>
        <w:contextualSpacing/>
        <w:rPr>
          <w:b/>
          <w:sz w:val="28"/>
        </w:rPr>
      </w:pPr>
    </w:p>
    <w:p w14:paraId="4FC1D737" w14:textId="77777777" w:rsidR="00ED5FC6" w:rsidRDefault="00ED5FC6" w:rsidP="00ED5FC6">
      <w:pPr>
        <w:ind w:left="1080"/>
        <w:contextualSpacing/>
        <w:rPr>
          <w:b/>
          <w:sz w:val="28"/>
        </w:rPr>
      </w:pPr>
    </w:p>
    <w:p w14:paraId="5A6A4780" w14:textId="77777777" w:rsidR="00ED5FC6" w:rsidRDefault="00ED5FC6" w:rsidP="00ED5FC6">
      <w:pPr>
        <w:ind w:left="1080"/>
        <w:contextualSpacing/>
        <w:rPr>
          <w:b/>
          <w:sz w:val="28"/>
        </w:rPr>
      </w:pPr>
    </w:p>
    <w:p w14:paraId="3A45D045" w14:textId="77777777" w:rsidR="00ED5FC6" w:rsidRDefault="00ED5FC6" w:rsidP="00ED5FC6">
      <w:pPr>
        <w:ind w:left="1080"/>
        <w:contextualSpacing/>
        <w:rPr>
          <w:b/>
          <w:sz w:val="28"/>
        </w:rPr>
      </w:pPr>
    </w:p>
    <w:p w14:paraId="2353A795" w14:textId="77777777" w:rsidR="00ED5FC6" w:rsidRDefault="00ED5FC6" w:rsidP="00ED5FC6">
      <w:pPr>
        <w:ind w:left="1080"/>
        <w:contextualSpacing/>
        <w:rPr>
          <w:b/>
          <w:sz w:val="28"/>
        </w:rPr>
      </w:pPr>
    </w:p>
    <w:p w14:paraId="5B50C1AA" w14:textId="77777777" w:rsidR="00ED5FC6" w:rsidRDefault="00ED5FC6" w:rsidP="00ED5FC6">
      <w:pPr>
        <w:ind w:left="1080"/>
        <w:contextualSpacing/>
        <w:rPr>
          <w:b/>
          <w:sz w:val="28"/>
        </w:rPr>
      </w:pPr>
    </w:p>
    <w:p w14:paraId="44227BFC" w14:textId="77777777" w:rsidR="00ED5FC6" w:rsidRDefault="00ED5FC6" w:rsidP="00ED5FC6">
      <w:pPr>
        <w:ind w:left="1080"/>
        <w:contextualSpacing/>
        <w:rPr>
          <w:b/>
          <w:sz w:val="28"/>
        </w:rPr>
      </w:pPr>
    </w:p>
    <w:p w14:paraId="79FB5B98" w14:textId="77777777" w:rsidR="00ED5FC6" w:rsidRDefault="00ED5FC6" w:rsidP="00ED5FC6">
      <w:pPr>
        <w:ind w:left="1080"/>
        <w:contextualSpacing/>
        <w:rPr>
          <w:b/>
          <w:sz w:val="28"/>
        </w:rPr>
      </w:pPr>
    </w:p>
    <w:p w14:paraId="3AF5C962" w14:textId="77777777" w:rsidR="00ED5FC6" w:rsidRPr="0052393A" w:rsidRDefault="00ED5FC6" w:rsidP="00445E8A">
      <w:pPr>
        <w:numPr>
          <w:ilvl w:val="0"/>
          <w:numId w:val="14"/>
        </w:numPr>
        <w:contextualSpacing/>
        <w:rPr>
          <w:b/>
          <w:sz w:val="30"/>
        </w:rPr>
      </w:pPr>
      <w:r w:rsidRPr="0052393A">
        <w:rPr>
          <w:b/>
          <w:sz w:val="30"/>
        </w:rPr>
        <w:lastRenderedPageBreak/>
        <w:t>Fundamental Requirements</w:t>
      </w:r>
    </w:p>
    <w:p w14:paraId="023B957D" w14:textId="77777777" w:rsidR="00ED5FC6" w:rsidRPr="00C1169A" w:rsidRDefault="00ED5FC6" w:rsidP="00ED5FC6">
      <w:r>
        <w:t>The following points are pre-requisites /mandatory to be fulfilled/ for the unit under supply. Any deviation to these points will be subject to REJECTION!</w:t>
      </w:r>
    </w:p>
    <w:tbl>
      <w:tblPr>
        <w:tblStyle w:val="TableGrid2"/>
        <w:tblW w:w="0" w:type="auto"/>
        <w:tblLook w:val="04A0" w:firstRow="1" w:lastRow="0" w:firstColumn="1" w:lastColumn="0" w:noHBand="0" w:noVBand="1"/>
      </w:tblPr>
      <w:tblGrid>
        <w:gridCol w:w="644"/>
        <w:gridCol w:w="4100"/>
        <w:gridCol w:w="4832"/>
      </w:tblGrid>
      <w:tr w:rsidR="00ED5FC6" w:rsidRPr="00C1169A" w14:paraId="7A377E1F" w14:textId="77777777" w:rsidTr="00F358B6">
        <w:tc>
          <w:tcPr>
            <w:tcW w:w="738" w:type="dxa"/>
          </w:tcPr>
          <w:p w14:paraId="42E28A91" w14:textId="77777777" w:rsidR="00ED5FC6" w:rsidRPr="00C1169A" w:rsidRDefault="00ED5FC6" w:rsidP="00F358B6">
            <w:r w:rsidRPr="00C1169A">
              <w:t>No.</w:t>
            </w:r>
          </w:p>
        </w:tc>
        <w:tc>
          <w:tcPr>
            <w:tcW w:w="5220" w:type="dxa"/>
          </w:tcPr>
          <w:p w14:paraId="07EAB253" w14:textId="77777777" w:rsidR="00ED5FC6" w:rsidRPr="00C1169A" w:rsidRDefault="00ED5FC6" w:rsidP="00F358B6">
            <w:r w:rsidRPr="00C1169A">
              <w:rPr>
                <w:rFonts w:ascii="Arial" w:hAnsi="Arial" w:cs="Arial"/>
                <w:b/>
                <w:sz w:val="20"/>
                <w:szCs w:val="20"/>
              </w:rPr>
              <w:t>Specification/Requirement</w:t>
            </w:r>
          </w:p>
        </w:tc>
        <w:tc>
          <w:tcPr>
            <w:tcW w:w="7650" w:type="dxa"/>
          </w:tcPr>
          <w:p w14:paraId="51C7D5DF" w14:textId="77777777" w:rsidR="00ED5FC6" w:rsidRPr="00C1169A" w:rsidRDefault="00ED5FC6" w:rsidP="00F358B6">
            <w:pPr>
              <w:rPr>
                <w:rFonts w:ascii="Arial" w:hAnsi="Arial" w:cs="Arial"/>
                <w:b/>
                <w:sz w:val="20"/>
                <w:szCs w:val="20"/>
              </w:rPr>
            </w:pPr>
            <w:r w:rsidRPr="00C1169A">
              <w:rPr>
                <w:rFonts w:ascii="Arial" w:hAnsi="Arial" w:cs="Arial"/>
                <w:b/>
                <w:sz w:val="20"/>
                <w:szCs w:val="20"/>
              </w:rPr>
              <w:t>Compliance/</w:t>
            </w:r>
          </w:p>
          <w:p w14:paraId="7A649CEE" w14:textId="77777777" w:rsidR="00ED5FC6" w:rsidRPr="00C1169A" w:rsidRDefault="00ED5FC6" w:rsidP="00F358B6">
            <w:pPr>
              <w:rPr>
                <w:rFonts w:ascii="Arial" w:hAnsi="Arial" w:cs="Arial"/>
                <w:b/>
                <w:sz w:val="20"/>
                <w:szCs w:val="20"/>
              </w:rPr>
            </w:pPr>
            <w:r w:rsidRPr="00C1169A">
              <w:rPr>
                <w:rFonts w:ascii="Arial" w:hAnsi="Arial" w:cs="Arial"/>
                <w:b/>
                <w:sz w:val="20"/>
                <w:szCs w:val="20"/>
              </w:rPr>
              <w:t>Acceptance/</w:t>
            </w:r>
          </w:p>
          <w:p w14:paraId="00E55D43" w14:textId="77777777" w:rsidR="00ED5FC6" w:rsidRPr="00C1169A" w:rsidRDefault="00ED5FC6" w:rsidP="00F358B6">
            <w:r w:rsidRPr="00C1169A">
              <w:rPr>
                <w:rFonts w:ascii="Arial" w:hAnsi="Arial" w:cs="Arial"/>
                <w:b/>
                <w:sz w:val="20"/>
                <w:szCs w:val="20"/>
              </w:rPr>
              <w:t>Comment</w:t>
            </w:r>
          </w:p>
        </w:tc>
      </w:tr>
      <w:tr w:rsidR="00ED5FC6" w:rsidRPr="00C1169A" w14:paraId="7CFCC431" w14:textId="77777777" w:rsidTr="00F358B6">
        <w:tc>
          <w:tcPr>
            <w:tcW w:w="13608" w:type="dxa"/>
            <w:gridSpan w:val="3"/>
          </w:tcPr>
          <w:p w14:paraId="3DEE609A" w14:textId="77777777" w:rsidR="00ED5FC6" w:rsidRPr="00C1169A" w:rsidRDefault="00ED5FC6" w:rsidP="00445E8A">
            <w:pPr>
              <w:numPr>
                <w:ilvl w:val="0"/>
                <w:numId w:val="18"/>
              </w:numPr>
              <w:contextualSpacing/>
            </w:pPr>
            <w:r w:rsidRPr="00C1169A">
              <w:t xml:space="preserve">General Requirement </w:t>
            </w:r>
          </w:p>
        </w:tc>
      </w:tr>
      <w:tr w:rsidR="00ED5FC6" w:rsidRPr="00C1169A" w14:paraId="06B87F91" w14:textId="77777777" w:rsidTr="00F358B6">
        <w:tc>
          <w:tcPr>
            <w:tcW w:w="738" w:type="dxa"/>
          </w:tcPr>
          <w:p w14:paraId="07FF7A40" w14:textId="77777777" w:rsidR="00ED5FC6" w:rsidRPr="00C1169A" w:rsidRDefault="00ED5FC6" w:rsidP="00F358B6">
            <w:r w:rsidRPr="00C1169A">
              <w:t>7</w:t>
            </w:r>
          </w:p>
        </w:tc>
        <w:tc>
          <w:tcPr>
            <w:tcW w:w="5220" w:type="dxa"/>
          </w:tcPr>
          <w:p w14:paraId="6F0192AF" w14:textId="77777777" w:rsidR="00ED5FC6" w:rsidRPr="00C1169A" w:rsidRDefault="00ED5FC6" w:rsidP="00F358B6">
            <w:r w:rsidRPr="00C1169A">
              <w:t xml:space="preserve">On Site Warranty </w:t>
            </w:r>
          </w:p>
        </w:tc>
        <w:tc>
          <w:tcPr>
            <w:tcW w:w="7650" w:type="dxa"/>
          </w:tcPr>
          <w:p w14:paraId="2A652E93" w14:textId="77777777" w:rsidR="00ED5FC6" w:rsidRPr="00C1169A" w:rsidRDefault="00ED5FC6" w:rsidP="00F358B6"/>
        </w:tc>
      </w:tr>
      <w:tr w:rsidR="00ED5FC6" w:rsidRPr="00C1169A" w14:paraId="0A1AC196" w14:textId="77777777" w:rsidTr="00F358B6">
        <w:tc>
          <w:tcPr>
            <w:tcW w:w="738" w:type="dxa"/>
          </w:tcPr>
          <w:p w14:paraId="6F02A00F" w14:textId="77777777" w:rsidR="00ED5FC6" w:rsidRPr="00C1169A" w:rsidRDefault="00ED5FC6" w:rsidP="00F358B6"/>
        </w:tc>
        <w:tc>
          <w:tcPr>
            <w:tcW w:w="5220" w:type="dxa"/>
          </w:tcPr>
          <w:p w14:paraId="52C35D1A" w14:textId="77777777" w:rsidR="00ED5FC6" w:rsidRPr="00C1169A" w:rsidRDefault="00ED5FC6" w:rsidP="00F358B6">
            <w:r w:rsidRPr="00C1169A">
              <w:t>Refer Item no7 (a &amp;b)</w:t>
            </w:r>
          </w:p>
        </w:tc>
        <w:tc>
          <w:tcPr>
            <w:tcW w:w="7650" w:type="dxa"/>
          </w:tcPr>
          <w:p w14:paraId="2BD79FD0" w14:textId="77777777" w:rsidR="00ED5FC6" w:rsidRPr="00C1169A" w:rsidRDefault="00ED5FC6" w:rsidP="00F358B6"/>
        </w:tc>
      </w:tr>
      <w:tr w:rsidR="00ED5FC6" w:rsidRPr="00C1169A" w14:paraId="3406CD36" w14:textId="77777777" w:rsidTr="00F358B6">
        <w:tc>
          <w:tcPr>
            <w:tcW w:w="738" w:type="dxa"/>
          </w:tcPr>
          <w:p w14:paraId="3F8154DC" w14:textId="77777777" w:rsidR="00ED5FC6" w:rsidRPr="00C1169A" w:rsidRDefault="00ED5FC6" w:rsidP="00F358B6">
            <w:r w:rsidRPr="00C1169A">
              <w:t>10</w:t>
            </w:r>
          </w:p>
        </w:tc>
        <w:tc>
          <w:tcPr>
            <w:tcW w:w="5220" w:type="dxa"/>
          </w:tcPr>
          <w:p w14:paraId="5FA14CB1" w14:textId="77777777" w:rsidR="00ED5FC6" w:rsidRPr="00C1169A" w:rsidRDefault="00ED5FC6" w:rsidP="00F358B6">
            <w:r w:rsidRPr="00C1169A">
              <w:t>Training</w:t>
            </w:r>
          </w:p>
        </w:tc>
        <w:tc>
          <w:tcPr>
            <w:tcW w:w="7650" w:type="dxa"/>
          </w:tcPr>
          <w:p w14:paraId="4A081B29" w14:textId="77777777" w:rsidR="00ED5FC6" w:rsidRPr="00C1169A" w:rsidRDefault="00ED5FC6" w:rsidP="00F358B6"/>
        </w:tc>
      </w:tr>
      <w:tr w:rsidR="00ED5FC6" w:rsidRPr="00C1169A" w14:paraId="5DC30599" w14:textId="77777777" w:rsidTr="00F358B6">
        <w:tc>
          <w:tcPr>
            <w:tcW w:w="738" w:type="dxa"/>
          </w:tcPr>
          <w:p w14:paraId="03FB57E1" w14:textId="77777777" w:rsidR="00ED5FC6" w:rsidRPr="00C1169A" w:rsidRDefault="00ED5FC6" w:rsidP="00F358B6"/>
        </w:tc>
        <w:tc>
          <w:tcPr>
            <w:tcW w:w="5220" w:type="dxa"/>
          </w:tcPr>
          <w:p w14:paraId="5C66FC3F" w14:textId="77777777" w:rsidR="00ED5FC6" w:rsidRPr="00C1169A" w:rsidRDefault="00ED5FC6" w:rsidP="00F358B6">
            <w:r w:rsidRPr="00C1169A">
              <w:t>Refer Item No 10.1</w:t>
            </w:r>
          </w:p>
        </w:tc>
        <w:tc>
          <w:tcPr>
            <w:tcW w:w="7650" w:type="dxa"/>
          </w:tcPr>
          <w:p w14:paraId="75E7EEDA" w14:textId="77777777" w:rsidR="00ED5FC6" w:rsidRPr="00C1169A" w:rsidRDefault="00ED5FC6" w:rsidP="00F358B6"/>
        </w:tc>
      </w:tr>
      <w:tr w:rsidR="00ED5FC6" w:rsidRPr="00C1169A" w14:paraId="1CC09E87" w14:textId="77777777" w:rsidTr="00F358B6">
        <w:tc>
          <w:tcPr>
            <w:tcW w:w="13608" w:type="dxa"/>
            <w:gridSpan w:val="3"/>
          </w:tcPr>
          <w:p w14:paraId="1DBAA7B5" w14:textId="77777777" w:rsidR="00ED5FC6" w:rsidRPr="00C1169A" w:rsidRDefault="00ED5FC6" w:rsidP="00445E8A">
            <w:pPr>
              <w:numPr>
                <w:ilvl w:val="0"/>
                <w:numId w:val="18"/>
              </w:numPr>
              <w:contextualSpacing/>
            </w:pPr>
            <w:r w:rsidRPr="00C1169A">
              <w:t xml:space="preserve">Technical Requirement for advanced simulator </w:t>
            </w:r>
          </w:p>
        </w:tc>
      </w:tr>
      <w:tr w:rsidR="00ED5FC6" w:rsidRPr="00C1169A" w14:paraId="21EFB1E8" w14:textId="77777777" w:rsidTr="00F358B6">
        <w:tc>
          <w:tcPr>
            <w:tcW w:w="738" w:type="dxa"/>
          </w:tcPr>
          <w:p w14:paraId="248E575E" w14:textId="77777777" w:rsidR="00ED5FC6" w:rsidRPr="00C1169A" w:rsidRDefault="00ED5FC6" w:rsidP="00F358B6">
            <w:r w:rsidRPr="00C1169A">
              <w:t>1</w:t>
            </w:r>
          </w:p>
        </w:tc>
        <w:tc>
          <w:tcPr>
            <w:tcW w:w="5220" w:type="dxa"/>
          </w:tcPr>
          <w:p w14:paraId="03BA7F14" w14:textId="77777777" w:rsidR="00ED5FC6" w:rsidRPr="00C1169A" w:rsidRDefault="00ED5FC6" w:rsidP="00F358B6">
            <w:r w:rsidRPr="00C1169A">
              <w:t xml:space="preserve">Scope </w:t>
            </w:r>
          </w:p>
        </w:tc>
        <w:tc>
          <w:tcPr>
            <w:tcW w:w="7650" w:type="dxa"/>
          </w:tcPr>
          <w:p w14:paraId="24A9D226" w14:textId="77777777" w:rsidR="00ED5FC6" w:rsidRPr="00C1169A" w:rsidRDefault="00ED5FC6" w:rsidP="00F358B6"/>
        </w:tc>
      </w:tr>
      <w:tr w:rsidR="00ED5FC6" w:rsidRPr="00C1169A" w14:paraId="7985D264" w14:textId="77777777" w:rsidTr="00F358B6">
        <w:tc>
          <w:tcPr>
            <w:tcW w:w="738" w:type="dxa"/>
          </w:tcPr>
          <w:p w14:paraId="0388CA4E" w14:textId="77777777" w:rsidR="00ED5FC6" w:rsidRPr="00C1169A" w:rsidRDefault="00ED5FC6" w:rsidP="00F358B6"/>
        </w:tc>
        <w:tc>
          <w:tcPr>
            <w:tcW w:w="5220" w:type="dxa"/>
          </w:tcPr>
          <w:p w14:paraId="31C5CE94" w14:textId="77777777" w:rsidR="00ED5FC6" w:rsidRPr="00C1169A" w:rsidRDefault="00ED5FC6" w:rsidP="00F358B6">
            <w:r w:rsidRPr="00C1169A">
              <w:t xml:space="preserve">Highly-realistic advanced driving training simulator with photo realistic 3D graphics, digital surround audio system and motion base replicating the true feel of the equipment. </w:t>
            </w:r>
          </w:p>
        </w:tc>
        <w:tc>
          <w:tcPr>
            <w:tcW w:w="7650" w:type="dxa"/>
          </w:tcPr>
          <w:p w14:paraId="0C92DF1B" w14:textId="77777777" w:rsidR="00ED5FC6" w:rsidRPr="00C1169A" w:rsidRDefault="00ED5FC6" w:rsidP="00F358B6"/>
        </w:tc>
      </w:tr>
      <w:tr w:rsidR="00ED5FC6" w:rsidRPr="00C1169A" w14:paraId="6CAE9585" w14:textId="77777777" w:rsidTr="00F358B6">
        <w:tc>
          <w:tcPr>
            <w:tcW w:w="738" w:type="dxa"/>
          </w:tcPr>
          <w:p w14:paraId="1DE54064" w14:textId="77777777" w:rsidR="00ED5FC6" w:rsidRPr="00C1169A" w:rsidRDefault="00ED5FC6" w:rsidP="00F358B6">
            <w:r w:rsidRPr="00C1169A">
              <w:t>3</w:t>
            </w:r>
          </w:p>
        </w:tc>
        <w:tc>
          <w:tcPr>
            <w:tcW w:w="5220" w:type="dxa"/>
          </w:tcPr>
          <w:p w14:paraId="7EE3EBC1" w14:textId="77777777" w:rsidR="00ED5FC6" w:rsidRPr="00C1169A" w:rsidRDefault="00ED5FC6" w:rsidP="00F358B6">
            <w:pPr>
              <w:rPr>
                <w:lang w:val="en-ZA"/>
              </w:rPr>
            </w:pPr>
            <w:r w:rsidRPr="00C1169A">
              <w:rPr>
                <w:rFonts w:ascii="Arial" w:hAnsi="Arial" w:cs="Arial"/>
                <w:b/>
                <w:lang w:val="en-ZA"/>
              </w:rPr>
              <w:t xml:space="preserve">Simulator Base System </w:t>
            </w:r>
          </w:p>
        </w:tc>
        <w:tc>
          <w:tcPr>
            <w:tcW w:w="7650" w:type="dxa"/>
          </w:tcPr>
          <w:p w14:paraId="08D84A7F" w14:textId="77777777" w:rsidR="00ED5FC6" w:rsidRPr="00C1169A" w:rsidRDefault="00ED5FC6" w:rsidP="00F358B6"/>
        </w:tc>
      </w:tr>
      <w:tr w:rsidR="00ED5FC6" w:rsidRPr="00C1169A" w14:paraId="0A92567D" w14:textId="77777777" w:rsidTr="00F358B6">
        <w:tc>
          <w:tcPr>
            <w:tcW w:w="738" w:type="dxa"/>
          </w:tcPr>
          <w:p w14:paraId="00AAEFAE" w14:textId="77777777" w:rsidR="00ED5FC6" w:rsidRPr="00C1169A" w:rsidRDefault="00ED5FC6" w:rsidP="00F358B6"/>
        </w:tc>
        <w:tc>
          <w:tcPr>
            <w:tcW w:w="5220" w:type="dxa"/>
          </w:tcPr>
          <w:p w14:paraId="38B989F4" w14:textId="77777777" w:rsidR="00ED5FC6" w:rsidRPr="00C1169A" w:rsidRDefault="00ED5FC6" w:rsidP="00F358B6">
            <w:r w:rsidRPr="00C1169A">
              <w:t>Refer Item No. 3</w:t>
            </w:r>
          </w:p>
        </w:tc>
        <w:tc>
          <w:tcPr>
            <w:tcW w:w="7650" w:type="dxa"/>
          </w:tcPr>
          <w:p w14:paraId="40EE21C5" w14:textId="77777777" w:rsidR="00ED5FC6" w:rsidRPr="00C1169A" w:rsidRDefault="00ED5FC6" w:rsidP="00F358B6"/>
        </w:tc>
      </w:tr>
      <w:tr w:rsidR="00ED5FC6" w:rsidRPr="00C1169A" w14:paraId="1A5D2175" w14:textId="77777777" w:rsidTr="00F358B6">
        <w:trPr>
          <w:trHeight w:val="296"/>
        </w:trPr>
        <w:tc>
          <w:tcPr>
            <w:tcW w:w="738" w:type="dxa"/>
          </w:tcPr>
          <w:p w14:paraId="2B0CBDAC" w14:textId="77777777" w:rsidR="00ED5FC6" w:rsidRPr="00C1169A" w:rsidRDefault="00ED5FC6" w:rsidP="00F358B6">
            <w:r w:rsidRPr="00C1169A">
              <w:t>4</w:t>
            </w:r>
          </w:p>
        </w:tc>
        <w:tc>
          <w:tcPr>
            <w:tcW w:w="5220" w:type="dxa"/>
          </w:tcPr>
          <w:p w14:paraId="22D5352B" w14:textId="77777777" w:rsidR="00ED5FC6" w:rsidRPr="00C1169A" w:rsidRDefault="00ED5FC6" w:rsidP="00F358B6">
            <w:pPr>
              <w:rPr>
                <w:lang w:val="en-ZA"/>
              </w:rPr>
            </w:pPr>
            <w:r w:rsidRPr="00C1169A">
              <w:rPr>
                <w:rFonts w:ascii="Arial" w:hAnsi="Arial" w:cs="Arial"/>
                <w:b/>
                <w:lang w:val="en-ZA"/>
              </w:rPr>
              <w:t>Visual Display System (VDS)</w:t>
            </w:r>
          </w:p>
        </w:tc>
        <w:tc>
          <w:tcPr>
            <w:tcW w:w="7650" w:type="dxa"/>
          </w:tcPr>
          <w:p w14:paraId="6865899C" w14:textId="77777777" w:rsidR="00ED5FC6" w:rsidRPr="00C1169A" w:rsidRDefault="00ED5FC6" w:rsidP="00F358B6"/>
        </w:tc>
      </w:tr>
      <w:tr w:rsidR="00ED5FC6" w:rsidRPr="00C1169A" w14:paraId="1F896436" w14:textId="77777777" w:rsidTr="00F358B6">
        <w:tc>
          <w:tcPr>
            <w:tcW w:w="738" w:type="dxa"/>
          </w:tcPr>
          <w:p w14:paraId="01D93BAE" w14:textId="77777777" w:rsidR="00ED5FC6" w:rsidRPr="00C1169A" w:rsidRDefault="00ED5FC6" w:rsidP="00F358B6">
            <w:r w:rsidRPr="00C1169A">
              <w:t>4.1</w:t>
            </w:r>
          </w:p>
        </w:tc>
        <w:tc>
          <w:tcPr>
            <w:tcW w:w="5220" w:type="dxa"/>
          </w:tcPr>
          <w:p w14:paraId="05D34234" w14:textId="77777777" w:rsidR="00ED5FC6" w:rsidRPr="00C1169A" w:rsidRDefault="00ED5FC6" w:rsidP="00F358B6">
            <w:pPr>
              <w:rPr>
                <w:rFonts w:ascii="Arial" w:hAnsi="Arial" w:cs="Arial"/>
                <w:lang w:val="en-ZA"/>
              </w:rPr>
            </w:pPr>
            <w:r w:rsidRPr="00C1169A">
              <w:rPr>
                <w:rFonts w:ascii="Arial" w:hAnsi="Arial" w:cs="Arial"/>
                <w:lang w:val="en-ZA"/>
              </w:rPr>
              <w:t>The VDS shall consist of 3 (three) 65” (diagonal) liquid crystal display (LCD) light emitting diode (LED) screens.</w:t>
            </w:r>
          </w:p>
          <w:p w14:paraId="149F7D04" w14:textId="77777777" w:rsidR="00ED5FC6" w:rsidRPr="00C1169A" w:rsidRDefault="00ED5FC6" w:rsidP="00F358B6"/>
        </w:tc>
        <w:tc>
          <w:tcPr>
            <w:tcW w:w="7650" w:type="dxa"/>
          </w:tcPr>
          <w:p w14:paraId="458BCECD" w14:textId="77777777" w:rsidR="00ED5FC6" w:rsidRPr="00C1169A" w:rsidRDefault="00ED5FC6" w:rsidP="00F358B6"/>
        </w:tc>
      </w:tr>
      <w:tr w:rsidR="00ED5FC6" w:rsidRPr="00C1169A" w14:paraId="0EC46462" w14:textId="77777777" w:rsidTr="00F358B6">
        <w:tc>
          <w:tcPr>
            <w:tcW w:w="738" w:type="dxa"/>
          </w:tcPr>
          <w:p w14:paraId="74D635CB" w14:textId="77777777" w:rsidR="00ED5FC6" w:rsidRPr="00C1169A" w:rsidRDefault="00ED5FC6" w:rsidP="00F358B6">
            <w:r w:rsidRPr="00C1169A">
              <w:t>6.0</w:t>
            </w:r>
          </w:p>
        </w:tc>
        <w:tc>
          <w:tcPr>
            <w:tcW w:w="5220" w:type="dxa"/>
          </w:tcPr>
          <w:p w14:paraId="58DAA634" w14:textId="77777777" w:rsidR="00ED5FC6" w:rsidRPr="00C1169A" w:rsidRDefault="00ED5FC6" w:rsidP="00F358B6">
            <w:pPr>
              <w:rPr>
                <w:lang w:val="en-ZA"/>
              </w:rPr>
            </w:pPr>
            <w:r w:rsidRPr="00C1169A">
              <w:rPr>
                <w:rFonts w:ascii="Arial" w:hAnsi="Arial" w:cs="Arial"/>
                <w:b/>
                <w:lang w:val="en-ZA"/>
              </w:rPr>
              <w:t>Motion Base</w:t>
            </w:r>
          </w:p>
        </w:tc>
        <w:tc>
          <w:tcPr>
            <w:tcW w:w="7650" w:type="dxa"/>
          </w:tcPr>
          <w:p w14:paraId="572703AA" w14:textId="77777777" w:rsidR="00ED5FC6" w:rsidRPr="00C1169A" w:rsidRDefault="00ED5FC6" w:rsidP="00F358B6"/>
        </w:tc>
      </w:tr>
      <w:tr w:rsidR="00ED5FC6" w:rsidRPr="00C1169A" w14:paraId="070D10FC" w14:textId="77777777" w:rsidTr="00F358B6">
        <w:tc>
          <w:tcPr>
            <w:tcW w:w="738" w:type="dxa"/>
          </w:tcPr>
          <w:p w14:paraId="1F4BABFE" w14:textId="77777777" w:rsidR="00ED5FC6" w:rsidRPr="00C1169A" w:rsidRDefault="00ED5FC6" w:rsidP="00F358B6"/>
        </w:tc>
        <w:tc>
          <w:tcPr>
            <w:tcW w:w="5220" w:type="dxa"/>
          </w:tcPr>
          <w:p w14:paraId="3511DF14" w14:textId="77777777" w:rsidR="00ED5FC6" w:rsidRPr="00C1169A" w:rsidRDefault="00ED5FC6" w:rsidP="00F358B6">
            <w:pPr>
              <w:rPr>
                <w:lang w:val="en-ZA"/>
              </w:rPr>
            </w:pPr>
            <w:r w:rsidRPr="00C1169A">
              <w:rPr>
                <w:rFonts w:ascii="Arial" w:hAnsi="Arial" w:cs="Arial"/>
                <w:lang w:val="en-ZA"/>
              </w:rPr>
              <w:t>Refer  item no. 6.1</w:t>
            </w:r>
          </w:p>
        </w:tc>
        <w:tc>
          <w:tcPr>
            <w:tcW w:w="7650" w:type="dxa"/>
          </w:tcPr>
          <w:p w14:paraId="09A7D7C3" w14:textId="77777777" w:rsidR="00ED5FC6" w:rsidRPr="00C1169A" w:rsidRDefault="00ED5FC6" w:rsidP="00F358B6"/>
        </w:tc>
      </w:tr>
      <w:tr w:rsidR="00ED5FC6" w:rsidRPr="00C1169A" w14:paraId="2195656E" w14:textId="77777777" w:rsidTr="00F358B6">
        <w:tc>
          <w:tcPr>
            <w:tcW w:w="738" w:type="dxa"/>
          </w:tcPr>
          <w:p w14:paraId="1B514F6B" w14:textId="77777777" w:rsidR="00ED5FC6" w:rsidRPr="00C1169A" w:rsidRDefault="00ED5FC6" w:rsidP="00F358B6"/>
        </w:tc>
        <w:tc>
          <w:tcPr>
            <w:tcW w:w="5220" w:type="dxa"/>
          </w:tcPr>
          <w:p w14:paraId="1960745F" w14:textId="77777777" w:rsidR="00ED5FC6" w:rsidRPr="00C1169A" w:rsidRDefault="00ED5FC6" w:rsidP="00F358B6">
            <w:pPr>
              <w:rPr>
                <w:lang w:val="en-ZA"/>
              </w:rPr>
            </w:pPr>
            <w:r>
              <w:rPr>
                <w:rFonts w:ascii="Arial" w:hAnsi="Arial" w:cs="Arial"/>
                <w:lang w:val="en-ZA"/>
              </w:rPr>
              <w:t xml:space="preserve">Refer item no. 6.2 </w:t>
            </w:r>
          </w:p>
        </w:tc>
        <w:tc>
          <w:tcPr>
            <w:tcW w:w="7650" w:type="dxa"/>
          </w:tcPr>
          <w:p w14:paraId="245D1257" w14:textId="77777777" w:rsidR="00ED5FC6" w:rsidRPr="00C1169A" w:rsidRDefault="00ED5FC6" w:rsidP="00F358B6"/>
        </w:tc>
      </w:tr>
      <w:tr w:rsidR="00ED5FC6" w:rsidRPr="00C1169A" w14:paraId="7C618248" w14:textId="77777777" w:rsidTr="00F358B6">
        <w:tc>
          <w:tcPr>
            <w:tcW w:w="738" w:type="dxa"/>
          </w:tcPr>
          <w:p w14:paraId="7B60EDEC" w14:textId="77777777" w:rsidR="00ED5FC6" w:rsidRPr="00C1169A" w:rsidRDefault="00ED5FC6" w:rsidP="00F358B6">
            <w:r w:rsidRPr="00C1169A">
              <w:t>8</w:t>
            </w:r>
          </w:p>
        </w:tc>
        <w:tc>
          <w:tcPr>
            <w:tcW w:w="5220" w:type="dxa"/>
          </w:tcPr>
          <w:p w14:paraId="50946314" w14:textId="77777777" w:rsidR="00ED5FC6" w:rsidRPr="00C1169A" w:rsidRDefault="00ED5FC6" w:rsidP="00F358B6">
            <w:pPr>
              <w:rPr>
                <w:lang w:val="en-ZA"/>
              </w:rPr>
            </w:pPr>
            <w:r w:rsidRPr="00C1169A">
              <w:rPr>
                <w:rFonts w:ascii="Arial" w:hAnsi="Arial" w:cs="Arial"/>
                <w:b/>
                <w:lang w:val="en-ZA"/>
              </w:rPr>
              <w:t>Instructor Station</w:t>
            </w:r>
          </w:p>
        </w:tc>
        <w:tc>
          <w:tcPr>
            <w:tcW w:w="7650" w:type="dxa"/>
          </w:tcPr>
          <w:p w14:paraId="67A9E921" w14:textId="77777777" w:rsidR="00ED5FC6" w:rsidRPr="00C1169A" w:rsidRDefault="00ED5FC6" w:rsidP="00F358B6"/>
        </w:tc>
      </w:tr>
      <w:tr w:rsidR="00ED5FC6" w:rsidRPr="00C1169A" w14:paraId="3B7126A5" w14:textId="77777777" w:rsidTr="00F358B6">
        <w:tc>
          <w:tcPr>
            <w:tcW w:w="738" w:type="dxa"/>
          </w:tcPr>
          <w:p w14:paraId="43D0088E" w14:textId="77777777" w:rsidR="00ED5FC6" w:rsidRPr="00C1169A" w:rsidRDefault="00ED5FC6" w:rsidP="00F358B6"/>
        </w:tc>
        <w:tc>
          <w:tcPr>
            <w:tcW w:w="5220" w:type="dxa"/>
          </w:tcPr>
          <w:p w14:paraId="1EE507EE" w14:textId="77777777" w:rsidR="00ED5FC6" w:rsidRPr="00C1169A" w:rsidRDefault="00ED5FC6" w:rsidP="00F358B6">
            <w:r w:rsidRPr="00C1169A">
              <w:t xml:space="preserve">Equipped with instructor station </w:t>
            </w:r>
          </w:p>
        </w:tc>
        <w:tc>
          <w:tcPr>
            <w:tcW w:w="7650" w:type="dxa"/>
          </w:tcPr>
          <w:p w14:paraId="536DEEDB" w14:textId="77777777" w:rsidR="00ED5FC6" w:rsidRPr="00C1169A" w:rsidRDefault="00ED5FC6" w:rsidP="00F358B6"/>
        </w:tc>
      </w:tr>
      <w:tr w:rsidR="00ED5FC6" w:rsidRPr="00C1169A" w14:paraId="6BDE60AB" w14:textId="77777777" w:rsidTr="00F358B6">
        <w:tc>
          <w:tcPr>
            <w:tcW w:w="738" w:type="dxa"/>
          </w:tcPr>
          <w:p w14:paraId="7EE44EAC" w14:textId="77777777" w:rsidR="00ED5FC6" w:rsidRPr="00C1169A" w:rsidRDefault="00ED5FC6" w:rsidP="00F358B6">
            <w:r w:rsidRPr="00C1169A">
              <w:t>10</w:t>
            </w:r>
          </w:p>
        </w:tc>
        <w:tc>
          <w:tcPr>
            <w:tcW w:w="5220" w:type="dxa"/>
          </w:tcPr>
          <w:p w14:paraId="17AB084F" w14:textId="77777777" w:rsidR="00ED5FC6" w:rsidRPr="00C1169A" w:rsidRDefault="00ED5FC6" w:rsidP="00F358B6">
            <w:pPr>
              <w:rPr>
                <w:rFonts w:ascii="Arial" w:hAnsi="Arial" w:cs="Arial"/>
                <w:b/>
                <w:lang w:val="en-ZA"/>
              </w:rPr>
            </w:pPr>
            <w:r w:rsidRPr="00C1169A">
              <w:rPr>
                <w:rFonts w:ascii="Arial" w:hAnsi="Arial" w:cs="Arial"/>
                <w:b/>
                <w:lang w:val="en-ZA"/>
              </w:rPr>
              <w:t xml:space="preserve">Simulated Cabins </w:t>
            </w:r>
          </w:p>
        </w:tc>
        <w:tc>
          <w:tcPr>
            <w:tcW w:w="7650" w:type="dxa"/>
          </w:tcPr>
          <w:p w14:paraId="176A80DD" w14:textId="77777777" w:rsidR="00ED5FC6" w:rsidRPr="00C1169A" w:rsidRDefault="00ED5FC6" w:rsidP="00F358B6"/>
        </w:tc>
      </w:tr>
      <w:tr w:rsidR="00ED5FC6" w:rsidRPr="00C1169A" w14:paraId="1AE85838" w14:textId="77777777" w:rsidTr="00F358B6">
        <w:tc>
          <w:tcPr>
            <w:tcW w:w="738" w:type="dxa"/>
          </w:tcPr>
          <w:p w14:paraId="4D2F7DC6" w14:textId="77777777" w:rsidR="00ED5FC6" w:rsidRPr="00C1169A" w:rsidRDefault="00ED5FC6" w:rsidP="00F358B6"/>
        </w:tc>
        <w:tc>
          <w:tcPr>
            <w:tcW w:w="5220" w:type="dxa"/>
          </w:tcPr>
          <w:p w14:paraId="31F9064C" w14:textId="77777777" w:rsidR="00ED5FC6" w:rsidRPr="00C1169A" w:rsidRDefault="00ED5FC6" w:rsidP="00F358B6">
            <w:r w:rsidRPr="00C1169A">
              <w:rPr>
                <w:rFonts w:ascii="Arial" w:hAnsi="Arial" w:cs="Arial"/>
              </w:rPr>
              <w:t>Refer  item no. 10</w:t>
            </w:r>
          </w:p>
        </w:tc>
        <w:tc>
          <w:tcPr>
            <w:tcW w:w="7650" w:type="dxa"/>
          </w:tcPr>
          <w:p w14:paraId="397364A1" w14:textId="77777777" w:rsidR="00ED5FC6" w:rsidRPr="00C1169A" w:rsidRDefault="00ED5FC6" w:rsidP="00F358B6"/>
        </w:tc>
      </w:tr>
      <w:tr w:rsidR="00ED5FC6" w:rsidRPr="00C1169A" w14:paraId="4EEF19FC" w14:textId="77777777" w:rsidTr="00F358B6">
        <w:tc>
          <w:tcPr>
            <w:tcW w:w="738" w:type="dxa"/>
          </w:tcPr>
          <w:p w14:paraId="5E8D2D1D" w14:textId="77777777" w:rsidR="00ED5FC6" w:rsidRPr="00C1169A" w:rsidRDefault="00ED5FC6" w:rsidP="00F358B6">
            <w:r w:rsidRPr="00C1169A">
              <w:t>22</w:t>
            </w:r>
          </w:p>
        </w:tc>
        <w:tc>
          <w:tcPr>
            <w:tcW w:w="5220" w:type="dxa"/>
          </w:tcPr>
          <w:p w14:paraId="6908AA64" w14:textId="77777777" w:rsidR="00ED5FC6" w:rsidRPr="00C1169A" w:rsidRDefault="00ED5FC6" w:rsidP="00F358B6">
            <w:r w:rsidRPr="00C1169A">
              <w:t xml:space="preserve">Virtual Terrain </w:t>
            </w:r>
          </w:p>
        </w:tc>
        <w:tc>
          <w:tcPr>
            <w:tcW w:w="7650" w:type="dxa"/>
          </w:tcPr>
          <w:p w14:paraId="0C7DBE02" w14:textId="77777777" w:rsidR="00ED5FC6" w:rsidRPr="00C1169A" w:rsidRDefault="00ED5FC6" w:rsidP="00F358B6"/>
        </w:tc>
      </w:tr>
      <w:tr w:rsidR="00ED5FC6" w:rsidRPr="00C1169A" w14:paraId="53556491" w14:textId="77777777" w:rsidTr="00F358B6">
        <w:tc>
          <w:tcPr>
            <w:tcW w:w="738" w:type="dxa"/>
          </w:tcPr>
          <w:p w14:paraId="45C4A86C" w14:textId="77777777" w:rsidR="00ED5FC6" w:rsidRPr="00C1169A" w:rsidRDefault="00ED5FC6" w:rsidP="00F358B6"/>
        </w:tc>
        <w:tc>
          <w:tcPr>
            <w:tcW w:w="5220" w:type="dxa"/>
          </w:tcPr>
          <w:p w14:paraId="247E02D7" w14:textId="77777777" w:rsidR="00ED5FC6" w:rsidRPr="00C1169A" w:rsidRDefault="00ED5FC6" w:rsidP="00F358B6">
            <w:r w:rsidRPr="00C1169A">
              <w:rPr>
                <w:rFonts w:ascii="Arial" w:hAnsi="Arial" w:cs="Arial"/>
              </w:rPr>
              <w:t>Refer  item no. 22</w:t>
            </w:r>
          </w:p>
        </w:tc>
        <w:tc>
          <w:tcPr>
            <w:tcW w:w="7650" w:type="dxa"/>
          </w:tcPr>
          <w:p w14:paraId="113FB026" w14:textId="77777777" w:rsidR="00ED5FC6" w:rsidRPr="00C1169A" w:rsidRDefault="00ED5FC6" w:rsidP="00F358B6"/>
        </w:tc>
      </w:tr>
      <w:tr w:rsidR="00ED5FC6" w:rsidRPr="00C1169A" w14:paraId="537A85C1" w14:textId="77777777" w:rsidTr="00F358B6">
        <w:tc>
          <w:tcPr>
            <w:tcW w:w="738" w:type="dxa"/>
          </w:tcPr>
          <w:p w14:paraId="0DFFE273" w14:textId="77777777" w:rsidR="00ED5FC6" w:rsidRPr="00C1169A" w:rsidRDefault="00ED5FC6" w:rsidP="00F358B6">
            <w:r w:rsidRPr="00C1169A">
              <w:t>24</w:t>
            </w:r>
          </w:p>
        </w:tc>
        <w:tc>
          <w:tcPr>
            <w:tcW w:w="5220" w:type="dxa"/>
          </w:tcPr>
          <w:p w14:paraId="2C9F0C1A" w14:textId="77777777" w:rsidR="00ED5FC6" w:rsidRPr="00C1169A" w:rsidRDefault="00ED5FC6" w:rsidP="00F358B6">
            <w:r w:rsidRPr="00C1169A">
              <w:t xml:space="preserve">Suppliers </w:t>
            </w:r>
          </w:p>
        </w:tc>
        <w:tc>
          <w:tcPr>
            <w:tcW w:w="7650" w:type="dxa"/>
          </w:tcPr>
          <w:p w14:paraId="6CA00F5E" w14:textId="77777777" w:rsidR="00ED5FC6" w:rsidRPr="00C1169A" w:rsidRDefault="00ED5FC6" w:rsidP="00F358B6"/>
        </w:tc>
      </w:tr>
      <w:tr w:rsidR="00ED5FC6" w:rsidRPr="00C1169A" w14:paraId="220595AB" w14:textId="77777777" w:rsidTr="00F358B6">
        <w:tc>
          <w:tcPr>
            <w:tcW w:w="738" w:type="dxa"/>
          </w:tcPr>
          <w:p w14:paraId="1E6A19A7" w14:textId="77777777" w:rsidR="00ED5FC6" w:rsidRPr="00C1169A" w:rsidRDefault="00ED5FC6" w:rsidP="00F358B6"/>
        </w:tc>
        <w:tc>
          <w:tcPr>
            <w:tcW w:w="5220" w:type="dxa"/>
          </w:tcPr>
          <w:p w14:paraId="6766DBA8" w14:textId="77777777" w:rsidR="00ED5FC6" w:rsidRPr="00C1169A" w:rsidRDefault="00ED5FC6" w:rsidP="00F358B6">
            <w:r w:rsidRPr="00C1169A">
              <w:rPr>
                <w:rFonts w:ascii="Arial" w:hAnsi="Arial" w:cs="Arial"/>
              </w:rPr>
              <w:t>Refer  item no. 24</w:t>
            </w:r>
          </w:p>
        </w:tc>
        <w:tc>
          <w:tcPr>
            <w:tcW w:w="7650" w:type="dxa"/>
          </w:tcPr>
          <w:p w14:paraId="70059A83" w14:textId="77777777" w:rsidR="00ED5FC6" w:rsidRPr="00C1169A" w:rsidRDefault="00ED5FC6" w:rsidP="00F358B6"/>
        </w:tc>
      </w:tr>
      <w:tr w:rsidR="00ED5FC6" w:rsidRPr="00C1169A" w14:paraId="02848BA3" w14:textId="77777777" w:rsidTr="00F358B6">
        <w:tc>
          <w:tcPr>
            <w:tcW w:w="13608" w:type="dxa"/>
            <w:gridSpan w:val="3"/>
          </w:tcPr>
          <w:p w14:paraId="4B4B812F" w14:textId="77777777" w:rsidR="00ED5FC6" w:rsidRPr="00E6499E" w:rsidRDefault="00ED5FC6" w:rsidP="00445E8A">
            <w:pPr>
              <w:numPr>
                <w:ilvl w:val="0"/>
                <w:numId w:val="18"/>
              </w:numPr>
              <w:contextualSpacing/>
              <w:rPr>
                <w:b/>
              </w:rPr>
            </w:pPr>
            <w:r w:rsidRPr="00E6499E">
              <w:rPr>
                <w:b/>
              </w:rPr>
              <w:t>Technical Requirement for Pre-simulator</w:t>
            </w:r>
          </w:p>
          <w:p w14:paraId="2AA7CD87" w14:textId="77777777" w:rsidR="00ED5FC6" w:rsidRPr="00E6499E" w:rsidRDefault="00ED5FC6" w:rsidP="00F358B6">
            <w:pPr>
              <w:ind w:left="1080"/>
              <w:contextualSpacing/>
              <w:rPr>
                <w:b/>
              </w:rPr>
            </w:pPr>
          </w:p>
        </w:tc>
      </w:tr>
      <w:tr w:rsidR="00ED5FC6" w:rsidRPr="00C1169A" w14:paraId="1D7B4D6F" w14:textId="77777777" w:rsidTr="00F358B6">
        <w:tc>
          <w:tcPr>
            <w:tcW w:w="738" w:type="dxa"/>
          </w:tcPr>
          <w:p w14:paraId="31EDACA8" w14:textId="77777777" w:rsidR="00ED5FC6" w:rsidRPr="00C1169A" w:rsidRDefault="00ED5FC6" w:rsidP="00F358B6">
            <w:r w:rsidRPr="00C1169A">
              <w:t>1</w:t>
            </w:r>
          </w:p>
        </w:tc>
        <w:tc>
          <w:tcPr>
            <w:tcW w:w="5220" w:type="dxa"/>
          </w:tcPr>
          <w:p w14:paraId="0605649B" w14:textId="77777777" w:rsidR="00ED5FC6" w:rsidRPr="00C1169A" w:rsidRDefault="00ED5FC6" w:rsidP="00F358B6">
            <w:pPr>
              <w:rPr>
                <w:rFonts w:ascii="Arial" w:hAnsi="Arial" w:cs="Arial"/>
              </w:rPr>
            </w:pPr>
            <w:r w:rsidRPr="00C1169A">
              <w:rPr>
                <w:rFonts w:ascii="Arial" w:hAnsi="Arial" w:cs="Arial"/>
              </w:rPr>
              <w:t xml:space="preserve">Scope </w:t>
            </w:r>
          </w:p>
        </w:tc>
        <w:tc>
          <w:tcPr>
            <w:tcW w:w="7650" w:type="dxa"/>
          </w:tcPr>
          <w:p w14:paraId="17F141F0" w14:textId="77777777" w:rsidR="00ED5FC6" w:rsidRPr="00C1169A" w:rsidRDefault="00ED5FC6" w:rsidP="00F358B6"/>
        </w:tc>
      </w:tr>
      <w:tr w:rsidR="00ED5FC6" w:rsidRPr="00C1169A" w14:paraId="5DED5DA1" w14:textId="77777777" w:rsidTr="00F358B6">
        <w:tc>
          <w:tcPr>
            <w:tcW w:w="738" w:type="dxa"/>
          </w:tcPr>
          <w:p w14:paraId="1E566C79" w14:textId="77777777" w:rsidR="00ED5FC6" w:rsidRPr="00C1169A" w:rsidRDefault="00ED5FC6" w:rsidP="00F358B6"/>
        </w:tc>
        <w:tc>
          <w:tcPr>
            <w:tcW w:w="5220" w:type="dxa"/>
          </w:tcPr>
          <w:p w14:paraId="748C2CEE" w14:textId="77777777" w:rsidR="00ED5FC6" w:rsidRDefault="00ED5FC6" w:rsidP="00F358B6">
            <w:pPr>
              <w:rPr>
                <w:rFonts w:ascii="Arial" w:hAnsi="Arial" w:cs="Arial"/>
              </w:rPr>
            </w:pPr>
            <w:r w:rsidRPr="00C1169A">
              <w:rPr>
                <w:rFonts w:ascii="Arial" w:hAnsi="Arial" w:cs="Arial"/>
              </w:rPr>
              <w:t xml:space="preserve">Generic type, photo realistic 3D graphics with original equipment manufacturer cab control and instrumentation </w:t>
            </w:r>
          </w:p>
          <w:p w14:paraId="40A49189" w14:textId="77777777" w:rsidR="00446F25" w:rsidRDefault="00446F25" w:rsidP="00F358B6">
            <w:pPr>
              <w:rPr>
                <w:rFonts w:ascii="Arial" w:hAnsi="Arial" w:cs="Arial"/>
              </w:rPr>
            </w:pPr>
          </w:p>
          <w:p w14:paraId="046FFDFA" w14:textId="77777777" w:rsidR="00ED5FC6" w:rsidRPr="00C1169A" w:rsidRDefault="00ED5FC6" w:rsidP="00F358B6">
            <w:pPr>
              <w:rPr>
                <w:rFonts w:ascii="Arial" w:hAnsi="Arial" w:cs="Arial"/>
              </w:rPr>
            </w:pPr>
          </w:p>
        </w:tc>
        <w:tc>
          <w:tcPr>
            <w:tcW w:w="7650" w:type="dxa"/>
          </w:tcPr>
          <w:p w14:paraId="576F250E" w14:textId="77777777" w:rsidR="00ED5FC6" w:rsidRPr="00C1169A" w:rsidRDefault="00ED5FC6" w:rsidP="00F358B6"/>
        </w:tc>
      </w:tr>
      <w:tr w:rsidR="00ED5FC6" w:rsidRPr="00C1169A" w14:paraId="51B3730F" w14:textId="77777777" w:rsidTr="00F358B6">
        <w:tc>
          <w:tcPr>
            <w:tcW w:w="738" w:type="dxa"/>
          </w:tcPr>
          <w:p w14:paraId="762DD7A1" w14:textId="77777777" w:rsidR="00ED5FC6" w:rsidRPr="00C1169A" w:rsidRDefault="00ED5FC6" w:rsidP="00F358B6">
            <w:r w:rsidRPr="00C1169A">
              <w:lastRenderedPageBreak/>
              <w:t>4</w:t>
            </w:r>
          </w:p>
        </w:tc>
        <w:tc>
          <w:tcPr>
            <w:tcW w:w="5220" w:type="dxa"/>
          </w:tcPr>
          <w:p w14:paraId="57B63C24" w14:textId="77777777" w:rsidR="00ED5FC6" w:rsidRPr="00C1169A" w:rsidRDefault="00ED5FC6" w:rsidP="00F358B6">
            <w:r w:rsidRPr="00C1169A">
              <w:rPr>
                <w:rFonts w:ascii="Tahoma" w:hAnsi="Tahoma" w:cs="Tahoma"/>
                <w:b/>
                <w:sz w:val="20"/>
                <w:szCs w:val="20"/>
              </w:rPr>
              <w:t>Power supply</w:t>
            </w:r>
            <w:r w:rsidRPr="00C1169A">
              <w:rPr>
                <w:rFonts w:ascii="Tahoma" w:hAnsi="Tahoma" w:cs="Tahoma"/>
                <w:b/>
                <w:sz w:val="20"/>
                <w:szCs w:val="20"/>
              </w:rPr>
              <w:br/>
            </w:r>
          </w:p>
        </w:tc>
        <w:tc>
          <w:tcPr>
            <w:tcW w:w="7650" w:type="dxa"/>
          </w:tcPr>
          <w:p w14:paraId="052E0647" w14:textId="77777777" w:rsidR="00ED5FC6" w:rsidRPr="00C1169A" w:rsidRDefault="00ED5FC6" w:rsidP="00F358B6"/>
        </w:tc>
      </w:tr>
      <w:tr w:rsidR="00ED5FC6" w:rsidRPr="00C1169A" w14:paraId="37417F9F" w14:textId="77777777" w:rsidTr="00F358B6">
        <w:tc>
          <w:tcPr>
            <w:tcW w:w="738" w:type="dxa"/>
          </w:tcPr>
          <w:p w14:paraId="6C51F929" w14:textId="77777777" w:rsidR="00ED5FC6" w:rsidRPr="00C1169A" w:rsidRDefault="00ED5FC6" w:rsidP="00F358B6"/>
        </w:tc>
        <w:tc>
          <w:tcPr>
            <w:tcW w:w="5220" w:type="dxa"/>
          </w:tcPr>
          <w:p w14:paraId="1FD09D9F" w14:textId="77777777" w:rsidR="00ED5FC6" w:rsidRPr="00C1169A" w:rsidRDefault="00ED5FC6" w:rsidP="00F358B6">
            <w:pPr>
              <w:rPr>
                <w:rFonts w:ascii="Tahoma" w:hAnsi="Tahoma" w:cs="Tahoma"/>
                <w:b/>
                <w:sz w:val="20"/>
                <w:szCs w:val="20"/>
              </w:rPr>
            </w:pPr>
            <w:r w:rsidRPr="00C1169A">
              <w:rPr>
                <w:rFonts w:ascii="Tahoma" w:hAnsi="Tahoma" w:cs="Tahoma"/>
                <w:sz w:val="20"/>
                <w:szCs w:val="20"/>
              </w:rPr>
              <w:t xml:space="preserve">Three phase </w:t>
            </w:r>
            <w:r w:rsidRPr="00C1169A">
              <w:rPr>
                <w:rFonts w:ascii="Tahoma" w:hAnsi="Tahoma" w:cs="Tahoma"/>
                <w:iCs/>
                <w:sz w:val="20"/>
                <w:szCs w:val="20"/>
              </w:rPr>
              <w:t xml:space="preserve">380V/415V </w:t>
            </w:r>
            <w:r w:rsidRPr="00C1169A">
              <w:rPr>
                <w:rFonts w:ascii="Tahoma" w:hAnsi="Tahoma" w:cs="Tahoma"/>
                <w:sz w:val="20"/>
                <w:szCs w:val="20"/>
              </w:rPr>
              <w:t xml:space="preserve">(50HZ) or Single Phase </w:t>
            </w:r>
            <w:r w:rsidRPr="00C1169A">
              <w:rPr>
                <w:rFonts w:ascii="Tahoma" w:hAnsi="Tahoma" w:cs="Tahoma"/>
                <w:iCs/>
                <w:sz w:val="20"/>
                <w:szCs w:val="20"/>
              </w:rPr>
              <w:t xml:space="preserve">220V/240V </w:t>
            </w:r>
            <w:r w:rsidRPr="00C1169A">
              <w:rPr>
                <w:rFonts w:ascii="Tahoma" w:hAnsi="Tahoma" w:cs="Tahoma"/>
                <w:sz w:val="20"/>
                <w:szCs w:val="20"/>
              </w:rPr>
              <w:t>(50HZ)</w:t>
            </w:r>
          </w:p>
          <w:p w14:paraId="213B9CAE" w14:textId="77777777" w:rsidR="00ED5FC6" w:rsidRPr="00C1169A" w:rsidRDefault="00ED5FC6" w:rsidP="00F358B6">
            <w:pPr>
              <w:rPr>
                <w:rFonts w:ascii="Arial" w:hAnsi="Arial" w:cs="Arial"/>
              </w:rPr>
            </w:pPr>
          </w:p>
        </w:tc>
        <w:tc>
          <w:tcPr>
            <w:tcW w:w="7650" w:type="dxa"/>
          </w:tcPr>
          <w:p w14:paraId="06F6705E" w14:textId="77777777" w:rsidR="00ED5FC6" w:rsidRPr="00C1169A" w:rsidRDefault="00ED5FC6" w:rsidP="00F358B6"/>
        </w:tc>
      </w:tr>
      <w:tr w:rsidR="00ED5FC6" w:rsidRPr="00C1169A" w14:paraId="04FFF6A6" w14:textId="77777777" w:rsidTr="00F358B6">
        <w:tc>
          <w:tcPr>
            <w:tcW w:w="738" w:type="dxa"/>
          </w:tcPr>
          <w:p w14:paraId="66C9B673" w14:textId="77777777" w:rsidR="00ED5FC6" w:rsidRPr="00C1169A" w:rsidRDefault="00ED5FC6" w:rsidP="00F358B6">
            <w:r w:rsidRPr="00C1169A">
              <w:t>7</w:t>
            </w:r>
          </w:p>
        </w:tc>
        <w:tc>
          <w:tcPr>
            <w:tcW w:w="5220" w:type="dxa"/>
          </w:tcPr>
          <w:p w14:paraId="636942C0" w14:textId="77777777" w:rsidR="00ED5FC6" w:rsidRPr="00C1169A" w:rsidRDefault="00ED5FC6" w:rsidP="00F358B6">
            <w:pPr>
              <w:rPr>
                <w:rFonts w:ascii="Tahoma" w:hAnsi="Tahoma" w:cs="Tahoma"/>
                <w:b/>
                <w:sz w:val="20"/>
                <w:szCs w:val="20"/>
              </w:rPr>
            </w:pPr>
            <w:r w:rsidRPr="00C1169A">
              <w:rPr>
                <w:rFonts w:ascii="Tahoma" w:hAnsi="Tahoma" w:cs="Tahoma"/>
                <w:b/>
                <w:sz w:val="20"/>
                <w:szCs w:val="20"/>
              </w:rPr>
              <w:t>Machine Console</w:t>
            </w:r>
          </w:p>
          <w:p w14:paraId="5832ABF2" w14:textId="77777777" w:rsidR="00ED5FC6" w:rsidRPr="00C1169A" w:rsidRDefault="00ED5FC6" w:rsidP="00F358B6">
            <w:r w:rsidRPr="00C1169A">
              <w:rPr>
                <w:rFonts w:ascii="Tahoma" w:hAnsi="Tahoma" w:cs="Tahoma"/>
                <w:sz w:val="20"/>
                <w:szCs w:val="20"/>
              </w:rPr>
              <w:t>Contain easily interchangeable Automobile, Pick-up, Bus and Truck consoles</w:t>
            </w:r>
          </w:p>
        </w:tc>
        <w:tc>
          <w:tcPr>
            <w:tcW w:w="7650" w:type="dxa"/>
          </w:tcPr>
          <w:p w14:paraId="2AFB47D8" w14:textId="77777777" w:rsidR="00ED5FC6" w:rsidRPr="00C1169A" w:rsidRDefault="00ED5FC6" w:rsidP="00F358B6"/>
        </w:tc>
      </w:tr>
      <w:tr w:rsidR="00ED5FC6" w:rsidRPr="00C1169A" w14:paraId="4FDD9DE8" w14:textId="77777777" w:rsidTr="00F358B6">
        <w:tc>
          <w:tcPr>
            <w:tcW w:w="738" w:type="dxa"/>
          </w:tcPr>
          <w:p w14:paraId="6AA5F53A" w14:textId="77777777" w:rsidR="00ED5FC6" w:rsidRPr="00C1169A" w:rsidRDefault="00ED5FC6" w:rsidP="00F358B6"/>
        </w:tc>
        <w:tc>
          <w:tcPr>
            <w:tcW w:w="5220" w:type="dxa"/>
          </w:tcPr>
          <w:p w14:paraId="7BBD9160" w14:textId="77777777" w:rsidR="00ED5FC6" w:rsidRPr="00C1169A" w:rsidRDefault="00ED5FC6" w:rsidP="00F358B6">
            <w:pPr>
              <w:rPr>
                <w:rFonts w:ascii="Arial" w:hAnsi="Arial" w:cs="Arial"/>
              </w:rPr>
            </w:pPr>
            <w:r w:rsidRPr="00C1169A">
              <w:rPr>
                <w:rFonts w:ascii="Tahoma" w:hAnsi="Tahoma" w:cs="Tahoma"/>
                <w:sz w:val="20"/>
                <w:szCs w:val="20"/>
              </w:rPr>
              <w:t>Utilize the same machine console used in virtual advanced simulator</w:t>
            </w:r>
            <w:r w:rsidRPr="00C1169A">
              <w:rPr>
                <w:rFonts w:ascii="Tahoma" w:hAnsi="Tahoma" w:cs="Tahoma"/>
                <w:sz w:val="20"/>
                <w:szCs w:val="20"/>
              </w:rPr>
              <w:br/>
            </w:r>
          </w:p>
        </w:tc>
        <w:tc>
          <w:tcPr>
            <w:tcW w:w="7650" w:type="dxa"/>
          </w:tcPr>
          <w:p w14:paraId="327F11E0" w14:textId="77777777" w:rsidR="00ED5FC6" w:rsidRPr="00C1169A" w:rsidRDefault="00ED5FC6" w:rsidP="00F358B6"/>
        </w:tc>
      </w:tr>
    </w:tbl>
    <w:p w14:paraId="03FFBDD4" w14:textId="77777777" w:rsidR="00ED5FC6" w:rsidRPr="00C1169A" w:rsidRDefault="00ED5FC6" w:rsidP="00ED5FC6"/>
    <w:p w14:paraId="05221AC0" w14:textId="77777777" w:rsidR="00ED5FC6" w:rsidRDefault="00ED5FC6" w:rsidP="00ED5FC6">
      <w:pPr>
        <w:rPr>
          <w:rFonts w:ascii="Arial" w:hAnsi="Arial" w:cs="Arial"/>
          <w:shd w:val="clear" w:color="auto" w:fill="FFFFFF"/>
        </w:rPr>
      </w:pPr>
    </w:p>
    <w:p w14:paraId="0868FC17" w14:textId="77777777" w:rsidR="00ED5FC6" w:rsidRDefault="00ED5FC6" w:rsidP="00ED5FC6">
      <w:pPr>
        <w:rPr>
          <w:rFonts w:ascii="Arial" w:hAnsi="Arial" w:cs="Arial"/>
          <w:shd w:val="clear" w:color="auto" w:fill="FFFFFF"/>
        </w:rPr>
      </w:pPr>
    </w:p>
    <w:p w14:paraId="3E9BA4A5" w14:textId="77777777" w:rsidR="00ED5FC6" w:rsidRDefault="00ED5FC6" w:rsidP="00ED5FC6">
      <w:pPr>
        <w:rPr>
          <w:rFonts w:ascii="Arial" w:hAnsi="Arial" w:cs="Arial"/>
          <w:shd w:val="clear" w:color="auto" w:fill="FFFFFF"/>
        </w:rPr>
      </w:pPr>
    </w:p>
    <w:p w14:paraId="740820CF" w14:textId="77777777" w:rsidR="00ED5FC6" w:rsidRDefault="00ED5FC6" w:rsidP="00ED5FC6">
      <w:pPr>
        <w:rPr>
          <w:rFonts w:ascii="Arial" w:hAnsi="Arial" w:cs="Arial"/>
          <w:shd w:val="clear" w:color="auto" w:fill="FFFFFF"/>
        </w:rPr>
      </w:pPr>
    </w:p>
    <w:p w14:paraId="76DFA15A" w14:textId="77777777" w:rsidR="00ED5FC6" w:rsidRDefault="00ED5FC6" w:rsidP="00ED5FC6">
      <w:pPr>
        <w:rPr>
          <w:rFonts w:ascii="Arial" w:hAnsi="Arial" w:cs="Arial"/>
          <w:shd w:val="clear" w:color="auto" w:fill="FFFFFF"/>
        </w:rPr>
      </w:pPr>
    </w:p>
    <w:p w14:paraId="7C3DF925" w14:textId="77777777" w:rsidR="00ED5FC6" w:rsidRDefault="00ED5FC6" w:rsidP="00ED5FC6">
      <w:pPr>
        <w:rPr>
          <w:rFonts w:ascii="Arial" w:hAnsi="Arial" w:cs="Arial"/>
          <w:shd w:val="clear" w:color="auto" w:fill="FFFFFF"/>
        </w:rPr>
      </w:pPr>
    </w:p>
    <w:p w14:paraId="708BFF98" w14:textId="77777777" w:rsidR="00ED5FC6" w:rsidRDefault="00ED5FC6" w:rsidP="00ED5FC6">
      <w:pPr>
        <w:rPr>
          <w:rFonts w:ascii="Arial" w:hAnsi="Arial" w:cs="Arial"/>
          <w:shd w:val="clear" w:color="auto" w:fill="FFFFFF"/>
        </w:rPr>
      </w:pPr>
    </w:p>
    <w:p w14:paraId="45D94D80" w14:textId="77777777" w:rsidR="00ED5FC6" w:rsidRPr="00C1169A" w:rsidRDefault="00ED5FC6" w:rsidP="00ED5FC6">
      <w:pPr>
        <w:rPr>
          <w:rFonts w:ascii="Arial" w:hAnsi="Arial" w:cs="Arial"/>
          <w:shd w:val="clear" w:color="auto" w:fill="FFFFFF"/>
        </w:rPr>
      </w:pPr>
    </w:p>
    <w:p w14:paraId="3C7EF4E7" w14:textId="77777777" w:rsidR="00ED5FC6" w:rsidRPr="00ED5FC6" w:rsidRDefault="00ED5FC6" w:rsidP="00ED5FC6"/>
    <w:sectPr w:rsidR="00ED5FC6" w:rsidRPr="00ED5FC6" w:rsidSect="00555935">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B9D9EE" w14:textId="77777777" w:rsidR="000F10FC" w:rsidRDefault="000F10FC" w:rsidP="00E714B0">
      <w:pPr>
        <w:spacing w:after="0" w:line="240" w:lineRule="auto"/>
      </w:pPr>
      <w:r>
        <w:separator/>
      </w:r>
    </w:p>
  </w:endnote>
  <w:endnote w:type="continuationSeparator" w:id="0">
    <w:p w14:paraId="76A23C7C" w14:textId="77777777" w:rsidR="000F10FC" w:rsidRDefault="000F10FC" w:rsidP="00E71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wer Geez Unicode1">
    <w:panose1 w:val="00000400000000000000"/>
    <w:charset w:val="00"/>
    <w:family w:val="auto"/>
    <w:pitch w:val="variable"/>
    <w:sig w:usb0="00000003" w:usb1="00000000" w:usb2="00000000" w:usb3="00000000" w:csb0="00000001" w:csb1="00000000"/>
  </w:font>
  <w:font w:name="Ebrima">
    <w:altName w:val="Times New Roman"/>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Droid Sans Ethiopic">
    <w:altName w:val="Times New Roman"/>
    <w:panose1 w:val="020B0606030804020204"/>
    <w:charset w:val="00"/>
    <w:family w:val="swiss"/>
    <w:pitch w:val="variable"/>
    <w:sig w:usb0="00000003" w:usb1="00000000" w:usb2="00000800" w:usb3="00000000" w:csb0="00000001" w:csb1="00000000"/>
  </w:font>
  <w:font w:name="GeezNewA">
    <w:panose1 w:val="00000400000000000000"/>
    <w:charset w:val="02"/>
    <w:family w:val="auto"/>
    <w:pitch w:val="variable"/>
    <w:sig w:usb0="00000000" w:usb1="10000000" w:usb2="00000000" w:usb3="00000000" w:csb0="80000000" w:csb1="00000000"/>
  </w:font>
  <w:font w:name="Nyala">
    <w:altName w:val="Times New Roman"/>
    <w:panose1 w:val="02000504070300020003"/>
    <w:charset w:val="00"/>
    <w:family w:val="auto"/>
    <w:pitch w:val="variable"/>
    <w:sig w:usb0="A000006F" w:usb1="00000000" w:usb2="00000800" w:usb3="00000000" w:csb0="00000093" w:csb1="00000000"/>
  </w:font>
  <w:font w:name="MingLiU">
    <w:altName w:val="Arial Unicode MS"/>
    <w:panose1 w:val="02010609000101010101"/>
    <w:charset w:val="88"/>
    <w:family w:val="modern"/>
    <w:notTrueType/>
    <w:pitch w:val="fixed"/>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0399527"/>
      <w:docPartObj>
        <w:docPartGallery w:val="Page Numbers (Bottom of Page)"/>
        <w:docPartUnique/>
      </w:docPartObj>
    </w:sdtPr>
    <w:sdtEndPr>
      <w:rPr>
        <w:noProof/>
      </w:rPr>
    </w:sdtEndPr>
    <w:sdtContent>
      <w:p w14:paraId="3B5C8648" w14:textId="77777777" w:rsidR="00F7493F" w:rsidRDefault="00F7493F">
        <w:pPr>
          <w:pStyle w:val="Footer"/>
          <w:jc w:val="right"/>
        </w:pPr>
        <w:r>
          <w:fldChar w:fldCharType="begin"/>
        </w:r>
        <w:r>
          <w:instrText xml:space="preserve"> PAGE   \* MERGEFORMAT </w:instrText>
        </w:r>
        <w:r>
          <w:fldChar w:fldCharType="separate"/>
        </w:r>
        <w:r w:rsidR="006529C2">
          <w:rPr>
            <w:noProof/>
          </w:rPr>
          <w:t>34</w:t>
        </w:r>
        <w:r>
          <w:rPr>
            <w:noProof/>
          </w:rPr>
          <w:fldChar w:fldCharType="end"/>
        </w:r>
      </w:p>
    </w:sdtContent>
  </w:sdt>
  <w:p w14:paraId="6798428F" w14:textId="77777777" w:rsidR="00F7493F" w:rsidRDefault="00F7493F">
    <w:pPr>
      <w:pStyle w:val="Footer"/>
    </w:pPr>
  </w:p>
  <w:p w14:paraId="573E4FF3" w14:textId="77777777" w:rsidR="00F7493F" w:rsidRDefault="00F7493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E051DF" w14:textId="77777777" w:rsidR="000F10FC" w:rsidRDefault="000F10FC" w:rsidP="00E714B0">
      <w:pPr>
        <w:spacing w:after="0" w:line="240" w:lineRule="auto"/>
      </w:pPr>
      <w:r>
        <w:separator/>
      </w:r>
    </w:p>
  </w:footnote>
  <w:footnote w:type="continuationSeparator" w:id="0">
    <w:p w14:paraId="6448A6A2" w14:textId="77777777" w:rsidR="000F10FC" w:rsidRDefault="000F10FC" w:rsidP="00E714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86842"/>
    <w:multiLevelType w:val="hybridMultilevel"/>
    <w:tmpl w:val="DCEA9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366AB"/>
    <w:multiLevelType w:val="hybridMultilevel"/>
    <w:tmpl w:val="DDFA7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CE028F"/>
    <w:multiLevelType w:val="hybridMultilevel"/>
    <w:tmpl w:val="AAB43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A16CC4"/>
    <w:multiLevelType w:val="hybridMultilevel"/>
    <w:tmpl w:val="37F4D7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B93F38"/>
    <w:multiLevelType w:val="multilevel"/>
    <w:tmpl w:val="F2D0C176"/>
    <w:lvl w:ilvl="0">
      <w:start w:val="1"/>
      <w:numFmt w:val="decimal"/>
      <w:lvlText w:val="%1."/>
      <w:lvlJc w:val="left"/>
      <w:pPr>
        <w:ind w:left="720" w:hanging="360"/>
      </w:pPr>
    </w:lvl>
    <w:lvl w:ilvl="1">
      <w:start w:val="1"/>
      <w:numFmt w:val="decimal"/>
      <w:isLgl/>
      <w:lvlText w:val="%1.%2."/>
      <w:lvlJc w:val="left"/>
      <w:pPr>
        <w:ind w:left="2160" w:hanging="720"/>
      </w:pPr>
      <w:rPr>
        <w:rFonts w:ascii="Power Geez Unicode1" w:hAnsi="Power Geez Unicode1" w:hint="default"/>
        <w:b w:val="0"/>
      </w:rPr>
    </w:lvl>
    <w:lvl w:ilvl="2">
      <w:start w:val="1"/>
      <w:numFmt w:val="decimal"/>
      <w:isLgl/>
      <w:lvlText w:val="%1.%2.%3."/>
      <w:lvlJc w:val="left"/>
      <w:pPr>
        <w:ind w:left="3240" w:hanging="720"/>
      </w:pPr>
      <w:rPr>
        <w:rFonts w:ascii="Power Geez Unicode1" w:hAnsi="Power Geez Unicode1" w:hint="default"/>
        <w:b w:val="0"/>
      </w:rPr>
    </w:lvl>
    <w:lvl w:ilvl="3">
      <w:start w:val="1"/>
      <w:numFmt w:val="decimal"/>
      <w:isLgl/>
      <w:lvlText w:val="%1.%2.%3.%4."/>
      <w:lvlJc w:val="left"/>
      <w:pPr>
        <w:ind w:left="4680" w:hanging="1080"/>
      </w:pPr>
      <w:rPr>
        <w:rFonts w:ascii="Power Geez Unicode1" w:hAnsi="Power Geez Unicode1" w:hint="default"/>
        <w:b w:val="0"/>
      </w:rPr>
    </w:lvl>
    <w:lvl w:ilvl="4">
      <w:start w:val="1"/>
      <w:numFmt w:val="decimal"/>
      <w:isLgl/>
      <w:lvlText w:val="%1.%2.%3.%4.%5."/>
      <w:lvlJc w:val="left"/>
      <w:pPr>
        <w:ind w:left="5760" w:hanging="1080"/>
      </w:pPr>
      <w:rPr>
        <w:rFonts w:ascii="Power Geez Unicode1" w:hAnsi="Power Geez Unicode1" w:hint="default"/>
        <w:b w:val="0"/>
      </w:rPr>
    </w:lvl>
    <w:lvl w:ilvl="5">
      <w:start w:val="1"/>
      <w:numFmt w:val="decimal"/>
      <w:isLgl/>
      <w:lvlText w:val="%1.%2.%3.%4.%5.%6."/>
      <w:lvlJc w:val="left"/>
      <w:pPr>
        <w:ind w:left="7200" w:hanging="1440"/>
      </w:pPr>
      <w:rPr>
        <w:rFonts w:ascii="Power Geez Unicode1" w:hAnsi="Power Geez Unicode1" w:hint="default"/>
        <w:b w:val="0"/>
      </w:rPr>
    </w:lvl>
    <w:lvl w:ilvl="6">
      <w:start w:val="1"/>
      <w:numFmt w:val="decimal"/>
      <w:isLgl/>
      <w:lvlText w:val="%1.%2.%3.%4.%5.%6.%7."/>
      <w:lvlJc w:val="left"/>
      <w:pPr>
        <w:ind w:left="8280" w:hanging="1440"/>
      </w:pPr>
      <w:rPr>
        <w:rFonts w:ascii="Power Geez Unicode1" w:hAnsi="Power Geez Unicode1" w:hint="default"/>
        <w:b w:val="0"/>
      </w:rPr>
    </w:lvl>
    <w:lvl w:ilvl="7">
      <w:start w:val="1"/>
      <w:numFmt w:val="decimal"/>
      <w:isLgl/>
      <w:lvlText w:val="%1.%2.%3.%4.%5.%6.%7.%8."/>
      <w:lvlJc w:val="left"/>
      <w:pPr>
        <w:ind w:left="9720" w:hanging="1800"/>
      </w:pPr>
      <w:rPr>
        <w:rFonts w:ascii="Power Geez Unicode1" w:hAnsi="Power Geez Unicode1" w:hint="default"/>
        <w:b w:val="0"/>
      </w:rPr>
    </w:lvl>
    <w:lvl w:ilvl="8">
      <w:start w:val="1"/>
      <w:numFmt w:val="decimal"/>
      <w:isLgl/>
      <w:lvlText w:val="%1.%2.%3.%4.%5.%6.%7.%8.%9."/>
      <w:lvlJc w:val="left"/>
      <w:pPr>
        <w:ind w:left="10800" w:hanging="1800"/>
      </w:pPr>
      <w:rPr>
        <w:rFonts w:ascii="Power Geez Unicode1" w:hAnsi="Power Geez Unicode1" w:hint="default"/>
        <w:b w:val="0"/>
      </w:rPr>
    </w:lvl>
  </w:abstractNum>
  <w:abstractNum w:abstractNumId="5">
    <w:nsid w:val="1C8729E5"/>
    <w:multiLevelType w:val="hybridMultilevel"/>
    <w:tmpl w:val="B6C8B80C"/>
    <w:lvl w:ilvl="0" w:tplc="6AD86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0637B1"/>
    <w:multiLevelType w:val="multilevel"/>
    <w:tmpl w:val="0FF82498"/>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cs="Ebrima" w:hint="default"/>
      </w:rPr>
    </w:lvl>
    <w:lvl w:ilvl="2">
      <w:start w:val="1"/>
      <w:numFmt w:val="decimal"/>
      <w:isLgl/>
      <w:lvlText w:val="%1.%2.%3"/>
      <w:lvlJc w:val="left"/>
      <w:pPr>
        <w:ind w:left="1800" w:hanging="720"/>
      </w:pPr>
      <w:rPr>
        <w:rFonts w:cs="Ebrima" w:hint="default"/>
      </w:rPr>
    </w:lvl>
    <w:lvl w:ilvl="3">
      <w:start w:val="1"/>
      <w:numFmt w:val="decimal"/>
      <w:isLgl/>
      <w:lvlText w:val="%1.%2.%3.%4"/>
      <w:lvlJc w:val="left"/>
      <w:pPr>
        <w:ind w:left="2520" w:hanging="1080"/>
      </w:pPr>
      <w:rPr>
        <w:rFonts w:cs="Ebrima" w:hint="default"/>
      </w:rPr>
    </w:lvl>
    <w:lvl w:ilvl="4">
      <w:start w:val="1"/>
      <w:numFmt w:val="decimal"/>
      <w:isLgl/>
      <w:lvlText w:val="%1.%2.%3.%4.%5"/>
      <w:lvlJc w:val="left"/>
      <w:pPr>
        <w:ind w:left="2880" w:hanging="1080"/>
      </w:pPr>
      <w:rPr>
        <w:rFonts w:cs="Ebrima" w:hint="default"/>
      </w:rPr>
    </w:lvl>
    <w:lvl w:ilvl="5">
      <w:start w:val="1"/>
      <w:numFmt w:val="decimal"/>
      <w:isLgl/>
      <w:lvlText w:val="%1.%2.%3.%4.%5.%6"/>
      <w:lvlJc w:val="left"/>
      <w:pPr>
        <w:ind w:left="3600" w:hanging="1440"/>
      </w:pPr>
      <w:rPr>
        <w:rFonts w:cs="Ebrima" w:hint="default"/>
      </w:rPr>
    </w:lvl>
    <w:lvl w:ilvl="6">
      <w:start w:val="1"/>
      <w:numFmt w:val="decimal"/>
      <w:isLgl/>
      <w:lvlText w:val="%1.%2.%3.%4.%5.%6.%7"/>
      <w:lvlJc w:val="left"/>
      <w:pPr>
        <w:ind w:left="3960" w:hanging="1440"/>
      </w:pPr>
      <w:rPr>
        <w:rFonts w:cs="Ebrima" w:hint="default"/>
      </w:rPr>
    </w:lvl>
    <w:lvl w:ilvl="7">
      <w:start w:val="1"/>
      <w:numFmt w:val="decimal"/>
      <w:isLgl/>
      <w:lvlText w:val="%1.%2.%3.%4.%5.%6.%7.%8"/>
      <w:lvlJc w:val="left"/>
      <w:pPr>
        <w:ind w:left="4680" w:hanging="1800"/>
      </w:pPr>
      <w:rPr>
        <w:rFonts w:cs="Ebrima" w:hint="default"/>
      </w:rPr>
    </w:lvl>
    <w:lvl w:ilvl="8">
      <w:start w:val="1"/>
      <w:numFmt w:val="decimal"/>
      <w:isLgl/>
      <w:lvlText w:val="%1.%2.%3.%4.%5.%6.%7.%8.%9"/>
      <w:lvlJc w:val="left"/>
      <w:pPr>
        <w:ind w:left="5040" w:hanging="1800"/>
      </w:pPr>
      <w:rPr>
        <w:rFonts w:cs="Ebrima" w:hint="default"/>
      </w:rPr>
    </w:lvl>
  </w:abstractNum>
  <w:abstractNum w:abstractNumId="7">
    <w:nsid w:val="215B5A39"/>
    <w:multiLevelType w:val="hybridMultilevel"/>
    <w:tmpl w:val="1510487C"/>
    <w:lvl w:ilvl="0" w:tplc="0409000B">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8">
    <w:nsid w:val="32151364"/>
    <w:multiLevelType w:val="hybridMultilevel"/>
    <w:tmpl w:val="F3A8FF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33580A"/>
    <w:multiLevelType w:val="hybridMultilevel"/>
    <w:tmpl w:val="10BA054A"/>
    <w:lvl w:ilvl="0" w:tplc="D42E6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2B6872"/>
    <w:multiLevelType w:val="hybridMultilevel"/>
    <w:tmpl w:val="30CE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1739DE"/>
    <w:multiLevelType w:val="hybridMultilevel"/>
    <w:tmpl w:val="0DF26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0240CC"/>
    <w:multiLevelType w:val="hybridMultilevel"/>
    <w:tmpl w:val="48E29D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8604C3"/>
    <w:multiLevelType w:val="hybridMultilevel"/>
    <w:tmpl w:val="A7FE5F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1B5B51"/>
    <w:multiLevelType w:val="hybridMultilevel"/>
    <w:tmpl w:val="186A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076182"/>
    <w:multiLevelType w:val="hybridMultilevel"/>
    <w:tmpl w:val="3C40E5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33D4363"/>
    <w:multiLevelType w:val="hybridMultilevel"/>
    <w:tmpl w:val="3F82C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4F6CC6"/>
    <w:multiLevelType w:val="hybridMultilevel"/>
    <w:tmpl w:val="52864E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7"/>
  </w:num>
  <w:num w:numId="3">
    <w:abstractNumId w:val="15"/>
  </w:num>
  <w:num w:numId="4">
    <w:abstractNumId w:val="12"/>
  </w:num>
  <w:num w:numId="5">
    <w:abstractNumId w:val="3"/>
  </w:num>
  <w:num w:numId="6">
    <w:abstractNumId w:val="11"/>
  </w:num>
  <w:num w:numId="7">
    <w:abstractNumId w:val="16"/>
  </w:num>
  <w:num w:numId="8">
    <w:abstractNumId w:val="7"/>
  </w:num>
  <w:num w:numId="9">
    <w:abstractNumId w:val="4"/>
  </w:num>
  <w:num w:numId="10">
    <w:abstractNumId w:val="1"/>
  </w:num>
  <w:num w:numId="11">
    <w:abstractNumId w:val="14"/>
  </w:num>
  <w:num w:numId="12">
    <w:abstractNumId w:val="10"/>
  </w:num>
  <w:num w:numId="13">
    <w:abstractNumId w:val="6"/>
  </w:num>
  <w:num w:numId="14">
    <w:abstractNumId w:val="5"/>
  </w:num>
  <w:num w:numId="15">
    <w:abstractNumId w:val="8"/>
  </w:num>
  <w:num w:numId="16">
    <w:abstractNumId w:val="2"/>
  </w:num>
  <w:num w:numId="17">
    <w:abstractNumId w:val="0"/>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6CE"/>
    <w:rsid w:val="00006C46"/>
    <w:rsid w:val="00014C4C"/>
    <w:rsid w:val="000225BA"/>
    <w:rsid w:val="00023D80"/>
    <w:rsid w:val="00037329"/>
    <w:rsid w:val="00053EF4"/>
    <w:rsid w:val="00072F1D"/>
    <w:rsid w:val="000B0424"/>
    <w:rsid w:val="000C76C6"/>
    <w:rsid w:val="000F10FC"/>
    <w:rsid w:val="000F1822"/>
    <w:rsid w:val="000F501E"/>
    <w:rsid w:val="000F714E"/>
    <w:rsid w:val="00126C72"/>
    <w:rsid w:val="00134A1B"/>
    <w:rsid w:val="001528E3"/>
    <w:rsid w:val="0016707E"/>
    <w:rsid w:val="00177D62"/>
    <w:rsid w:val="001842FC"/>
    <w:rsid w:val="0019128E"/>
    <w:rsid w:val="001A0E7D"/>
    <w:rsid w:val="001D036C"/>
    <w:rsid w:val="00223DEC"/>
    <w:rsid w:val="002336A7"/>
    <w:rsid w:val="0028317C"/>
    <w:rsid w:val="00287687"/>
    <w:rsid w:val="002B29C7"/>
    <w:rsid w:val="002C1778"/>
    <w:rsid w:val="002E3E88"/>
    <w:rsid w:val="002E4765"/>
    <w:rsid w:val="00300554"/>
    <w:rsid w:val="003376CE"/>
    <w:rsid w:val="003704CA"/>
    <w:rsid w:val="00374C7D"/>
    <w:rsid w:val="003839FE"/>
    <w:rsid w:val="003C787E"/>
    <w:rsid w:val="003D0B53"/>
    <w:rsid w:val="003F15FF"/>
    <w:rsid w:val="00425976"/>
    <w:rsid w:val="00445E8A"/>
    <w:rsid w:val="00446F25"/>
    <w:rsid w:val="0045398D"/>
    <w:rsid w:val="004A0945"/>
    <w:rsid w:val="004A09A5"/>
    <w:rsid w:val="004A53CE"/>
    <w:rsid w:val="004B46D6"/>
    <w:rsid w:val="005049F0"/>
    <w:rsid w:val="00511C6A"/>
    <w:rsid w:val="005350F0"/>
    <w:rsid w:val="00540240"/>
    <w:rsid w:val="005540E1"/>
    <w:rsid w:val="00555935"/>
    <w:rsid w:val="00567AD2"/>
    <w:rsid w:val="0058393E"/>
    <w:rsid w:val="0059430F"/>
    <w:rsid w:val="005F2102"/>
    <w:rsid w:val="00600B4F"/>
    <w:rsid w:val="00606D87"/>
    <w:rsid w:val="00623CE2"/>
    <w:rsid w:val="00626D7F"/>
    <w:rsid w:val="006411D3"/>
    <w:rsid w:val="00642A62"/>
    <w:rsid w:val="006529C2"/>
    <w:rsid w:val="00666212"/>
    <w:rsid w:val="00692424"/>
    <w:rsid w:val="00696543"/>
    <w:rsid w:val="006B517E"/>
    <w:rsid w:val="006C0F7A"/>
    <w:rsid w:val="006D78FA"/>
    <w:rsid w:val="00712304"/>
    <w:rsid w:val="00732009"/>
    <w:rsid w:val="0077409D"/>
    <w:rsid w:val="008118B2"/>
    <w:rsid w:val="00823841"/>
    <w:rsid w:val="00827D42"/>
    <w:rsid w:val="008403FA"/>
    <w:rsid w:val="008525A0"/>
    <w:rsid w:val="00857306"/>
    <w:rsid w:val="00864AD8"/>
    <w:rsid w:val="00865917"/>
    <w:rsid w:val="0086796E"/>
    <w:rsid w:val="008728F8"/>
    <w:rsid w:val="00877937"/>
    <w:rsid w:val="008874E0"/>
    <w:rsid w:val="008A398A"/>
    <w:rsid w:val="008B3D3A"/>
    <w:rsid w:val="008C746D"/>
    <w:rsid w:val="00902A3E"/>
    <w:rsid w:val="00903ACF"/>
    <w:rsid w:val="0090618A"/>
    <w:rsid w:val="00915962"/>
    <w:rsid w:val="00923CB4"/>
    <w:rsid w:val="0096107D"/>
    <w:rsid w:val="009B1A1D"/>
    <w:rsid w:val="009B214F"/>
    <w:rsid w:val="009B4EA2"/>
    <w:rsid w:val="009C3C03"/>
    <w:rsid w:val="009E4574"/>
    <w:rsid w:val="009F7AFE"/>
    <w:rsid w:val="00A116CC"/>
    <w:rsid w:val="00A158A5"/>
    <w:rsid w:val="00A24264"/>
    <w:rsid w:val="00A62F3B"/>
    <w:rsid w:val="00A77671"/>
    <w:rsid w:val="00A81EC8"/>
    <w:rsid w:val="00A95FB2"/>
    <w:rsid w:val="00AA0478"/>
    <w:rsid w:val="00AA16EE"/>
    <w:rsid w:val="00AB6201"/>
    <w:rsid w:val="00AC26D5"/>
    <w:rsid w:val="00B20C14"/>
    <w:rsid w:val="00B27D1A"/>
    <w:rsid w:val="00B34FCC"/>
    <w:rsid w:val="00B66F59"/>
    <w:rsid w:val="00B83076"/>
    <w:rsid w:val="00B86D88"/>
    <w:rsid w:val="00BB1D0F"/>
    <w:rsid w:val="00BC3046"/>
    <w:rsid w:val="00BF4278"/>
    <w:rsid w:val="00C06E65"/>
    <w:rsid w:val="00C2279C"/>
    <w:rsid w:val="00C303A0"/>
    <w:rsid w:val="00C37735"/>
    <w:rsid w:val="00C43976"/>
    <w:rsid w:val="00C85347"/>
    <w:rsid w:val="00CA25BE"/>
    <w:rsid w:val="00CB757B"/>
    <w:rsid w:val="00CC5601"/>
    <w:rsid w:val="00CE2246"/>
    <w:rsid w:val="00CF20A1"/>
    <w:rsid w:val="00D03CA5"/>
    <w:rsid w:val="00D22243"/>
    <w:rsid w:val="00D642AB"/>
    <w:rsid w:val="00D765D7"/>
    <w:rsid w:val="00D8720F"/>
    <w:rsid w:val="00DB0C62"/>
    <w:rsid w:val="00DF1FD8"/>
    <w:rsid w:val="00DF57C7"/>
    <w:rsid w:val="00E00173"/>
    <w:rsid w:val="00E4276C"/>
    <w:rsid w:val="00E463A2"/>
    <w:rsid w:val="00E54306"/>
    <w:rsid w:val="00E663C0"/>
    <w:rsid w:val="00E714B0"/>
    <w:rsid w:val="00E81E96"/>
    <w:rsid w:val="00E96491"/>
    <w:rsid w:val="00EA6069"/>
    <w:rsid w:val="00EC3BAD"/>
    <w:rsid w:val="00ED5FC6"/>
    <w:rsid w:val="00F1369B"/>
    <w:rsid w:val="00F13A93"/>
    <w:rsid w:val="00F22CFB"/>
    <w:rsid w:val="00F24AD9"/>
    <w:rsid w:val="00F34470"/>
    <w:rsid w:val="00F358B6"/>
    <w:rsid w:val="00F5257A"/>
    <w:rsid w:val="00F7493F"/>
    <w:rsid w:val="00F87A44"/>
    <w:rsid w:val="00FC29A8"/>
    <w:rsid w:val="00FC4E44"/>
    <w:rsid w:val="00FD4C9B"/>
    <w:rsid w:val="00FE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A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B1D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22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E7F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5593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55935"/>
    <w:rPr>
      <w:rFonts w:eastAsiaTheme="minorEastAsia"/>
      <w:lang w:eastAsia="ja-JP"/>
    </w:rPr>
  </w:style>
  <w:style w:type="paragraph" w:styleId="BalloonText">
    <w:name w:val="Balloon Text"/>
    <w:basedOn w:val="Normal"/>
    <w:link w:val="BalloonTextChar"/>
    <w:uiPriority w:val="99"/>
    <w:semiHidden/>
    <w:unhideWhenUsed/>
    <w:rsid w:val="00555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935"/>
    <w:rPr>
      <w:rFonts w:ascii="Tahoma" w:hAnsi="Tahoma" w:cs="Tahoma"/>
      <w:sz w:val="16"/>
      <w:szCs w:val="16"/>
    </w:rPr>
  </w:style>
  <w:style w:type="character" w:customStyle="1" w:styleId="Heading1Char">
    <w:name w:val="Heading 1 Char"/>
    <w:basedOn w:val="DefaultParagraphFont"/>
    <w:link w:val="Heading1"/>
    <w:uiPriority w:val="9"/>
    <w:rsid w:val="00BB1D0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B1D0F"/>
    <w:pPr>
      <w:outlineLvl w:val="9"/>
    </w:pPr>
    <w:rPr>
      <w:lang w:eastAsia="ja-JP"/>
    </w:rPr>
  </w:style>
  <w:style w:type="character" w:customStyle="1" w:styleId="Heading2Char">
    <w:name w:val="Heading 2 Char"/>
    <w:basedOn w:val="DefaultParagraphFont"/>
    <w:link w:val="Heading2"/>
    <w:uiPriority w:val="9"/>
    <w:rsid w:val="00D2224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5601"/>
    <w:pPr>
      <w:ind w:left="720"/>
      <w:contextualSpacing/>
    </w:pPr>
  </w:style>
  <w:style w:type="paragraph" w:styleId="BodyText">
    <w:name w:val="Body Text"/>
    <w:basedOn w:val="Normal"/>
    <w:link w:val="BodyTextChar"/>
    <w:uiPriority w:val="1"/>
    <w:qFormat/>
    <w:rsid w:val="00D642AB"/>
    <w:pPr>
      <w:widowControl w:val="0"/>
      <w:autoSpaceDE w:val="0"/>
      <w:autoSpaceDN w:val="0"/>
      <w:spacing w:after="0" w:line="240" w:lineRule="auto"/>
    </w:pPr>
    <w:rPr>
      <w:rFonts w:ascii="Ebrima" w:eastAsia="Ebrima" w:hAnsi="Ebrima" w:cs="Ebrima"/>
      <w:sz w:val="24"/>
      <w:szCs w:val="24"/>
    </w:rPr>
  </w:style>
  <w:style w:type="character" w:customStyle="1" w:styleId="BodyTextChar">
    <w:name w:val="Body Text Char"/>
    <w:basedOn w:val="DefaultParagraphFont"/>
    <w:link w:val="BodyText"/>
    <w:uiPriority w:val="1"/>
    <w:rsid w:val="00D642AB"/>
    <w:rPr>
      <w:rFonts w:ascii="Ebrima" w:eastAsia="Ebrima" w:hAnsi="Ebrima" w:cs="Ebrima"/>
      <w:sz w:val="24"/>
      <w:szCs w:val="24"/>
    </w:rPr>
  </w:style>
  <w:style w:type="paragraph" w:styleId="TOC1">
    <w:name w:val="toc 1"/>
    <w:basedOn w:val="Normal"/>
    <w:next w:val="Normal"/>
    <w:autoRedefine/>
    <w:uiPriority w:val="39"/>
    <w:unhideWhenUsed/>
    <w:rsid w:val="00014C4C"/>
    <w:pPr>
      <w:spacing w:after="100"/>
    </w:pPr>
  </w:style>
  <w:style w:type="character" w:styleId="Hyperlink">
    <w:name w:val="Hyperlink"/>
    <w:basedOn w:val="DefaultParagraphFont"/>
    <w:uiPriority w:val="99"/>
    <w:unhideWhenUsed/>
    <w:rsid w:val="00014C4C"/>
    <w:rPr>
      <w:color w:val="0000FF" w:themeColor="hyperlink"/>
      <w:u w:val="single"/>
    </w:rPr>
  </w:style>
  <w:style w:type="table" w:styleId="TableGrid">
    <w:name w:val="Table Grid"/>
    <w:basedOn w:val="TableNormal"/>
    <w:uiPriority w:val="59"/>
    <w:rsid w:val="009E4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1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4B0"/>
  </w:style>
  <w:style w:type="paragraph" w:styleId="Footer">
    <w:name w:val="footer"/>
    <w:basedOn w:val="Normal"/>
    <w:link w:val="FooterChar"/>
    <w:uiPriority w:val="99"/>
    <w:unhideWhenUsed/>
    <w:rsid w:val="00E71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4B0"/>
  </w:style>
  <w:style w:type="table" w:customStyle="1" w:styleId="TableGrid1">
    <w:name w:val="Table Grid1"/>
    <w:basedOn w:val="TableNormal"/>
    <w:next w:val="TableGrid"/>
    <w:uiPriority w:val="59"/>
    <w:rsid w:val="00ED5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D5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D5FC6"/>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NormalWeb">
    <w:name w:val="Normal (Web)"/>
    <w:basedOn w:val="Normal"/>
    <w:uiPriority w:val="99"/>
    <w:semiHidden/>
    <w:unhideWhenUsed/>
    <w:rsid w:val="00ED5FC6"/>
    <w:rPr>
      <w:rFonts w:ascii="Times New Roman" w:hAnsi="Times New Roman" w:cs="Times New Roman"/>
      <w:sz w:val="24"/>
      <w:szCs w:val="24"/>
    </w:rPr>
  </w:style>
  <w:style w:type="character" w:customStyle="1" w:styleId="Heading3Char">
    <w:name w:val="Heading 3 Char"/>
    <w:basedOn w:val="DefaultParagraphFont"/>
    <w:link w:val="Heading3"/>
    <w:uiPriority w:val="9"/>
    <w:rsid w:val="00FE7FE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B1D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22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E7F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5593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55935"/>
    <w:rPr>
      <w:rFonts w:eastAsiaTheme="minorEastAsia"/>
      <w:lang w:eastAsia="ja-JP"/>
    </w:rPr>
  </w:style>
  <w:style w:type="paragraph" w:styleId="BalloonText">
    <w:name w:val="Balloon Text"/>
    <w:basedOn w:val="Normal"/>
    <w:link w:val="BalloonTextChar"/>
    <w:uiPriority w:val="99"/>
    <w:semiHidden/>
    <w:unhideWhenUsed/>
    <w:rsid w:val="00555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935"/>
    <w:rPr>
      <w:rFonts w:ascii="Tahoma" w:hAnsi="Tahoma" w:cs="Tahoma"/>
      <w:sz w:val="16"/>
      <w:szCs w:val="16"/>
    </w:rPr>
  </w:style>
  <w:style w:type="character" w:customStyle="1" w:styleId="Heading1Char">
    <w:name w:val="Heading 1 Char"/>
    <w:basedOn w:val="DefaultParagraphFont"/>
    <w:link w:val="Heading1"/>
    <w:uiPriority w:val="9"/>
    <w:rsid w:val="00BB1D0F"/>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B1D0F"/>
    <w:pPr>
      <w:outlineLvl w:val="9"/>
    </w:pPr>
    <w:rPr>
      <w:lang w:eastAsia="ja-JP"/>
    </w:rPr>
  </w:style>
  <w:style w:type="character" w:customStyle="1" w:styleId="Heading2Char">
    <w:name w:val="Heading 2 Char"/>
    <w:basedOn w:val="DefaultParagraphFont"/>
    <w:link w:val="Heading2"/>
    <w:uiPriority w:val="9"/>
    <w:rsid w:val="00D2224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5601"/>
    <w:pPr>
      <w:ind w:left="720"/>
      <w:contextualSpacing/>
    </w:pPr>
  </w:style>
  <w:style w:type="paragraph" w:styleId="BodyText">
    <w:name w:val="Body Text"/>
    <w:basedOn w:val="Normal"/>
    <w:link w:val="BodyTextChar"/>
    <w:uiPriority w:val="1"/>
    <w:qFormat/>
    <w:rsid w:val="00D642AB"/>
    <w:pPr>
      <w:widowControl w:val="0"/>
      <w:autoSpaceDE w:val="0"/>
      <w:autoSpaceDN w:val="0"/>
      <w:spacing w:after="0" w:line="240" w:lineRule="auto"/>
    </w:pPr>
    <w:rPr>
      <w:rFonts w:ascii="Ebrima" w:eastAsia="Ebrima" w:hAnsi="Ebrima" w:cs="Ebrima"/>
      <w:sz w:val="24"/>
      <w:szCs w:val="24"/>
    </w:rPr>
  </w:style>
  <w:style w:type="character" w:customStyle="1" w:styleId="BodyTextChar">
    <w:name w:val="Body Text Char"/>
    <w:basedOn w:val="DefaultParagraphFont"/>
    <w:link w:val="BodyText"/>
    <w:uiPriority w:val="1"/>
    <w:rsid w:val="00D642AB"/>
    <w:rPr>
      <w:rFonts w:ascii="Ebrima" w:eastAsia="Ebrima" w:hAnsi="Ebrima" w:cs="Ebrima"/>
      <w:sz w:val="24"/>
      <w:szCs w:val="24"/>
    </w:rPr>
  </w:style>
  <w:style w:type="paragraph" w:styleId="TOC1">
    <w:name w:val="toc 1"/>
    <w:basedOn w:val="Normal"/>
    <w:next w:val="Normal"/>
    <w:autoRedefine/>
    <w:uiPriority w:val="39"/>
    <w:unhideWhenUsed/>
    <w:rsid w:val="00014C4C"/>
    <w:pPr>
      <w:spacing w:after="100"/>
    </w:pPr>
  </w:style>
  <w:style w:type="character" w:styleId="Hyperlink">
    <w:name w:val="Hyperlink"/>
    <w:basedOn w:val="DefaultParagraphFont"/>
    <w:uiPriority w:val="99"/>
    <w:unhideWhenUsed/>
    <w:rsid w:val="00014C4C"/>
    <w:rPr>
      <w:color w:val="0000FF" w:themeColor="hyperlink"/>
      <w:u w:val="single"/>
    </w:rPr>
  </w:style>
  <w:style w:type="table" w:styleId="TableGrid">
    <w:name w:val="Table Grid"/>
    <w:basedOn w:val="TableNormal"/>
    <w:uiPriority w:val="59"/>
    <w:rsid w:val="009E4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1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4B0"/>
  </w:style>
  <w:style w:type="paragraph" w:styleId="Footer">
    <w:name w:val="footer"/>
    <w:basedOn w:val="Normal"/>
    <w:link w:val="FooterChar"/>
    <w:uiPriority w:val="99"/>
    <w:unhideWhenUsed/>
    <w:rsid w:val="00E71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4B0"/>
  </w:style>
  <w:style w:type="table" w:customStyle="1" w:styleId="TableGrid1">
    <w:name w:val="Table Grid1"/>
    <w:basedOn w:val="TableNormal"/>
    <w:next w:val="TableGrid"/>
    <w:uiPriority w:val="59"/>
    <w:rsid w:val="00ED5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D5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D5FC6"/>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NormalWeb">
    <w:name w:val="Normal (Web)"/>
    <w:basedOn w:val="Normal"/>
    <w:uiPriority w:val="99"/>
    <w:semiHidden/>
    <w:unhideWhenUsed/>
    <w:rsid w:val="00ED5FC6"/>
    <w:rPr>
      <w:rFonts w:ascii="Times New Roman" w:hAnsi="Times New Roman" w:cs="Times New Roman"/>
      <w:sz w:val="24"/>
      <w:szCs w:val="24"/>
    </w:rPr>
  </w:style>
  <w:style w:type="character" w:customStyle="1" w:styleId="Heading3Char">
    <w:name w:val="Heading 3 Char"/>
    <w:basedOn w:val="DefaultParagraphFont"/>
    <w:link w:val="Heading3"/>
    <w:uiPriority w:val="9"/>
    <w:rsid w:val="00FE7FE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596771">
      <w:bodyDiv w:val="1"/>
      <w:marLeft w:val="0"/>
      <w:marRight w:val="0"/>
      <w:marTop w:val="0"/>
      <w:marBottom w:val="0"/>
      <w:divBdr>
        <w:top w:val="none" w:sz="0" w:space="0" w:color="auto"/>
        <w:left w:val="none" w:sz="0" w:space="0" w:color="auto"/>
        <w:bottom w:val="none" w:sz="0" w:space="0" w:color="auto"/>
        <w:right w:val="none" w:sz="0" w:space="0" w:color="auto"/>
      </w:divBdr>
    </w:div>
    <w:div w:id="888106344">
      <w:bodyDiv w:val="1"/>
      <w:marLeft w:val="0"/>
      <w:marRight w:val="0"/>
      <w:marTop w:val="0"/>
      <w:marBottom w:val="0"/>
      <w:divBdr>
        <w:top w:val="none" w:sz="0" w:space="0" w:color="auto"/>
        <w:left w:val="none" w:sz="0" w:space="0" w:color="auto"/>
        <w:bottom w:val="none" w:sz="0" w:space="0" w:color="auto"/>
        <w:right w:val="none" w:sz="0" w:space="0" w:color="auto"/>
      </w:divBdr>
      <w:divsChild>
        <w:div w:id="1525747701">
          <w:marLeft w:val="0"/>
          <w:marRight w:val="0"/>
          <w:marTop w:val="0"/>
          <w:marBottom w:val="0"/>
          <w:divBdr>
            <w:top w:val="none" w:sz="0" w:space="0" w:color="auto"/>
            <w:left w:val="none" w:sz="0" w:space="0" w:color="auto"/>
            <w:bottom w:val="none" w:sz="0" w:space="0" w:color="auto"/>
            <w:right w:val="none" w:sz="0" w:space="0" w:color="auto"/>
          </w:divBdr>
          <w:divsChild>
            <w:div w:id="2123838406">
              <w:marLeft w:val="0"/>
              <w:marRight w:val="0"/>
              <w:marTop w:val="0"/>
              <w:marBottom w:val="0"/>
              <w:divBdr>
                <w:top w:val="none" w:sz="0" w:space="0" w:color="auto"/>
                <w:left w:val="none" w:sz="0" w:space="0" w:color="auto"/>
                <w:bottom w:val="none" w:sz="0" w:space="0" w:color="auto"/>
                <w:right w:val="none" w:sz="0" w:space="0" w:color="auto"/>
              </w:divBdr>
              <w:divsChild>
                <w:div w:id="1456755694">
                  <w:marLeft w:val="0"/>
                  <w:marRight w:val="0"/>
                  <w:marTop w:val="0"/>
                  <w:marBottom w:val="0"/>
                  <w:divBdr>
                    <w:top w:val="none" w:sz="0" w:space="0" w:color="auto"/>
                    <w:left w:val="none" w:sz="0" w:space="0" w:color="auto"/>
                    <w:bottom w:val="none" w:sz="0" w:space="0" w:color="auto"/>
                    <w:right w:val="none" w:sz="0" w:space="0" w:color="auto"/>
                  </w:divBdr>
                  <w:divsChild>
                    <w:div w:id="1709329609">
                      <w:marLeft w:val="0"/>
                      <w:marRight w:val="0"/>
                      <w:marTop w:val="0"/>
                      <w:marBottom w:val="0"/>
                      <w:divBdr>
                        <w:top w:val="none" w:sz="0" w:space="0" w:color="auto"/>
                        <w:left w:val="none" w:sz="0" w:space="0" w:color="auto"/>
                        <w:bottom w:val="none" w:sz="0" w:space="0" w:color="auto"/>
                        <w:right w:val="none" w:sz="0" w:space="0" w:color="auto"/>
                      </w:divBdr>
                      <w:divsChild>
                        <w:div w:id="1299266717">
                          <w:marLeft w:val="0"/>
                          <w:marRight w:val="0"/>
                          <w:marTop w:val="0"/>
                          <w:marBottom w:val="0"/>
                          <w:divBdr>
                            <w:top w:val="none" w:sz="0" w:space="0" w:color="auto"/>
                            <w:left w:val="none" w:sz="0" w:space="0" w:color="auto"/>
                            <w:bottom w:val="none" w:sz="0" w:space="0" w:color="auto"/>
                            <w:right w:val="none" w:sz="0" w:space="0" w:color="auto"/>
                          </w:divBdr>
                          <w:divsChild>
                            <w:div w:id="939222412">
                              <w:marLeft w:val="0"/>
                              <w:marRight w:val="0"/>
                              <w:marTop w:val="0"/>
                              <w:marBottom w:val="300"/>
                              <w:divBdr>
                                <w:top w:val="none" w:sz="0" w:space="0" w:color="auto"/>
                                <w:left w:val="none" w:sz="0" w:space="0" w:color="auto"/>
                                <w:bottom w:val="none" w:sz="0" w:space="0" w:color="auto"/>
                                <w:right w:val="none" w:sz="0" w:space="0" w:color="auto"/>
                              </w:divBdr>
                              <w:divsChild>
                                <w:div w:id="552892389">
                                  <w:marLeft w:val="0"/>
                                  <w:marRight w:val="0"/>
                                  <w:marTop w:val="0"/>
                                  <w:marBottom w:val="180"/>
                                  <w:divBdr>
                                    <w:top w:val="none" w:sz="0" w:space="0" w:color="auto"/>
                                    <w:left w:val="none" w:sz="0" w:space="0" w:color="auto"/>
                                    <w:bottom w:val="none" w:sz="0" w:space="0" w:color="auto"/>
                                    <w:right w:val="none" w:sz="0" w:space="0" w:color="auto"/>
                                  </w:divBdr>
                                </w:div>
                                <w:div w:id="19746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859029">
          <w:marLeft w:val="0"/>
          <w:marRight w:val="0"/>
          <w:marTop w:val="0"/>
          <w:marBottom w:val="0"/>
          <w:divBdr>
            <w:top w:val="none" w:sz="0" w:space="0" w:color="auto"/>
            <w:left w:val="none" w:sz="0" w:space="0" w:color="auto"/>
            <w:bottom w:val="none" w:sz="0" w:space="0" w:color="auto"/>
            <w:right w:val="none" w:sz="0" w:space="0" w:color="auto"/>
          </w:divBdr>
          <w:divsChild>
            <w:div w:id="50694518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90621829">
      <w:bodyDiv w:val="1"/>
      <w:marLeft w:val="0"/>
      <w:marRight w:val="0"/>
      <w:marTop w:val="0"/>
      <w:marBottom w:val="0"/>
      <w:divBdr>
        <w:top w:val="none" w:sz="0" w:space="0" w:color="auto"/>
        <w:left w:val="none" w:sz="0" w:space="0" w:color="auto"/>
        <w:bottom w:val="none" w:sz="0" w:space="0" w:color="auto"/>
        <w:right w:val="none" w:sz="0" w:space="0" w:color="auto"/>
      </w:divBdr>
    </w:div>
    <w:div w:id="1507091770">
      <w:bodyDiv w:val="1"/>
      <w:marLeft w:val="0"/>
      <w:marRight w:val="0"/>
      <w:marTop w:val="0"/>
      <w:marBottom w:val="0"/>
      <w:divBdr>
        <w:top w:val="none" w:sz="0" w:space="0" w:color="auto"/>
        <w:left w:val="none" w:sz="0" w:space="0" w:color="auto"/>
        <w:bottom w:val="none" w:sz="0" w:space="0" w:color="auto"/>
        <w:right w:val="none" w:sz="0" w:space="0" w:color="auto"/>
      </w:divBdr>
    </w:div>
    <w:div w:id="174306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F6966-A5D8-452E-8E93-4ACA3ED46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35</Pages>
  <Words>4971</Words>
  <Characters>28335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በኢትዮጵያ የባህር ትራንስፖርትና ሎጂስቲክስ </vt:lpstr>
    </vt:vector>
  </TitlesOfParts>
  <Company/>
  <LinksUpToDate>false</LinksUpToDate>
  <CharactersWithSpaces>33240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በኢትዮጵያ የባህር ትራንስፖርትና ሎጂስቲክስ </dc:title>
  <dc:creator>Mesay</dc:creator>
  <cp:lastModifiedBy>KEBE</cp:lastModifiedBy>
  <cp:revision>6</cp:revision>
  <cp:lastPrinted>2021-12-02T08:27:00Z</cp:lastPrinted>
  <dcterms:created xsi:type="dcterms:W3CDTF">2021-12-02T08:46:00Z</dcterms:created>
  <dcterms:modified xsi:type="dcterms:W3CDTF">2025-04-27T20:02:00Z</dcterms:modified>
</cp:coreProperties>
</file>