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095423">
        <w:rPr>
          <w:rFonts w:ascii="Times New Roman" w:hAnsi="Times New Roman" w:cs="Times New Roman"/>
          <w:sz w:val="28"/>
          <w:szCs w:val="28"/>
        </w:rPr>
        <w:t>МИНИСТЕРСТВО ОБРАЗОВАНИЯ И НАУКИ</w:t>
      </w: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095423">
        <w:rPr>
          <w:rFonts w:ascii="Times New Roman" w:hAnsi="Times New Roman" w:cs="Times New Roman"/>
          <w:sz w:val="28"/>
          <w:szCs w:val="28"/>
        </w:rPr>
        <w:t>ХАРЬКОВСКИЙ НАЦИОНАЛЬНЫЙ УНИВЕРСИТЕТ РАДИОЭЛЕКТРОНИКИ</w:t>
      </w: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095423">
        <w:rPr>
          <w:rFonts w:ascii="Times New Roman" w:hAnsi="Times New Roman" w:cs="Times New Roman"/>
          <w:sz w:val="28"/>
          <w:szCs w:val="28"/>
        </w:rPr>
        <w:t>Кафедра ИИ</w:t>
      </w:r>
    </w:p>
    <w:p w:rsidR="00C448A4" w:rsidRPr="00095423" w:rsidRDefault="00C448A4" w:rsidP="00C448A4">
      <w:pPr>
        <w:tabs>
          <w:tab w:val="left" w:pos="1845"/>
          <w:tab w:val="center" w:pos="4748"/>
        </w:tabs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095423">
        <w:rPr>
          <w:rFonts w:ascii="Times New Roman" w:hAnsi="Times New Roman" w:cs="Times New Roman"/>
          <w:sz w:val="28"/>
          <w:szCs w:val="28"/>
        </w:rPr>
        <w:t>Дисциплина: Инженерия знаний</w:t>
      </w: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095423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871651">
        <w:rPr>
          <w:rFonts w:ascii="Times New Roman" w:hAnsi="Times New Roman" w:cs="Times New Roman"/>
          <w:sz w:val="28"/>
          <w:szCs w:val="28"/>
        </w:rPr>
        <w:t>4</w:t>
      </w: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095423">
        <w:rPr>
          <w:rFonts w:ascii="Times New Roman" w:hAnsi="Times New Roman" w:cs="Times New Roman"/>
          <w:sz w:val="28"/>
          <w:szCs w:val="28"/>
        </w:rPr>
        <w:t>Тема: «</w:t>
      </w:r>
      <w:r w:rsidR="00871651" w:rsidRPr="00871651">
        <w:rPr>
          <w:rFonts w:ascii="Times New Roman" w:hAnsi="Times New Roman" w:cs="Times New Roman"/>
          <w:sz w:val="28"/>
          <w:szCs w:val="28"/>
        </w:rPr>
        <w:t>Создание фреймовой системы</w:t>
      </w:r>
      <w:r w:rsidRPr="00095423">
        <w:rPr>
          <w:rFonts w:ascii="Times New Roman" w:hAnsi="Times New Roman" w:cs="Times New Roman"/>
          <w:sz w:val="28"/>
          <w:szCs w:val="28"/>
        </w:rPr>
        <w:t>»</w:t>
      </w: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</w:rPr>
      </w:pPr>
      <w:r w:rsidRPr="00095423">
        <w:rPr>
          <w:rFonts w:ascii="Times New Roman" w:hAnsi="Times New Roman" w:cs="Times New Roman"/>
          <w:sz w:val="28"/>
          <w:szCs w:val="28"/>
        </w:rPr>
        <w:t xml:space="preserve">Выполнили: </w:t>
      </w:r>
      <w:r w:rsidRPr="00095423">
        <w:rPr>
          <w:rFonts w:ascii="Times New Roman" w:hAnsi="Times New Roman" w:cs="Times New Roman"/>
          <w:sz w:val="28"/>
          <w:szCs w:val="28"/>
        </w:rPr>
        <w:tab/>
      </w:r>
      <w:r w:rsidRPr="00095423">
        <w:rPr>
          <w:rFonts w:ascii="Times New Roman" w:hAnsi="Times New Roman" w:cs="Times New Roman"/>
          <w:sz w:val="28"/>
          <w:szCs w:val="28"/>
        </w:rPr>
        <w:tab/>
      </w:r>
      <w:r w:rsidRPr="00095423">
        <w:rPr>
          <w:rFonts w:ascii="Times New Roman" w:hAnsi="Times New Roman" w:cs="Times New Roman"/>
          <w:sz w:val="28"/>
          <w:szCs w:val="28"/>
        </w:rPr>
        <w:tab/>
      </w:r>
      <w:r w:rsidRPr="00095423">
        <w:rPr>
          <w:rFonts w:ascii="Times New Roman" w:hAnsi="Times New Roman" w:cs="Times New Roman"/>
          <w:sz w:val="28"/>
          <w:szCs w:val="28"/>
        </w:rPr>
        <w:tab/>
      </w:r>
      <w:r w:rsidRPr="00095423">
        <w:rPr>
          <w:rFonts w:ascii="Times New Roman" w:hAnsi="Times New Roman" w:cs="Times New Roman"/>
          <w:sz w:val="28"/>
          <w:szCs w:val="28"/>
        </w:rPr>
        <w:tab/>
      </w:r>
      <w:r w:rsidRPr="00095423">
        <w:rPr>
          <w:rFonts w:ascii="Times New Roman" w:hAnsi="Times New Roman" w:cs="Times New Roman"/>
          <w:sz w:val="28"/>
          <w:szCs w:val="28"/>
        </w:rPr>
        <w:tab/>
      </w:r>
      <w:r w:rsidRPr="00095423">
        <w:rPr>
          <w:rFonts w:ascii="Times New Roman" w:hAnsi="Times New Roman" w:cs="Times New Roman"/>
          <w:sz w:val="28"/>
          <w:szCs w:val="28"/>
        </w:rPr>
        <w:tab/>
        <w:t xml:space="preserve">                                  Проверил:</w:t>
      </w:r>
    </w:p>
    <w:p w:rsidR="00C448A4" w:rsidRPr="00095423" w:rsidRDefault="00C448A4" w:rsidP="00C448A4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</w:rPr>
      </w:pPr>
      <w:r w:rsidRPr="00095423">
        <w:rPr>
          <w:rFonts w:ascii="Times New Roman" w:hAnsi="Times New Roman" w:cs="Times New Roman"/>
          <w:sz w:val="28"/>
          <w:szCs w:val="28"/>
        </w:rPr>
        <w:t>Ст. гр.КН-11-3</w:t>
      </w:r>
      <w:r w:rsidRPr="00095423">
        <w:rPr>
          <w:rFonts w:ascii="Times New Roman" w:hAnsi="Times New Roman" w:cs="Times New Roman"/>
          <w:sz w:val="28"/>
          <w:szCs w:val="28"/>
        </w:rPr>
        <w:tab/>
      </w:r>
      <w:r w:rsidRPr="00095423">
        <w:rPr>
          <w:rFonts w:ascii="Times New Roman" w:hAnsi="Times New Roman" w:cs="Times New Roman"/>
          <w:sz w:val="28"/>
          <w:szCs w:val="28"/>
        </w:rPr>
        <w:tab/>
      </w:r>
      <w:r w:rsidRPr="00095423">
        <w:rPr>
          <w:rFonts w:ascii="Times New Roman" w:hAnsi="Times New Roman" w:cs="Times New Roman"/>
          <w:sz w:val="28"/>
          <w:szCs w:val="28"/>
        </w:rPr>
        <w:tab/>
      </w:r>
      <w:r w:rsidRPr="00095423">
        <w:rPr>
          <w:rFonts w:ascii="Times New Roman" w:hAnsi="Times New Roman" w:cs="Times New Roman"/>
          <w:sz w:val="28"/>
          <w:szCs w:val="28"/>
        </w:rPr>
        <w:tab/>
      </w:r>
      <w:r w:rsidRPr="00095423">
        <w:rPr>
          <w:rFonts w:ascii="Times New Roman" w:hAnsi="Times New Roman" w:cs="Times New Roman"/>
          <w:sz w:val="28"/>
          <w:szCs w:val="28"/>
        </w:rPr>
        <w:tab/>
      </w:r>
      <w:r w:rsidRPr="00095423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Золотухин О.В.</w:t>
      </w:r>
    </w:p>
    <w:p w:rsidR="00C448A4" w:rsidRPr="00095423" w:rsidRDefault="00C448A4" w:rsidP="00C448A4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</w:rPr>
      </w:pPr>
      <w:proofErr w:type="spellStart"/>
      <w:r w:rsidRPr="00095423">
        <w:rPr>
          <w:rFonts w:ascii="Times New Roman" w:hAnsi="Times New Roman" w:cs="Times New Roman"/>
          <w:sz w:val="28"/>
          <w:szCs w:val="28"/>
        </w:rPr>
        <w:t>Бурлай</w:t>
      </w:r>
      <w:proofErr w:type="spellEnd"/>
      <w:r w:rsidRPr="00095423">
        <w:rPr>
          <w:rFonts w:ascii="Times New Roman" w:hAnsi="Times New Roman" w:cs="Times New Roman"/>
          <w:sz w:val="28"/>
          <w:szCs w:val="28"/>
        </w:rPr>
        <w:t xml:space="preserve"> А.</w:t>
      </w:r>
    </w:p>
    <w:p w:rsidR="00C448A4" w:rsidRPr="00095423" w:rsidRDefault="00C448A4" w:rsidP="00C448A4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</w:rPr>
      </w:pPr>
      <w:r w:rsidRPr="00095423">
        <w:rPr>
          <w:rFonts w:ascii="Times New Roman" w:hAnsi="Times New Roman" w:cs="Times New Roman"/>
          <w:sz w:val="28"/>
          <w:szCs w:val="28"/>
        </w:rPr>
        <w:t>Миролюбова О.</w:t>
      </w:r>
    </w:p>
    <w:p w:rsidR="00C448A4" w:rsidRPr="00095423" w:rsidRDefault="00C448A4" w:rsidP="00C448A4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</w:rPr>
      </w:pPr>
      <w:proofErr w:type="spellStart"/>
      <w:r w:rsidRPr="00095423">
        <w:rPr>
          <w:rFonts w:ascii="Times New Roman" w:hAnsi="Times New Roman" w:cs="Times New Roman"/>
          <w:sz w:val="28"/>
          <w:szCs w:val="28"/>
        </w:rPr>
        <w:t>Неблиенко</w:t>
      </w:r>
      <w:proofErr w:type="spellEnd"/>
      <w:r w:rsidRPr="00095423">
        <w:rPr>
          <w:rFonts w:ascii="Times New Roman" w:hAnsi="Times New Roman" w:cs="Times New Roman"/>
          <w:sz w:val="28"/>
          <w:szCs w:val="28"/>
        </w:rPr>
        <w:t xml:space="preserve"> М.</w:t>
      </w:r>
    </w:p>
    <w:p w:rsidR="00C448A4" w:rsidRPr="00095423" w:rsidRDefault="00C448A4" w:rsidP="00C448A4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</w:rPr>
      </w:pPr>
      <w:r w:rsidRPr="00095423">
        <w:rPr>
          <w:rFonts w:ascii="Times New Roman" w:hAnsi="Times New Roman" w:cs="Times New Roman"/>
          <w:sz w:val="28"/>
          <w:szCs w:val="28"/>
        </w:rPr>
        <w:tab/>
      </w:r>
      <w:r w:rsidRPr="00095423">
        <w:rPr>
          <w:rFonts w:ascii="Times New Roman" w:hAnsi="Times New Roman" w:cs="Times New Roman"/>
          <w:sz w:val="28"/>
          <w:szCs w:val="28"/>
        </w:rPr>
        <w:tab/>
      </w:r>
      <w:r w:rsidRPr="00095423">
        <w:rPr>
          <w:rFonts w:ascii="Times New Roman" w:hAnsi="Times New Roman" w:cs="Times New Roman"/>
          <w:sz w:val="28"/>
          <w:szCs w:val="28"/>
        </w:rPr>
        <w:tab/>
      </w:r>
      <w:r w:rsidRPr="00095423">
        <w:rPr>
          <w:rFonts w:ascii="Times New Roman" w:hAnsi="Times New Roman" w:cs="Times New Roman"/>
          <w:sz w:val="28"/>
          <w:szCs w:val="28"/>
        </w:rPr>
        <w:tab/>
      </w:r>
    </w:p>
    <w:p w:rsidR="00C448A4" w:rsidRPr="00095423" w:rsidRDefault="00C448A4" w:rsidP="00C448A4">
      <w:pPr>
        <w:spacing w:line="24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line="24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line="24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line="24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095423">
        <w:rPr>
          <w:rFonts w:ascii="Times New Roman" w:hAnsi="Times New Roman" w:cs="Times New Roman"/>
          <w:sz w:val="28"/>
          <w:szCs w:val="28"/>
        </w:rPr>
        <w:t>Харьков 2014</w:t>
      </w:r>
    </w:p>
    <w:p w:rsidR="00C448A4" w:rsidRPr="00095423" w:rsidRDefault="00C448A4" w:rsidP="00C448A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54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Цель работы</w:t>
      </w:r>
      <w:r w:rsidRPr="0009542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448A4" w:rsidRPr="00095423" w:rsidRDefault="00C448A4" w:rsidP="00C448A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542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Изучение </w:t>
      </w:r>
      <w:r w:rsidR="00871651" w:rsidRPr="00871651">
        <w:rPr>
          <w:rFonts w:ascii="Times New Roman" w:eastAsia="Times New Roman" w:hAnsi="Times New Roman" w:cs="Times New Roman"/>
          <w:sz w:val="28"/>
          <w:szCs w:val="28"/>
          <w:lang w:eastAsia="ru-RU"/>
        </w:rPr>
        <w:t>фреймовой модели представления знаний и ее отображения при помощи языка CLIPS</w:t>
      </w:r>
      <w:r w:rsidRPr="0009542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B552B" w:rsidRPr="00095423" w:rsidRDefault="00DB552B" w:rsidP="00C448A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54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</w:t>
      </w:r>
      <w:r w:rsidRPr="0009542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80EB8" w:rsidRPr="00871651" w:rsidRDefault="00871651" w:rsidP="00C448A4">
      <w:pP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871651">
        <w:rPr>
          <w:rFonts w:ascii="Times New Roman" w:eastAsia="Times New Roman" w:hAnsi="Times New Roman" w:cs="Times New Roman"/>
          <w:sz w:val="28"/>
          <w:szCs w:val="20"/>
          <w:lang w:eastAsia="ru-RU"/>
        </w:rPr>
        <w:t>3.</w:t>
      </w:r>
      <w:r w:rsidRPr="00871651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Составьте иерархию музыкальных инструментов. Система вывода не построенной сети фреймов должна определить материал, из которого сделан инструмент, его тип и модель. На основе построенной иерархии фреймов составьте программу на языке CLIPS, которая реализует вывод на данной иерархии фреймов.</w:t>
      </w:r>
    </w:p>
    <w:p w:rsidR="00BD5B43" w:rsidRPr="00C06EE9" w:rsidRDefault="00435FBD" w:rsidP="00C448A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954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Программа</w:t>
      </w:r>
      <w:r w:rsidR="00C448A4" w:rsidRPr="00C06EE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</w:p>
    <w:p w:rsidR="00871651" w:rsidRPr="00871651" w:rsidRDefault="00871651" w:rsidP="00871651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871651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>(defclass Instrument</w:t>
      </w:r>
    </w:p>
    <w:p w:rsidR="00871651" w:rsidRPr="00871651" w:rsidRDefault="00871651" w:rsidP="00871651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871651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(is-a USER)</w:t>
      </w:r>
    </w:p>
    <w:p w:rsidR="00871651" w:rsidRPr="00871651" w:rsidRDefault="00871651" w:rsidP="00871651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871651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(role abstract)</w:t>
      </w:r>
    </w:p>
    <w:p w:rsidR="00871651" w:rsidRPr="00871651" w:rsidRDefault="00871651" w:rsidP="00871651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871651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(slot model (type STRING))</w:t>
      </w:r>
    </w:p>
    <w:p w:rsidR="00871651" w:rsidRPr="00871651" w:rsidRDefault="00871651" w:rsidP="00871651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871651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(slot material (type STRING))</w:t>
      </w:r>
    </w:p>
    <w:p w:rsidR="00871651" w:rsidRPr="00871651" w:rsidRDefault="00871651" w:rsidP="00871651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871651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(slot maker (type STRING))</w:t>
      </w:r>
    </w:p>
    <w:p w:rsidR="00871651" w:rsidRPr="00871651" w:rsidRDefault="00871651" w:rsidP="00871651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871651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>)</w:t>
      </w:r>
    </w:p>
    <w:p w:rsidR="00871651" w:rsidRPr="00871651" w:rsidRDefault="00871651" w:rsidP="00871651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</w:p>
    <w:p w:rsidR="00871651" w:rsidRPr="00871651" w:rsidRDefault="00871651" w:rsidP="00871651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871651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>(defclass Stringed</w:t>
      </w:r>
    </w:p>
    <w:p w:rsidR="00871651" w:rsidRPr="00871651" w:rsidRDefault="00871651" w:rsidP="00871651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871651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(is-a Instrument)</w:t>
      </w:r>
    </w:p>
    <w:p w:rsidR="00871651" w:rsidRPr="00871651" w:rsidRDefault="00871651" w:rsidP="00871651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871651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(role abstract)</w:t>
      </w:r>
    </w:p>
    <w:p w:rsidR="00871651" w:rsidRPr="00871651" w:rsidRDefault="00871651" w:rsidP="00871651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871651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(slot number-of-strings (type INTEGER))</w:t>
      </w:r>
    </w:p>
    <w:p w:rsidR="00871651" w:rsidRPr="00871651" w:rsidRDefault="00871651" w:rsidP="00871651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871651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(slot usage (allowed-symbols bowed plucked))</w:t>
      </w:r>
    </w:p>
    <w:p w:rsidR="00871651" w:rsidRPr="00871651" w:rsidRDefault="00871651" w:rsidP="00871651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871651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(slot color (type STRING))</w:t>
      </w:r>
    </w:p>
    <w:p w:rsidR="00871651" w:rsidRPr="00871651" w:rsidRDefault="00871651" w:rsidP="00871651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871651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>)</w:t>
      </w:r>
    </w:p>
    <w:p w:rsidR="00871651" w:rsidRPr="00871651" w:rsidRDefault="00871651" w:rsidP="00871651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</w:p>
    <w:p w:rsidR="00871651" w:rsidRPr="00871651" w:rsidRDefault="00871651" w:rsidP="00871651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871651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>(defclass Wind</w:t>
      </w:r>
    </w:p>
    <w:p w:rsidR="00871651" w:rsidRPr="00871651" w:rsidRDefault="00871651" w:rsidP="00871651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871651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(is-a Instrument)</w:t>
      </w:r>
    </w:p>
    <w:p w:rsidR="00871651" w:rsidRPr="00871651" w:rsidRDefault="00871651" w:rsidP="00871651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871651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(role abstract)</w:t>
      </w:r>
    </w:p>
    <w:p w:rsidR="00871651" w:rsidRPr="00871651" w:rsidRDefault="00871651" w:rsidP="00871651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871651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(slot mechanism (type STRING))</w:t>
      </w:r>
    </w:p>
    <w:p w:rsidR="00871651" w:rsidRPr="00871651" w:rsidRDefault="00871651" w:rsidP="00871651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871651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(slot register (type STRING))</w:t>
      </w:r>
    </w:p>
    <w:p w:rsidR="00871651" w:rsidRPr="00871651" w:rsidRDefault="00871651" w:rsidP="00871651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871651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>)</w:t>
      </w:r>
    </w:p>
    <w:p w:rsidR="00871651" w:rsidRPr="00871651" w:rsidRDefault="00871651" w:rsidP="00871651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</w:p>
    <w:p w:rsidR="00871651" w:rsidRPr="00871651" w:rsidRDefault="00871651" w:rsidP="00871651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871651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>(defclass Percussion</w:t>
      </w:r>
    </w:p>
    <w:p w:rsidR="00871651" w:rsidRPr="00871651" w:rsidRDefault="00871651" w:rsidP="00871651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871651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(is-a Instrument)</w:t>
      </w:r>
    </w:p>
    <w:p w:rsidR="00871651" w:rsidRPr="00871651" w:rsidRDefault="00871651" w:rsidP="00871651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871651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(role abstract)</w:t>
      </w:r>
    </w:p>
    <w:p w:rsidR="00871651" w:rsidRPr="00871651" w:rsidRDefault="00871651" w:rsidP="00871651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871651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(slot pitch (allowed-symbols definite indefinite))</w:t>
      </w:r>
    </w:p>
    <w:p w:rsidR="00871651" w:rsidRPr="00871651" w:rsidRDefault="00871651" w:rsidP="00871651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871651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(slot form (type STRING))</w:t>
      </w:r>
    </w:p>
    <w:p w:rsidR="00871651" w:rsidRPr="00871651" w:rsidRDefault="00871651" w:rsidP="00871651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871651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>)</w:t>
      </w:r>
    </w:p>
    <w:p w:rsidR="00871651" w:rsidRPr="00871651" w:rsidRDefault="00871651" w:rsidP="00871651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</w:p>
    <w:p w:rsidR="00871651" w:rsidRPr="00871651" w:rsidRDefault="00871651" w:rsidP="00871651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871651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>(defclass Keyboard</w:t>
      </w:r>
    </w:p>
    <w:p w:rsidR="00871651" w:rsidRPr="00871651" w:rsidRDefault="00871651" w:rsidP="00871651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871651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(is-a Instrument)</w:t>
      </w:r>
    </w:p>
    <w:p w:rsidR="00871651" w:rsidRPr="00871651" w:rsidRDefault="00871651" w:rsidP="00871651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871651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(role abstract)</w:t>
      </w:r>
    </w:p>
    <w:p w:rsidR="00871651" w:rsidRPr="00871651" w:rsidRDefault="00871651" w:rsidP="00871651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871651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(slot keyboard-type (allowed-symbols static dynamic))</w:t>
      </w:r>
    </w:p>
    <w:p w:rsidR="00871651" w:rsidRPr="00871651" w:rsidRDefault="00871651" w:rsidP="00871651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871651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(slot color (type STRING))</w:t>
      </w:r>
    </w:p>
    <w:p w:rsidR="00871651" w:rsidRPr="00871651" w:rsidRDefault="00871651" w:rsidP="00871651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871651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>)</w:t>
      </w:r>
    </w:p>
    <w:p w:rsidR="00871651" w:rsidRPr="00871651" w:rsidRDefault="00871651" w:rsidP="00871651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</w:p>
    <w:p w:rsidR="00871651" w:rsidRPr="00871651" w:rsidRDefault="00871651" w:rsidP="00871651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871651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>(defclass Guitar</w:t>
      </w:r>
    </w:p>
    <w:p w:rsidR="00871651" w:rsidRPr="00871651" w:rsidRDefault="00871651" w:rsidP="00871651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871651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(is-a Stringed)</w:t>
      </w:r>
    </w:p>
    <w:p w:rsidR="00871651" w:rsidRPr="00871651" w:rsidRDefault="00871651" w:rsidP="00871651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871651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(role concrete)</w:t>
      </w:r>
    </w:p>
    <w:p w:rsidR="00871651" w:rsidRPr="00871651" w:rsidRDefault="00871651" w:rsidP="00871651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871651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>)</w:t>
      </w:r>
    </w:p>
    <w:p w:rsidR="00871651" w:rsidRPr="00871651" w:rsidRDefault="00871651" w:rsidP="00871651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</w:p>
    <w:p w:rsidR="00871651" w:rsidRPr="00871651" w:rsidRDefault="00871651" w:rsidP="00871651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871651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lastRenderedPageBreak/>
        <w:t>(defclass Drum</w:t>
      </w:r>
    </w:p>
    <w:p w:rsidR="00871651" w:rsidRPr="00871651" w:rsidRDefault="00871651" w:rsidP="00871651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871651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(is-a Percussion)</w:t>
      </w:r>
    </w:p>
    <w:p w:rsidR="00871651" w:rsidRPr="00871651" w:rsidRDefault="00871651" w:rsidP="00871651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871651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(role concrete)</w:t>
      </w:r>
    </w:p>
    <w:p w:rsidR="00871651" w:rsidRPr="00871651" w:rsidRDefault="00871651" w:rsidP="00871651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871651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>)</w:t>
      </w:r>
    </w:p>
    <w:p w:rsidR="00871651" w:rsidRPr="00871651" w:rsidRDefault="00871651" w:rsidP="00871651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</w:p>
    <w:p w:rsidR="00871651" w:rsidRPr="00871651" w:rsidRDefault="00871651" w:rsidP="00871651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871651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>(defclass Piano</w:t>
      </w:r>
    </w:p>
    <w:p w:rsidR="00871651" w:rsidRPr="00871651" w:rsidRDefault="00871651" w:rsidP="00871651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871651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(is-a Keyboard)</w:t>
      </w:r>
    </w:p>
    <w:p w:rsidR="00871651" w:rsidRPr="00871651" w:rsidRDefault="00871651" w:rsidP="00871651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871651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(role concrete)</w:t>
      </w:r>
    </w:p>
    <w:p w:rsidR="00871651" w:rsidRPr="00871651" w:rsidRDefault="00871651" w:rsidP="00871651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871651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>)</w:t>
      </w:r>
    </w:p>
    <w:p w:rsidR="00871651" w:rsidRPr="00871651" w:rsidRDefault="00871651" w:rsidP="00871651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</w:p>
    <w:p w:rsidR="00871651" w:rsidRPr="00871651" w:rsidRDefault="00871651" w:rsidP="00871651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871651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>(defclass Flute</w:t>
      </w:r>
    </w:p>
    <w:p w:rsidR="00871651" w:rsidRPr="00871651" w:rsidRDefault="00871651" w:rsidP="00871651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871651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(is-a Wind)</w:t>
      </w:r>
    </w:p>
    <w:p w:rsidR="00871651" w:rsidRPr="00871651" w:rsidRDefault="00871651" w:rsidP="00871651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871651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(role concrete)</w:t>
      </w:r>
    </w:p>
    <w:p w:rsidR="00871651" w:rsidRPr="00871651" w:rsidRDefault="00871651" w:rsidP="00871651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871651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>)</w:t>
      </w:r>
    </w:p>
    <w:p w:rsidR="00871651" w:rsidRPr="00871651" w:rsidRDefault="00871651" w:rsidP="00871651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</w:p>
    <w:p w:rsidR="00871651" w:rsidRPr="00871651" w:rsidRDefault="00871651" w:rsidP="00871651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871651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>(defmessage-handler Instrument Print ( )(printout t crlf)</w:t>
      </w:r>
    </w:p>
    <w:p w:rsidR="00871651" w:rsidRPr="00871651" w:rsidRDefault="00871651" w:rsidP="00871651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871651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>(ppinstance))</w:t>
      </w:r>
    </w:p>
    <w:p w:rsidR="00871651" w:rsidRPr="00871651" w:rsidRDefault="00871651" w:rsidP="00871651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</w:p>
    <w:p w:rsidR="00871651" w:rsidRPr="00871651" w:rsidRDefault="00871651" w:rsidP="00871651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871651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(make-instance [116_MONDIAL_cherry] of Piano (model "116_MONDIAL(cherry)") (material "cherry wood") (maker "Seiler") </w:t>
      </w:r>
    </w:p>
    <w:p w:rsidR="00871651" w:rsidRPr="00871651" w:rsidRDefault="00871651" w:rsidP="00871651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871651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>(keyboard-type dynamic) (color "satin finish"))</w:t>
      </w:r>
    </w:p>
    <w:p w:rsidR="00871651" w:rsidRPr="00871651" w:rsidRDefault="00871651" w:rsidP="00871651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871651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(make-instance [JFL-911RBJ_Di-Medici] of Flute (model "JFL-911RBJ Di-Medici") (material "silver") (maker "Jupiter") </w:t>
      </w:r>
    </w:p>
    <w:p w:rsidR="00871651" w:rsidRPr="00871651" w:rsidRDefault="00871651" w:rsidP="00871651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871651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>(mechanism "valves") (register "soprano"))</w:t>
      </w:r>
    </w:p>
    <w:p w:rsidR="00871651" w:rsidRPr="00871651" w:rsidRDefault="00871651" w:rsidP="00871651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871651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(make-instance [C40] of Guitar (model "C40") (material "wood") (maker "Yamaha") </w:t>
      </w:r>
    </w:p>
    <w:p w:rsidR="00871651" w:rsidRPr="00871651" w:rsidRDefault="00871651" w:rsidP="00871651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871651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>(number-of-strings 6) (usage plucked) (color "natural"))</w:t>
      </w:r>
    </w:p>
    <w:p w:rsidR="00871651" w:rsidRPr="00871651" w:rsidRDefault="00871651" w:rsidP="00871651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871651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(make-instance [MAPEX_MPML4550BMB] of Drum (model "MAPEX MPML4550BMB") (material "maple") (maker "MAPEX MPX") </w:t>
      </w:r>
    </w:p>
    <w:p w:rsidR="00871651" w:rsidRPr="00871651" w:rsidRDefault="00871651" w:rsidP="00871651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871651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>(pitch undefined) (form "cylindrical"))</w:t>
      </w:r>
    </w:p>
    <w:p w:rsidR="00871651" w:rsidRPr="00871651" w:rsidRDefault="00871651" w:rsidP="00871651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</w:p>
    <w:p w:rsidR="00871651" w:rsidRPr="00871651" w:rsidRDefault="00871651" w:rsidP="00871651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871651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>(defrule start =&gt;</w:t>
      </w:r>
    </w:p>
    <w:p w:rsidR="00871651" w:rsidRPr="00871651" w:rsidRDefault="00871651" w:rsidP="00871651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871651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>(send [116_MONDIAL_cherry] Print)</w:t>
      </w:r>
    </w:p>
    <w:p w:rsidR="00871651" w:rsidRPr="00871651" w:rsidRDefault="00871651" w:rsidP="00871651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871651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>(send [JFL-911RBJ_Di-Medici] Print)</w:t>
      </w:r>
    </w:p>
    <w:p w:rsidR="00871651" w:rsidRPr="00871651" w:rsidRDefault="00871651" w:rsidP="00871651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871651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>(send [C40] Print)</w:t>
      </w:r>
    </w:p>
    <w:p w:rsidR="00967548" w:rsidRDefault="00871651" w:rsidP="00871651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871651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>(send [MAPEX_MPML4550BMB] Print))</w:t>
      </w:r>
    </w:p>
    <w:p w:rsidR="00871651" w:rsidRPr="00095423" w:rsidRDefault="00871651" w:rsidP="00871651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</w:p>
    <w:p w:rsidR="00C448A4" w:rsidRPr="00095423" w:rsidRDefault="00435FBD" w:rsidP="00435F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54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Результат выполнения</w:t>
      </w:r>
      <w:r w:rsidRPr="0009542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67548" w:rsidRDefault="0069673D" w:rsidP="0069673D">
      <w:pPr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9673D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971081" cy="3142615"/>
            <wp:effectExtent l="0" t="0" r="1270" b="635"/>
            <wp:docPr id="2" name="Рисунок 2" descr="D:\Anesti\Pictures\Screenshots\2014-12-14_2106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esti\Pictures\Screenshots\2014-12-14_21062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" r="1069"/>
                    <a:stretch/>
                  </pic:blipFill>
                  <pic:spPr bwMode="auto">
                    <a:xfrm>
                      <a:off x="0" y="0"/>
                      <a:ext cx="6977416" cy="314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673D" w:rsidRPr="00095423" w:rsidRDefault="0069673D" w:rsidP="0069673D">
      <w:pPr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GoBack"/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98520" cy="5131435"/>
            <wp:effectExtent l="0" t="0" r="7620" b="0"/>
            <wp:docPr id="3" name="Рисунок 3" descr="D:\Anesti\Pictures\Screenshots\2014-12-14_210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nesti\Pictures\Screenshots\2014-12-14_21073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" r="33586" b="6704"/>
                    <a:stretch/>
                  </pic:blipFill>
                  <pic:spPr bwMode="auto">
                    <a:xfrm>
                      <a:off x="0" y="0"/>
                      <a:ext cx="6722811" cy="5150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BD5B43" w:rsidRPr="00095423" w:rsidRDefault="00C448A4" w:rsidP="0004669D">
      <w:pPr>
        <w:rPr>
          <w:rFonts w:ascii="Times New Roman" w:hAnsi="Times New Roman" w:cs="Times New Roman"/>
          <w:sz w:val="28"/>
          <w:szCs w:val="28"/>
        </w:rPr>
      </w:pPr>
      <w:r w:rsidRPr="00095423">
        <w:rPr>
          <w:rFonts w:ascii="Times New Roman" w:hAnsi="Times New Roman" w:cs="Times New Roman"/>
          <w:b/>
          <w:sz w:val="28"/>
          <w:szCs w:val="28"/>
        </w:rPr>
        <w:t>Выводы</w:t>
      </w:r>
      <w:r w:rsidRPr="00095423">
        <w:rPr>
          <w:rFonts w:ascii="Times New Roman" w:hAnsi="Times New Roman" w:cs="Times New Roman"/>
          <w:sz w:val="28"/>
          <w:szCs w:val="28"/>
        </w:rPr>
        <w:t>:</w:t>
      </w:r>
      <w:r w:rsidR="0004669D" w:rsidRPr="0009542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48A4" w:rsidRPr="00095423" w:rsidRDefault="00BD5B43" w:rsidP="00435FB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95423">
        <w:rPr>
          <w:rFonts w:ascii="Times New Roman" w:hAnsi="Times New Roman" w:cs="Times New Roman"/>
          <w:sz w:val="28"/>
          <w:szCs w:val="28"/>
        </w:rPr>
        <w:t>В</w:t>
      </w:r>
      <w:r w:rsidR="0004669D" w:rsidRPr="00095423">
        <w:rPr>
          <w:rFonts w:ascii="Times New Roman" w:hAnsi="Times New Roman" w:cs="Times New Roman"/>
          <w:sz w:val="28"/>
          <w:szCs w:val="28"/>
        </w:rPr>
        <w:t xml:space="preserve"> данной лабораторной работе мы </w:t>
      </w:r>
      <w:r w:rsidR="0004669D" w:rsidRPr="0009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изучили </w:t>
      </w:r>
      <w:r w:rsidR="00514F48" w:rsidRPr="00871651">
        <w:rPr>
          <w:rFonts w:ascii="Times New Roman" w:eastAsia="Times New Roman" w:hAnsi="Times New Roman" w:cs="Times New Roman"/>
          <w:sz w:val="28"/>
          <w:szCs w:val="28"/>
          <w:lang w:eastAsia="ru-RU"/>
        </w:rPr>
        <w:t>фреймов</w:t>
      </w:r>
      <w:r w:rsidR="00514F48">
        <w:rPr>
          <w:rFonts w:ascii="Times New Roman" w:eastAsia="Times New Roman" w:hAnsi="Times New Roman" w:cs="Times New Roman"/>
          <w:sz w:val="28"/>
          <w:szCs w:val="28"/>
          <w:lang w:eastAsia="ru-RU"/>
        </w:rPr>
        <w:t>ую</w:t>
      </w:r>
      <w:r w:rsidR="00514F48" w:rsidRPr="008716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</w:t>
      </w:r>
      <w:r w:rsidR="00514F48"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="00514F48" w:rsidRPr="008716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представления знаний и ее отображени</w:t>
      </w:r>
      <w:r w:rsidR="00514F48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514F48" w:rsidRPr="008716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помощи языка CLIPS</w:t>
      </w:r>
      <w:r w:rsidR="00435FBD" w:rsidRPr="0009542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448A4" w:rsidRPr="00095423" w:rsidRDefault="00C448A4" w:rsidP="00C448A4"/>
    <w:p w:rsidR="008633B6" w:rsidRPr="00095423" w:rsidRDefault="0069673D"/>
    <w:sectPr w:rsidR="008633B6" w:rsidRPr="00095423" w:rsidSect="00C448A4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363BD"/>
    <w:multiLevelType w:val="hybridMultilevel"/>
    <w:tmpl w:val="9592AFFE"/>
    <w:lvl w:ilvl="0" w:tplc="9580C29E">
      <w:start w:val="1"/>
      <w:numFmt w:val="decimal"/>
      <w:pStyle w:val="1"/>
      <w:lvlText w:val="%1.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13BC5F68">
      <w:start w:val="1"/>
      <w:numFmt w:val="decimal"/>
      <w:lvlText w:val="%2."/>
      <w:lvlJc w:val="left"/>
      <w:pPr>
        <w:tabs>
          <w:tab w:val="num" w:pos="1069"/>
        </w:tabs>
        <w:ind w:left="0" w:firstLine="709"/>
      </w:pPr>
      <w:rPr>
        <w:rFonts w:hint="default"/>
      </w:rPr>
    </w:lvl>
    <w:lvl w:ilvl="2" w:tplc="FB163FA8">
      <w:start w:val="2"/>
      <w:numFmt w:val="bullet"/>
      <w:lvlText w:val="–"/>
      <w:lvlJc w:val="left"/>
      <w:pPr>
        <w:tabs>
          <w:tab w:val="num" w:pos="2688"/>
        </w:tabs>
        <w:ind w:left="2688" w:hanging="360"/>
      </w:pPr>
      <w:rPr>
        <w:rFonts w:ascii="Times New Roman" w:eastAsia="Times New Roman" w:hAnsi="Times New Roman" w:cs="Times New Roman" w:hint="default"/>
      </w:rPr>
    </w:lvl>
    <w:lvl w:ilvl="3" w:tplc="42D8A868">
      <w:start w:val="1"/>
      <w:numFmt w:val="lowerLetter"/>
      <w:lvlText w:val="%4)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 w:tplc="331ADA2E">
      <w:start w:val="1"/>
      <w:numFmt w:val="decimal"/>
      <w:lvlText w:val="%5)"/>
      <w:lvlJc w:val="left"/>
      <w:pPr>
        <w:tabs>
          <w:tab w:val="num" w:pos="5118"/>
        </w:tabs>
        <w:ind w:left="5118" w:hanging="153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>
    <w:nsid w:val="328711B2"/>
    <w:multiLevelType w:val="hybridMultilevel"/>
    <w:tmpl w:val="BCA0D0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24174D"/>
    <w:multiLevelType w:val="hybridMultilevel"/>
    <w:tmpl w:val="09CE7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4160CB"/>
    <w:multiLevelType w:val="hybridMultilevel"/>
    <w:tmpl w:val="29BC5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101EE9"/>
    <w:multiLevelType w:val="hybridMultilevel"/>
    <w:tmpl w:val="2C4CB192"/>
    <w:lvl w:ilvl="0" w:tplc="93C45310">
      <w:start w:val="1"/>
      <w:numFmt w:val="bullet"/>
      <w:lvlText w:val="-"/>
      <w:lvlJc w:val="left"/>
      <w:pPr>
        <w:tabs>
          <w:tab w:val="num" w:pos="2062"/>
        </w:tabs>
        <w:ind w:left="206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8A4"/>
    <w:rsid w:val="0004669D"/>
    <w:rsid w:val="00095423"/>
    <w:rsid w:val="0023202C"/>
    <w:rsid w:val="00242AEA"/>
    <w:rsid w:val="002A5916"/>
    <w:rsid w:val="0036788E"/>
    <w:rsid w:val="00435FBD"/>
    <w:rsid w:val="00514F48"/>
    <w:rsid w:val="005B47D9"/>
    <w:rsid w:val="0069673D"/>
    <w:rsid w:val="00704FA0"/>
    <w:rsid w:val="00871651"/>
    <w:rsid w:val="0090468B"/>
    <w:rsid w:val="009663E4"/>
    <w:rsid w:val="00967548"/>
    <w:rsid w:val="00980EB8"/>
    <w:rsid w:val="00A8280F"/>
    <w:rsid w:val="00A90443"/>
    <w:rsid w:val="00BD5B43"/>
    <w:rsid w:val="00C06EE9"/>
    <w:rsid w:val="00C2776C"/>
    <w:rsid w:val="00C448A4"/>
    <w:rsid w:val="00DB552B"/>
    <w:rsid w:val="00EF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B6AF4C-2174-4598-A1C6-AB2C9947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48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8A4"/>
    <w:pPr>
      <w:ind w:left="720"/>
      <w:contextualSpacing/>
    </w:pPr>
  </w:style>
  <w:style w:type="paragraph" w:customStyle="1" w:styleId="1">
    <w:name w:val="Список1"/>
    <w:basedOn w:val="a4"/>
    <w:rsid w:val="00DB552B"/>
    <w:pPr>
      <w:numPr>
        <w:numId w:val="2"/>
      </w:numPr>
      <w:tabs>
        <w:tab w:val="clear" w:pos="1211"/>
      </w:tabs>
      <w:suppressAutoHyphens/>
      <w:spacing w:after="0" w:line="240" w:lineRule="auto"/>
      <w:ind w:left="720" w:hanging="360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4">
    <w:name w:val="Body Text Indent"/>
    <w:basedOn w:val="a"/>
    <w:link w:val="a5"/>
    <w:uiPriority w:val="99"/>
    <w:semiHidden/>
    <w:unhideWhenUsed/>
    <w:rsid w:val="00DB552B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DB5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Anesti</dc:creator>
  <cp:keywords/>
  <dc:description/>
  <cp:lastModifiedBy>Anesti</cp:lastModifiedBy>
  <cp:revision>5</cp:revision>
  <dcterms:created xsi:type="dcterms:W3CDTF">2014-12-14T19:08:00Z</dcterms:created>
  <dcterms:modified xsi:type="dcterms:W3CDTF">2014-12-14T19:14:00Z</dcterms:modified>
</cp:coreProperties>
</file>