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E137C1" w:rsidP="64E137C1" w:rsidRDefault="64E137C1" w14:paraId="3446E518" w14:textId="46C40A66">
      <w:pPr>
        <w:jc w:val="center"/>
        <w:rPr>
          <w:b w:val="1"/>
          <w:bCs w:val="1"/>
          <w:sz w:val="32"/>
          <w:szCs w:val="32"/>
        </w:rPr>
      </w:pPr>
      <w:r w:rsidRPr="64E137C1" w:rsidR="64E137C1">
        <w:rPr>
          <w:b w:val="1"/>
          <w:bCs w:val="1"/>
          <w:sz w:val="32"/>
          <w:szCs w:val="32"/>
        </w:rPr>
        <w:t>SBNZ – Predlog projekta</w:t>
      </w:r>
    </w:p>
    <w:p xmlns:wp14="http://schemas.microsoft.com/office/word/2010/wordml" w:rsidP="64E137C1" w14:paraId="3DCF50EC" wp14:textId="5DAA1B8C">
      <w:pPr>
        <w:jc w:val="center"/>
        <w:rPr>
          <w:b w:val="1"/>
          <w:bCs w:val="1"/>
          <w:sz w:val="32"/>
          <w:szCs w:val="32"/>
        </w:rPr>
      </w:pPr>
      <w:r w:rsidRPr="64E137C1" w:rsidR="64E137C1">
        <w:rPr>
          <w:b w:val="1"/>
          <w:bCs w:val="1"/>
          <w:sz w:val="32"/>
          <w:szCs w:val="32"/>
        </w:rPr>
        <w:t xml:space="preserve">F1 </w:t>
      </w:r>
      <w:proofErr w:type="spellStart"/>
      <w:r w:rsidRPr="64E137C1" w:rsidR="64E137C1">
        <w:rPr>
          <w:b w:val="1"/>
          <w:bCs w:val="1"/>
          <w:sz w:val="32"/>
          <w:szCs w:val="32"/>
        </w:rPr>
        <w:t>Online</w:t>
      </w:r>
      <w:proofErr w:type="spellEnd"/>
      <w:r w:rsidRPr="64E137C1" w:rsidR="64E137C1">
        <w:rPr>
          <w:b w:val="1"/>
          <w:bCs w:val="1"/>
          <w:sz w:val="32"/>
          <w:szCs w:val="32"/>
        </w:rPr>
        <w:t xml:space="preserve"> </w:t>
      </w:r>
      <w:proofErr w:type="spellStart"/>
      <w:r w:rsidRPr="64E137C1" w:rsidR="64E137C1">
        <w:rPr>
          <w:b w:val="1"/>
          <w:bCs w:val="1"/>
          <w:sz w:val="32"/>
          <w:szCs w:val="32"/>
        </w:rPr>
        <w:t>Racing</w:t>
      </w:r>
      <w:proofErr w:type="spellEnd"/>
      <w:r w:rsidRPr="64E137C1" w:rsidR="64E137C1">
        <w:rPr>
          <w:b w:val="1"/>
          <w:bCs w:val="1"/>
          <w:sz w:val="32"/>
          <w:szCs w:val="32"/>
        </w:rPr>
        <w:t xml:space="preserve"> </w:t>
      </w:r>
      <w:proofErr w:type="spellStart"/>
      <w:r w:rsidRPr="64E137C1" w:rsidR="64E137C1">
        <w:rPr>
          <w:b w:val="1"/>
          <w:bCs w:val="1"/>
          <w:sz w:val="32"/>
          <w:szCs w:val="32"/>
        </w:rPr>
        <w:t>Strategy</w:t>
      </w:r>
      <w:proofErr w:type="spellEnd"/>
      <w:r w:rsidRPr="64E137C1" w:rsidR="64E137C1">
        <w:rPr>
          <w:b w:val="1"/>
          <w:bCs w:val="1"/>
          <w:sz w:val="32"/>
          <w:szCs w:val="32"/>
        </w:rPr>
        <w:t xml:space="preserve"> </w:t>
      </w:r>
      <w:proofErr w:type="spellStart"/>
      <w:r w:rsidRPr="64E137C1" w:rsidR="64E137C1">
        <w:rPr>
          <w:b w:val="1"/>
          <w:bCs w:val="1"/>
          <w:sz w:val="32"/>
          <w:szCs w:val="32"/>
        </w:rPr>
        <w:t>Adviser</w:t>
      </w:r>
      <w:proofErr w:type="spellEnd"/>
    </w:p>
    <w:p w:rsidR="64E137C1" w:rsidP="64E137C1" w:rsidRDefault="64E137C1" w14:paraId="7CF6AB27" w14:textId="72B604CB">
      <w:pPr>
        <w:pStyle w:val="Normal"/>
        <w:jc w:val="center"/>
        <w:rPr>
          <w:b w:val="1"/>
          <w:bCs w:val="1"/>
          <w:sz w:val="32"/>
          <w:szCs w:val="32"/>
        </w:rPr>
      </w:pPr>
    </w:p>
    <w:p w:rsidR="64E137C1" w:rsidP="64E137C1" w:rsidRDefault="64E137C1" w14:paraId="64BB8FAB" w14:textId="5DFE3C79">
      <w:pPr>
        <w:pStyle w:val="Normal"/>
        <w:jc w:val="center"/>
        <w:rPr>
          <w:b w:val="1"/>
          <w:bCs w:val="1"/>
          <w:sz w:val="32"/>
          <w:szCs w:val="32"/>
        </w:rPr>
      </w:pPr>
    </w:p>
    <w:p w:rsidR="64E137C1" w:rsidP="64E137C1" w:rsidRDefault="64E137C1" w14:paraId="23312E42" w14:textId="43F2A48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>SW 14/2014  Nebojša Balać</w:t>
      </w:r>
    </w:p>
    <w:p w:rsidR="64E137C1" w:rsidP="64E137C1" w:rsidRDefault="64E137C1" w14:paraId="2EDE6766" w14:textId="5D02AFB1">
      <w:pPr>
        <w:pStyle w:val="Normal"/>
        <w:jc w:val="left"/>
        <w:rPr>
          <w:b w:val="0"/>
          <w:bCs w:val="0"/>
          <w:sz w:val="24"/>
          <w:szCs w:val="24"/>
        </w:rPr>
      </w:pPr>
    </w:p>
    <w:p w:rsidR="64E137C1" w:rsidP="64E137C1" w:rsidRDefault="64E137C1" w14:paraId="1C11AF5C" w14:textId="0A8F5655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64E137C1" w:rsidR="64E137C1">
        <w:rPr>
          <w:b w:val="1"/>
          <w:bCs w:val="1"/>
          <w:sz w:val="24"/>
          <w:szCs w:val="24"/>
        </w:rPr>
        <w:t xml:space="preserve">Motivacija </w:t>
      </w:r>
    </w:p>
    <w:p w:rsidR="64E137C1" w:rsidP="64E137C1" w:rsidRDefault="64E137C1" w14:paraId="04FA676E" w14:textId="60A98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 xml:space="preserve">Motivacija za ovaj projekat je da se pomogne početnicima u </w:t>
      </w:r>
      <w:proofErr w:type="spellStart"/>
      <w:r w:rsidRPr="64E137C1" w:rsidR="64E137C1">
        <w:rPr>
          <w:b w:val="0"/>
          <w:bCs w:val="0"/>
          <w:sz w:val="24"/>
          <w:szCs w:val="24"/>
        </w:rPr>
        <w:t>online</w:t>
      </w:r>
      <w:proofErr w:type="spellEnd"/>
      <w:r w:rsidRPr="64E137C1" w:rsidR="64E137C1">
        <w:rPr>
          <w:b w:val="0"/>
          <w:bCs w:val="0"/>
          <w:sz w:val="24"/>
          <w:szCs w:val="24"/>
        </w:rPr>
        <w:t xml:space="preserve"> trkanju, u ovom slučaju Formula 1 igri koja podržava online mod. Cilj je da se na lak način ponude moguće strategije kako pre početka tako i tokom trke neiskusnim igračima.</w:t>
      </w:r>
    </w:p>
    <w:p w:rsidR="64E137C1" w:rsidP="64E137C1" w:rsidRDefault="64E137C1" w14:paraId="72C8BDA2" w14:textId="7D4282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64E137C1" w:rsidP="64E137C1" w:rsidRDefault="64E137C1" w14:paraId="5C255E3A" w14:textId="15D040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1"/>
          <w:bCs w:val="1"/>
          <w:sz w:val="24"/>
          <w:szCs w:val="24"/>
        </w:rPr>
        <w:t>Pregled problema</w:t>
      </w:r>
    </w:p>
    <w:p w:rsidR="64E137C1" w:rsidP="64E137C1" w:rsidRDefault="64E137C1" w14:paraId="4C0920B7" w14:textId="1934D3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 xml:space="preserve">Aplikacija treba da omogući korisniku da nakon odabira: </w:t>
      </w:r>
    </w:p>
    <w:p w:rsidR="64E137C1" w:rsidP="64E137C1" w:rsidRDefault="64E137C1" w14:paraId="5A08B71C" w14:textId="4BAEBC8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>Staze (jedna od 23)</w:t>
      </w:r>
    </w:p>
    <w:p w:rsidR="64E137C1" w:rsidP="64E137C1" w:rsidRDefault="64E137C1" w14:paraId="357283BE" w14:textId="314A009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>Bolida (jedan od 10)</w:t>
      </w:r>
    </w:p>
    <w:p w:rsidR="64E137C1" w:rsidP="64E137C1" w:rsidRDefault="64E137C1" w14:paraId="179933C4" w14:textId="4240475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 xml:space="preserve">Pozicije na </w:t>
      </w:r>
      <w:proofErr w:type="spellStart"/>
      <w:r w:rsidRPr="64E137C1" w:rsidR="64E137C1">
        <w:rPr>
          <w:b w:val="0"/>
          <w:bCs w:val="0"/>
          <w:sz w:val="24"/>
          <w:szCs w:val="24"/>
        </w:rPr>
        <w:t>grid</w:t>
      </w:r>
      <w:proofErr w:type="spellEnd"/>
      <w:r w:rsidRPr="64E137C1" w:rsidR="64E137C1">
        <w:rPr>
          <w:b w:val="0"/>
          <w:bCs w:val="0"/>
          <w:sz w:val="24"/>
          <w:szCs w:val="24"/>
        </w:rPr>
        <w:t>-u (od 1 do 20)</w:t>
      </w:r>
    </w:p>
    <w:p w:rsidR="64E137C1" w:rsidP="64E137C1" w:rsidRDefault="64E137C1" w14:paraId="450C9186" w14:textId="748A766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>Vremenskih uslova (</w:t>
      </w:r>
      <w:proofErr w:type="spellStart"/>
      <w:r w:rsidRPr="64E137C1" w:rsidR="64E137C1">
        <w:rPr>
          <w:b w:val="0"/>
          <w:bCs w:val="0"/>
          <w:sz w:val="24"/>
          <w:szCs w:val="24"/>
        </w:rPr>
        <w:t>Dry</w:t>
      </w:r>
      <w:proofErr w:type="spellEnd"/>
      <w:r w:rsidRPr="64E137C1" w:rsidR="64E137C1">
        <w:rPr>
          <w:b w:val="0"/>
          <w:bCs w:val="0"/>
          <w:sz w:val="24"/>
          <w:szCs w:val="24"/>
        </w:rPr>
        <w:t>/</w:t>
      </w:r>
      <w:proofErr w:type="spellStart"/>
      <w:r w:rsidRPr="64E137C1" w:rsidR="64E137C1">
        <w:rPr>
          <w:b w:val="0"/>
          <w:bCs w:val="0"/>
          <w:sz w:val="24"/>
          <w:szCs w:val="24"/>
        </w:rPr>
        <w:t>Heavy</w:t>
      </w:r>
      <w:proofErr w:type="spellEnd"/>
      <w:r w:rsidRPr="64E137C1" w:rsidR="64E137C1">
        <w:rPr>
          <w:b w:val="0"/>
          <w:bCs w:val="0"/>
          <w:sz w:val="24"/>
          <w:szCs w:val="24"/>
        </w:rPr>
        <w:t xml:space="preserve"> Rain/Wet...)</w:t>
      </w:r>
    </w:p>
    <w:p w:rsidR="64E137C1" w:rsidP="64E137C1" w:rsidRDefault="64E137C1" w14:paraId="2C5DE12C" w14:textId="767CC81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>Trajanja/dužine trke (25/50/75/100%)</w:t>
      </w:r>
    </w:p>
    <w:p w:rsidR="64E137C1" w:rsidP="64E137C1" w:rsidRDefault="64E137C1" w14:paraId="165F7429" w14:textId="6C1412A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>Udaljenosti vozača nakon njega u sekundama ( ovo nije za početnu strategiju već za strategiju tokom trke)</w:t>
      </w:r>
    </w:p>
    <w:p w:rsidR="64E137C1" w:rsidP="64E137C1" w:rsidRDefault="64E137C1" w14:paraId="70D185DA" w14:textId="1B4656C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0"/>
          <w:bCs w:val="0"/>
          <w:sz w:val="24"/>
          <w:szCs w:val="24"/>
        </w:rPr>
        <w:t xml:space="preserve">Izabere najbolju moguću strategiju za trku, tj. Najbolji mogući početni set guma ( jedna od pet mogućih opcija) i raspored pit </w:t>
      </w:r>
      <w:proofErr w:type="spellStart"/>
      <w:r w:rsidRPr="64E137C1" w:rsidR="64E137C1">
        <w:rPr>
          <w:b w:val="0"/>
          <w:bCs w:val="0"/>
          <w:sz w:val="24"/>
          <w:szCs w:val="24"/>
        </w:rPr>
        <w:t>stopova</w:t>
      </w:r>
      <w:proofErr w:type="spellEnd"/>
      <w:r w:rsidRPr="64E137C1" w:rsidR="64E137C1">
        <w:rPr>
          <w:b w:val="0"/>
          <w:bCs w:val="0"/>
          <w:sz w:val="24"/>
          <w:szCs w:val="24"/>
        </w:rPr>
        <w:t>. F1 igra već ima mogućnost za ovo, ali ne uzima u obzir sve parametre i u većini slučajeva će ponuditi istu strategiju bez obzira na startno mesto ili neke druge uslove. I ako su ti predlozi vrlo dobri, postoji mogućnost da se oni malo unaprede u nekim slučajevima kao što su npr. odabir drugih guma i ostajanje na stazi nešto duže. To bi trebalo da pruži ova aplikacija.</w:t>
      </w:r>
    </w:p>
    <w:p w:rsidR="64E137C1" w:rsidP="64E137C1" w:rsidRDefault="64E137C1" w14:paraId="0FE26019" w14:textId="274BB0D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64E137C1" w:rsidP="64E137C1" w:rsidRDefault="64E137C1" w14:paraId="740DA523" w14:textId="5B854C0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E137C1" w:rsidR="64E137C1">
        <w:rPr>
          <w:b w:val="1"/>
          <w:bCs w:val="1"/>
          <w:sz w:val="24"/>
          <w:szCs w:val="24"/>
        </w:rPr>
        <w:t>Metodologija rada</w:t>
      </w:r>
    </w:p>
    <w:p w:rsidR="64E137C1" w:rsidP="64E137C1" w:rsidRDefault="64E137C1" w14:paraId="2963933D" w14:textId="53C1A6A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4E137C1" w:rsidR="64E137C1">
        <w:rPr>
          <w:b w:val="1"/>
          <w:bCs w:val="1"/>
          <w:sz w:val="24"/>
          <w:szCs w:val="24"/>
        </w:rPr>
        <w:t>Očekivani ulaz u sistem</w:t>
      </w:r>
    </w:p>
    <w:p w:rsidR="64E137C1" w:rsidP="64E137C1" w:rsidRDefault="64E137C1" w14:paraId="139F0ABB" w14:textId="0F68034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b w:val="0"/>
          <w:bCs w:val="0"/>
          <w:sz w:val="24"/>
          <w:szCs w:val="24"/>
        </w:rPr>
        <w:t xml:space="preserve">Staza: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Spa-Francorchamps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( Belgija), Bolid: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Ferrari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, Startna pozicija: 5, Vremenski uslovi: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Dry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(suvo), Trajanje trke: 50%</w:t>
      </w:r>
    </w:p>
    <w:p w:rsidR="64E137C1" w:rsidP="64E137C1" w:rsidRDefault="64E137C1" w14:paraId="3E0A1D45" w14:textId="030EF9A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sr-Latn-RS"/>
        </w:rPr>
        <w:t>Očekivani izlaz iz sistema ( rangiran )</w:t>
      </w:r>
    </w:p>
    <w:p w:rsidR="64E137C1" w:rsidP="64E137C1" w:rsidRDefault="64E137C1" w14:paraId="6B23390F" w14:textId="59EF71C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- Prva opcija: Soft gume, </w:t>
      </w: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pit</w:t>
      </w: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stop oko 8. kruga</w:t>
      </w:r>
    </w:p>
    <w:p w:rsidR="64E137C1" w:rsidP="64E137C1" w:rsidRDefault="64E137C1" w14:paraId="570FD2EB" w14:textId="2F8A68F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- Druga opcija: Medium gume,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pit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stop oko 11. Kruga</w:t>
      </w:r>
    </w:p>
    <w:p w:rsidR="64E137C1" w:rsidP="64E137C1" w:rsidRDefault="64E137C1" w14:paraId="7DD7CC31" w14:textId="09B39E3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- Treća opcija: Hard gume,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pit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stop oko 15. Kruga</w:t>
      </w:r>
    </w:p>
    <w:p w:rsidR="64E137C1" w:rsidP="64E137C1" w:rsidRDefault="64E137C1" w14:paraId="5071DB9F" w14:textId="4826A31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Korisink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onda bira jednu od opcija, s time što je prva naznačena kao najbolja.</w:t>
      </w:r>
    </w:p>
    <w:p w:rsidR="64E137C1" w:rsidP="64E137C1" w:rsidRDefault="64E137C1" w14:paraId="0A1CE57C" w14:textId="3211A62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sr-Latn-RS"/>
        </w:rPr>
        <w:t>Baza znanja</w:t>
      </w:r>
    </w:p>
    <w:p w:rsidR="64E137C1" w:rsidP="64E137C1" w:rsidRDefault="64E137C1" w14:paraId="26C6FF7B" w14:textId="07DA3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Prosečna vremena po krugu za svaki tim na svakoj stazi, </w:t>
      </w:r>
    </w:p>
    <w:p w:rsidR="64E137C1" w:rsidP="64E137C1" w:rsidRDefault="64E137C1" w14:paraId="1C8649A4" w14:textId="6E1A61B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Prosečno vreme izgubljeno u pit stopu na svakoj stazi, </w:t>
      </w:r>
    </w:p>
    <w:p w:rsidR="64E137C1" w:rsidP="64E137C1" w:rsidRDefault="64E137C1" w14:paraId="7C557E1B" w14:textId="41B4E9D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Prosečno trajanje svake od pet komponenti gume na svakoj stazi.</w:t>
      </w:r>
    </w:p>
    <w:p w:rsidR="64E137C1" w:rsidP="64E137C1" w:rsidRDefault="64E137C1" w14:paraId="18F27E25" w14:textId="6DE2201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</w:p>
    <w:p w:rsidR="64E137C1" w:rsidP="64E137C1" w:rsidRDefault="64E137C1" w14:paraId="3393F4FF" w14:textId="7852CF9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sr-Latn-RS"/>
        </w:rPr>
        <w:t>Primer rezonovanja</w:t>
      </w:r>
    </w:p>
    <w:p w:rsidR="64E137C1" w:rsidP="64E137C1" w:rsidRDefault="64E137C1" w14:paraId="24E331F9" w14:textId="6B224EE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Za svrhe primera biče korišćen ulaz u sistem od ranije.</w:t>
      </w:r>
    </w:p>
    <w:p w:rsidR="64E137C1" w:rsidP="64E137C1" w:rsidRDefault="64E137C1" w14:paraId="01A448A1" w14:textId="2E2CDFD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Parametri kao što su bolid i startna pozicija imaju odrađenu težinu/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rating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i na osnovu određenih kriterijuma se okida jedno od pravila</w:t>
      </w:r>
    </w:p>
    <w:p w:rsidR="64E137C1" w:rsidP="64E137C1" w:rsidRDefault="64E137C1" w14:paraId="6D291FCE" w14:textId="52F0337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T1 “Soft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Tyres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Start”, T2 “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Medium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Tyres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Start”, T3 “Hard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Tyres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Start”, T4 “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Intermidiate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Tyres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Start ” i T5 “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Wet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Tyers Start”</w:t>
      </w:r>
    </w:p>
    <w:p w:rsidR="64E137C1" w:rsidP="64E137C1" w:rsidRDefault="64E137C1" w14:paraId="520989CD" w14:textId="69829E4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T4 i T5 se jedino mogu okinuti ako je na ulazu u sistem za vremenske uslove bilo odabrano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Heavy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rain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ili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Wet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i one dalje vode ka pravilu C1 “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Wet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race” (koje će biti objašnjeno malo kasnije).</w:t>
      </w:r>
    </w:p>
    <w:p w:rsidR="64E137C1" w:rsidP="64E137C1" w:rsidRDefault="64E137C1" w14:paraId="3D153B80" w14:textId="4A660A2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Nakon odabira u ovom slučaju prve opcije (T1), u 7. krugu će od korisnika biti traženo da unese trenutnu poziciju i razdaljinu vozača iza sebe ( u realnom sistemu ovo bi se automatski odradilo), u zavisnosti da li je razdaljina dovoljno velika ( činjenica O) okidaju se različita pravila :</w:t>
      </w:r>
    </w:p>
    <w:p w:rsidR="64E137C1" w:rsidP="64E137C1" w:rsidRDefault="64E137C1" w14:paraId="2809195B" w14:textId="3EE1EBA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P1 “Try Pit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Next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Lap” ako je činjenica O: razdaljina &lt; vreme izgubljeno u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pit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stopu</w:t>
      </w:r>
    </w:p>
    <w:p w:rsidR="64E137C1" w:rsidP="64E137C1" w:rsidRDefault="64E137C1" w14:paraId="3AE4E45E" w14:textId="00087EE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Ako dođe do ovoga u sledećem krugu se ponavlja proces unosa razdaljine i ovo pravilo može da se okine MAX 3 puta, nakon što se treći put  desi okida se pravilo P2</w:t>
      </w:r>
    </w:p>
    <w:p w:rsidR="64E137C1" w:rsidP="64E137C1" w:rsidRDefault="64E137C1" w14:paraId="0C49B46F" w14:textId="74C12EB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P2 “Pit Stop NOW” ako je činjenica O: razdaljina &gt;  vreme izgubljeno u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pit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stopu ili P1 pravilo se desilo 3 puta</w:t>
      </w:r>
    </w:p>
    <w:p w:rsidR="64E137C1" w:rsidP="64E137C1" w:rsidRDefault="64E137C1" w14:paraId="2AA94482" w14:textId="3B9EFB7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Tada korisnik ide u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pit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stop i tokom odlaska korisniku se nude nove opcije:</w:t>
      </w:r>
    </w:p>
    <w:p w:rsidR="64E137C1" w:rsidP="64E137C1" w:rsidRDefault="64E137C1" w14:paraId="0B690869" w14:textId="6225971D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Prva opcija: Medium gume, 12. krugova do kraja trke</w:t>
      </w:r>
    </w:p>
    <w:p w:rsidR="64E137C1" w:rsidP="64E137C1" w:rsidRDefault="64E137C1" w14:paraId="685DCE76" w14:textId="329EA9CC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Druga opcija: Hard gume, 12. krugova do kraja trke </w:t>
      </w:r>
    </w:p>
    <w:p w:rsidR="64E137C1" w:rsidP="64E137C1" w:rsidRDefault="64E137C1" w14:paraId="43E8D101" w14:textId="4BD4B4F5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Treća opcija: Soft gume, 8. krugova i još jedan pit stop</w:t>
      </w:r>
    </w:p>
    <w:p w:rsidR="64E137C1" w:rsidP="64E137C1" w:rsidRDefault="64E137C1" w14:paraId="0C591D2E" w14:textId="38687C0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U slučaju odabira treće opcije okida se pravilo:</w:t>
      </w:r>
    </w:p>
    <w:p w:rsidR="64E137C1" w:rsidP="64E137C1" w:rsidRDefault="64E137C1" w14:paraId="2EA69666" w14:textId="0F81113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R1 “Must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Use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Two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Different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Tyre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Types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In Race”</w:t>
      </w:r>
    </w:p>
    <w:p w:rsidR="64E137C1" w:rsidP="64E137C1" w:rsidRDefault="64E137C1" w14:paraId="655A43C9" w14:textId="7DCD395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Koje tera korisnika na još jedan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pit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stop jer tokom trke moraju da se koriste barem dve različite komponente gume. </w:t>
      </w:r>
    </w:p>
    <w:p w:rsidR="64E137C1" w:rsidP="64E137C1" w:rsidRDefault="64E137C1" w14:paraId="405CC616" w14:textId="42761EA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Ako korisnik odbije da ode na još jedan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pit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stop onda se u poslednjem krugu trke okida pravilo – C2 “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Disqualified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From Race”</w:t>
      </w:r>
    </w:p>
    <w:p w:rsidR="64E137C1" w:rsidP="64E137C1" w:rsidRDefault="64E137C1" w14:paraId="2FAA32B7" w14:textId="3824D1D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</w:pPr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Pravilo R1 ne važi samo u slučaju da je ispunjeno pravilo C1 “ </w:t>
      </w:r>
      <w:proofErr w:type="spellStart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>Wet</w:t>
      </w:r>
      <w:proofErr w:type="spellEnd"/>
      <w:r w:rsidRPr="64E137C1" w:rsidR="64E13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sr-Latn-RS"/>
        </w:rPr>
        <w:t xml:space="preserve"> Race” gde nije obavezno da se koristi više od jedne komponente.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77277"/>
    <w:rsid w:val="27877277"/>
    <w:rsid w:val="64E1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7277"/>
  <w15:chartTrackingRefBased/>
  <w15:docId w15:val="{6c1d806b-3fe2-44bf-87a4-0c8300322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a85c36e59984a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2021-04-11T12:40:07.4380821Z</dcterms:created>
  <dcterms:modified xsi:type="dcterms:W3CDTF">2021-04-11T14:22:29.5670389Z</dcterms:modified>
  <dc:creator>Nebojsa Balac</dc:creator>
  <lastModifiedBy>Nebojsa Balac</lastModifiedBy>
</coreProperties>
</file>