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b w:val="1"/>
          <w:color w:val="80808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color w:val="808080"/>
          <w:sz w:val="36"/>
          <w:szCs w:val="36"/>
          <w:rtl w:val="0"/>
        </w:rPr>
        <w:t xml:space="preserve">RELATÓRIO DE RESUMO DO PROJETO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4410548</wp:posOffset>
            </wp:positionH>
            <wp:positionV relativeFrom="paragraph">
              <wp:posOffset>-40004</wp:posOffset>
            </wp:positionV>
            <wp:extent cx="2435411" cy="33797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411" cy="337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2.0" w:type="dxa"/>
        <w:jc w:val="left"/>
        <w:tblLayout w:type="fixed"/>
        <w:tblLook w:val="0400"/>
      </w:tblPr>
      <w:tblGrid>
        <w:gridCol w:w="7155"/>
        <w:gridCol w:w="3577"/>
        <w:tblGridChange w:id="0">
          <w:tblGrid>
            <w:gridCol w:w="7155"/>
            <w:gridCol w:w="3577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ind w:left="-109" w:firstLine="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NOME DO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ind w:left="-55" w:firstLine="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DATA DO RELATÓRIO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Sistema de padaria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30/04/2024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  <w:b w:val="1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Century Gothic" w:cs="Century Gothic" w:eastAsia="Century Gothic" w:hAnsi="Century Gothic"/>
          <w:color w:val="000000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8"/>
          <w:szCs w:val="28"/>
          <w:rtl w:val="0"/>
        </w:rPr>
        <w:t xml:space="preserve">RESUMO</w:t>
      </w:r>
    </w:p>
    <w:tbl>
      <w:tblPr>
        <w:tblStyle w:val="Table2"/>
        <w:tblW w:w="10732.0" w:type="dxa"/>
        <w:jc w:val="left"/>
        <w:tblLayout w:type="fixed"/>
        <w:tblLook w:val="0400"/>
      </w:tblPr>
      <w:tblGrid>
        <w:gridCol w:w="3870"/>
        <w:gridCol w:w="990"/>
        <w:gridCol w:w="2295"/>
        <w:gridCol w:w="945"/>
        <w:gridCol w:w="2632"/>
        <w:tblGridChange w:id="0">
          <w:tblGrid>
            <w:gridCol w:w="3870"/>
            <w:gridCol w:w="990"/>
            <w:gridCol w:w="2295"/>
            <w:gridCol w:w="945"/>
            <w:gridCol w:w="2632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ind w:left="-109" w:firstLine="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GERENTE DE PROJETO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ind w:left="-55" w:firstLine="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PROJETO Nº.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3"/>
            <w:tcBorders>
              <w:top w:color="bfbfbf" w:space="0" w:sz="8" w:val="single"/>
              <w:left w:color="bfbfbf" w:space="0" w:sz="8" w:val="single"/>
              <w:bottom w:color="bfbfbf" w:space="0" w:sz="18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8" w:val="single"/>
              <w:left w:color="bfbfbf" w:space="0" w:sz="8" w:val="single"/>
              <w:bottom w:color="bfbfbf" w:space="0" w:sz="18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gridSpan w:val="3"/>
            <w:tcBorders>
              <w:top w:color="bfbfbf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ind w:left="-109" w:firstLine="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FASE</w:t>
            </w:r>
          </w:p>
        </w:tc>
        <w:tc>
          <w:tcPr>
            <w:gridSpan w:val="4"/>
            <w:tcBorders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ind w:left="-55" w:firstLine="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DATA DE LANÇAMENTO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REAL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32.0" w:type="dxa"/>
        <w:jc w:val="left"/>
        <w:tblLayout w:type="fixed"/>
        <w:tblLook w:val="0400"/>
      </w:tblPr>
      <w:tblGrid>
        <w:gridCol w:w="10732"/>
        <w:tblGridChange w:id="0">
          <w:tblGrid>
            <w:gridCol w:w="10732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left="-55" w:firstLine="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RESUMO DO PROJETO</w:t>
            </w:r>
          </w:p>
        </w:tc>
      </w:tr>
      <w:tr>
        <w:trPr>
          <w:cantSplit w:val="0"/>
          <w:trHeight w:val="316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Começamos a criar a interface do projeto e interligar as telas, ainda estamos estudando o SQl para implementar no projeto.</w:t>
              <w:br w:type="textWrapping"/>
              <w:br w:type="textWrapping"/>
              <w:t xml:space="preserve">Vamos fazer um sistema de padaria.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32.0" w:type="dxa"/>
        <w:jc w:val="left"/>
        <w:tblLayout w:type="fixed"/>
        <w:tblLook w:val="0400"/>
      </w:tblPr>
      <w:tblGrid>
        <w:gridCol w:w="10732"/>
        <w:tblGridChange w:id="0">
          <w:tblGrid>
            <w:gridCol w:w="10732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ind w:left="-55" w:firstLine="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REPOSITÓRIO DE DOCUMENTOS DE PROJETO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https://github.com/Nebuhazard/Programa-de-Hotelaria.git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entury Gothic" w:cs="Century Gothic" w:eastAsia="Century Gothic" w:hAnsi="Century Gothic"/>
          <w:b w:val="1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entury Gothic" w:cs="Century Gothic" w:eastAsia="Century Gothic" w:hAnsi="Century Gothic"/>
          <w:b w:val="1"/>
          <w:color w:val="000000"/>
          <w:sz w:val="15"/>
          <w:szCs w:val="15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432" w:top="432" w:left="720" w:right="720" w:header="720" w:footer="51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entury Gothic" w:cs="Century Gothic" w:eastAsia="Century Gothic" w:hAnsi="Century Gothic"/>
          <w:color w:val="000000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8"/>
          <w:szCs w:val="28"/>
          <w:rtl w:val="0"/>
        </w:rPr>
        <w:t xml:space="preserve">STATUS DO CRONOGRAMA DO PROJETO</w:t>
      </w:r>
    </w:p>
    <w:tbl>
      <w:tblPr>
        <w:tblStyle w:val="Table5"/>
        <w:tblW w:w="14695.0" w:type="dxa"/>
        <w:jc w:val="left"/>
        <w:tblLayout w:type="fixed"/>
        <w:tblLook w:val="0400"/>
      </w:tblPr>
      <w:tblGrid>
        <w:gridCol w:w="4315"/>
        <w:gridCol w:w="2160"/>
        <w:gridCol w:w="1660"/>
        <w:gridCol w:w="1661"/>
        <w:gridCol w:w="4899"/>
        <w:tblGridChange w:id="0">
          <w:tblGrid>
            <w:gridCol w:w="4315"/>
            <w:gridCol w:w="2160"/>
            <w:gridCol w:w="1660"/>
            <w:gridCol w:w="1661"/>
            <w:gridCol w:w="4899"/>
          </w:tblGrid>
        </w:tblGridChange>
      </w:tblGrid>
      <w:tr>
        <w:trPr>
          <w:cantSplit w:val="0"/>
          <w:trHeight w:val="529.1601562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6dce4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PROJETO CHAVE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6dce4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6dce4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DATA DE DESTINO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6dce4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DATA REAL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6dce4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COMENTÁRIOS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Sistema de padaria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em progresso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Century Gothic" w:cs="Century Gothic" w:eastAsia="Century Gothic" w:hAnsi="Century Gothic"/>
          <w:b w:val="1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Century Gothic" w:cs="Century Gothic" w:eastAsia="Century Gothic" w:hAnsi="Century Gothic"/>
          <w:color w:val="000000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8"/>
          <w:szCs w:val="28"/>
          <w:rtl w:val="0"/>
        </w:rPr>
        <w:t xml:space="preserve">MARCOS-CHAVE DO PROJETO</w:t>
      </w:r>
    </w:p>
    <w:tbl>
      <w:tblPr>
        <w:tblStyle w:val="Table6"/>
        <w:tblW w:w="14695.0" w:type="dxa"/>
        <w:jc w:val="left"/>
        <w:tblLayout w:type="fixed"/>
        <w:tblLook w:val="0400"/>
      </w:tblPr>
      <w:tblGrid>
        <w:gridCol w:w="4315"/>
        <w:gridCol w:w="2160"/>
        <w:gridCol w:w="1660"/>
        <w:gridCol w:w="1661"/>
        <w:gridCol w:w="4899"/>
        <w:tblGridChange w:id="0">
          <w:tblGrid>
            <w:gridCol w:w="4315"/>
            <w:gridCol w:w="2160"/>
            <w:gridCol w:w="1660"/>
            <w:gridCol w:w="1661"/>
            <w:gridCol w:w="4899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6dce4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MARCO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6dce4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6dce4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DATA DE DESTINO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6dce4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DATA REAL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6dce4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COMENTÁRIOS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criação de interfaces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em progresso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códigos interligando interfaces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em progresso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Century Gothic" w:cs="Century Gothic" w:eastAsia="Century Gothic" w:hAnsi="Century Gothic"/>
          <w:b w:val="1"/>
          <w:color w:val="000000"/>
          <w:sz w:val="15"/>
          <w:szCs w:val="15"/>
        </w:rPr>
        <w:sectPr>
          <w:type w:val="nextPage"/>
          <w:pgSz w:h="12240" w:w="15840" w:orient="landscape"/>
          <w:pgMar w:bottom="720" w:top="720" w:left="432" w:right="432" w:header="720" w:footer="51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entury Gothic" w:cs="Century Gothic" w:eastAsia="Century Gothic" w:hAnsi="Century Gothic"/>
          <w:b w:val="1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Century Gothic" w:cs="Century Gothic" w:eastAsia="Century Gothic" w:hAnsi="Century Gothic"/>
          <w:color w:val="000000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8"/>
          <w:szCs w:val="28"/>
          <w:rtl w:val="0"/>
        </w:rPr>
        <w:t xml:space="preserve">PROGRESSO DESDE O RELATÓRIO ANTERIOR</w:t>
      </w:r>
    </w:p>
    <w:tbl>
      <w:tblPr>
        <w:tblStyle w:val="Table7"/>
        <w:tblW w:w="10732.0" w:type="dxa"/>
        <w:jc w:val="left"/>
        <w:tblInd w:w="-5.0" w:type="dxa"/>
        <w:tblLayout w:type="fixed"/>
        <w:tblLook w:val="0400"/>
      </w:tblPr>
      <w:tblGrid>
        <w:gridCol w:w="10732"/>
        <w:tblGridChange w:id="0">
          <w:tblGrid>
            <w:gridCol w:w="10732"/>
          </w:tblGrid>
        </w:tblGridChange>
      </w:tblGrid>
      <w:tr>
        <w:trPr>
          <w:cantSplit w:val="0"/>
          <w:trHeight w:val="244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Este é o primeiro relatório.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Century Gothic" w:cs="Century Gothic" w:eastAsia="Century Gothic" w:hAnsi="Century Gothic"/>
          <w:b w:val="1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entury Gothic" w:cs="Century Gothic" w:eastAsia="Century Gothic" w:hAnsi="Century Gothic"/>
          <w:b w:val="1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Century Gothic" w:cs="Century Gothic" w:eastAsia="Century Gothic" w:hAnsi="Century Gothic"/>
          <w:color w:val="000000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8"/>
          <w:szCs w:val="28"/>
          <w:rtl w:val="0"/>
        </w:rPr>
        <w:t xml:space="preserve">INFORMAÇÕES ADICIONAIS</w:t>
      </w:r>
    </w:p>
    <w:tbl>
      <w:tblPr>
        <w:tblStyle w:val="Table8"/>
        <w:tblW w:w="10732.0" w:type="dxa"/>
        <w:jc w:val="left"/>
        <w:tblInd w:w="-5.0" w:type="dxa"/>
        <w:tblLayout w:type="fixed"/>
        <w:tblLook w:val="0400"/>
      </w:tblPr>
      <w:tblGrid>
        <w:gridCol w:w="10732"/>
        <w:tblGridChange w:id="0">
          <w:tblGrid>
            <w:gridCol w:w="10732"/>
          </w:tblGrid>
        </w:tblGridChange>
      </w:tblGrid>
      <w:tr>
        <w:trPr>
          <w:cantSplit w:val="0"/>
          <w:trHeight w:val="244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++==|*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PROJETO JAVA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*|==++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Desenvolvimento de sistema para padarias.</w:t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Programa desenvolvido em Java e MySQL.</w:t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==|*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VÍDEO DO PROJETO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*|==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https://www.youtube.com/watch?v=TMvacmiUim0&amp;list=PL2Dw5PtrD32wouRyzzU9LoMPoW-3cao8T&amp;index=2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==|*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SITE DE ICONES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*|==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https://icon-icons.com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==|*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PROGRAMAS UTILIZADOS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*|==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ind w:firstLine="22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• JDK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ind w:firstLine="22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• JAVA FX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ind w:firstLine="22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• netbeans</w:t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ind w:firstLine="22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• MySQL workbench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ind w:firstLine="22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• conector/j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ind w:firstLine="22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• wampserver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ind w:firstLine="22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• github desktop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ind w:firstLine="22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• gimp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==|*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NÍVEIS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*|==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ind w:firstLine="22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• 1° nível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tela de login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tela principal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ind w:firstLine="22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• 2° nível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desenvolver classes para comunicação do programa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criação do banco de dados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==|*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PASSOS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*|==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iniciar o projeto.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instalação dos programas;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criação do repositório local e em rede;</w:t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criação do projeto;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criação e organização dos pacotes;</w:t>
            </w:r>
          </w:p>
          <w:p w:rsidR="00000000" w:rsidDel="00000000" w:rsidP="00000000" w:rsidRDefault="00000000" w:rsidRPr="00000000" w14:paraId="000000A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rFonts w:ascii="Century Gothic" w:cs="Century Gothic" w:eastAsia="Century Gothic" w:hAnsi="Century Gothic"/>
          <w:b w:val="1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entury Gothic" w:cs="Century Gothic" w:eastAsia="Century Gothic" w:hAnsi="Century Gothic"/>
          <w:b w:val="1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60.0" w:type="dxa"/>
        <w:jc w:val="left"/>
        <w:tblLayout w:type="fixed"/>
        <w:tblLook w:val="0400"/>
      </w:tblPr>
      <w:tblGrid>
        <w:gridCol w:w="4315"/>
        <w:gridCol w:w="4050"/>
        <w:gridCol w:w="2395"/>
        <w:tblGridChange w:id="0">
          <w:tblGrid>
            <w:gridCol w:w="4315"/>
            <w:gridCol w:w="4050"/>
            <w:gridCol w:w="23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APROVADO POR 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nome e 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Assinatura APROVADA POR 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DATA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Sandro o Lindo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30/04/2024</w:t>
            </w:r>
          </w:p>
        </w:tc>
      </w:tr>
    </w:tbl>
    <w:p w:rsidR="00000000" w:rsidDel="00000000" w:rsidP="00000000" w:rsidRDefault="00000000" w:rsidRPr="00000000" w14:paraId="000000B3">
      <w:pPr>
        <w:rPr>
          <w:rFonts w:ascii="Century Gothic" w:cs="Century Gothic" w:eastAsia="Century Gothic" w:hAnsi="Century Gothic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32" w:top="432" w:left="720" w:right="720" w:header="720" w:footer="51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Century Gothic" w:cs="Century Gothic" w:eastAsia="Century Gothic" w:hAnsi="Century Gothic"/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>
      <w:rFonts w:ascii="Arial" w:cs="Arial" w:eastAsia="Arial" w:hAnsi="Arial"/>
      <w:sz w:val="20"/>
      <w:szCs w:val="20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  <w:sz w:val="16"/>
      <w:szCs w:val="16"/>
    </w:rPr>
  </w:style>
  <w:style w:type="paragraph" w:styleId="Heading4">
    <w:name w:val="heading 4"/>
    <w:basedOn w:val="Normal"/>
    <w:next w:val="Normal"/>
    <w:pPr/>
    <w:rPr>
      <w:rFonts w:ascii="Arial" w:cs="Arial" w:eastAsia="Arial" w:hAnsi="Arial"/>
      <w:b w:val="1"/>
      <w:sz w:val="16"/>
      <w:szCs w:val="16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