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31" w:rsidRPr="00884932" w:rsidRDefault="00A93D65">
      <w:pPr>
        <w:pStyle w:val="Heading1"/>
        <w:spacing w:before="0" w:after="0"/>
        <w:jc w:val="center"/>
        <w:rPr>
          <w:rFonts w:ascii="Kristen ITC" w:eastAsia="Google Sans" w:hAnsi="Kristen ITC" w:cs="Google Sans"/>
          <w:sz w:val="44"/>
          <w:u w:val="single"/>
        </w:rPr>
      </w:pPr>
      <w:bookmarkStart w:id="0" w:name="_rkogpw759h9x" w:colFirst="0" w:colLast="0"/>
      <w:bookmarkEnd w:id="0"/>
      <w:r w:rsidRPr="00884932">
        <w:rPr>
          <w:rFonts w:ascii="Kristen ITC" w:eastAsia="Google Sans" w:hAnsi="Kristen ITC" w:cs="Google Sans"/>
          <w:sz w:val="44"/>
          <w:u w:val="single"/>
        </w:rPr>
        <w:t xml:space="preserve">Cybersecurity Incident Report: </w:t>
      </w:r>
    </w:p>
    <w:p w:rsidR="00BB7831" w:rsidRDefault="00A93D65">
      <w:pPr>
        <w:pStyle w:val="Heading1"/>
        <w:spacing w:before="0"/>
        <w:jc w:val="center"/>
        <w:rPr>
          <w:rFonts w:ascii="Kristen ITC" w:eastAsia="Google Sans" w:hAnsi="Kristen ITC" w:cs="Google Sans"/>
          <w:sz w:val="44"/>
          <w:u w:val="single"/>
        </w:rPr>
      </w:pPr>
      <w:bookmarkStart w:id="1" w:name="_mjm21hvi0jz5" w:colFirst="0" w:colLast="0"/>
      <w:bookmarkEnd w:id="1"/>
      <w:r w:rsidRPr="00884932">
        <w:rPr>
          <w:rFonts w:ascii="Kristen ITC" w:eastAsia="Google Sans" w:hAnsi="Kristen ITC" w:cs="Google Sans"/>
          <w:sz w:val="44"/>
          <w:u w:val="single"/>
        </w:rPr>
        <w:t>Network Traffic Analysis</w:t>
      </w:r>
    </w:p>
    <w:p w:rsidR="00884932" w:rsidRPr="00884932" w:rsidRDefault="00884932" w:rsidP="00884932">
      <w:pPr>
        <w:jc w:val="center"/>
        <w:rPr>
          <w:rFonts w:ascii="Gabriola" w:hAnsi="Gabriola"/>
          <w:sz w:val="44"/>
          <w:szCs w:val="36"/>
        </w:rPr>
      </w:pPr>
      <w:r w:rsidRPr="00884932">
        <w:rPr>
          <w:rFonts w:ascii="Gabriola" w:hAnsi="Gabriola"/>
          <w:sz w:val="44"/>
          <w:szCs w:val="36"/>
        </w:rPr>
        <w:t>Made by: NIDA AZAM</w:t>
      </w:r>
    </w:p>
    <w:p w:rsidR="00BB7831" w:rsidRDefault="00BB7831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B7831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31" w:rsidRPr="00884932" w:rsidRDefault="00A93D65">
            <w:pPr>
              <w:widowControl w:val="0"/>
              <w:spacing w:line="240" w:lineRule="auto"/>
              <w:rPr>
                <w:rFonts w:ascii="Arial Rounded MT Bold" w:eastAsia="Google Sans" w:hAnsi="Arial Rounded MT Bold" w:cs="Google Sans"/>
                <w:sz w:val="40"/>
                <w:szCs w:val="32"/>
              </w:rPr>
            </w:pPr>
            <w:r w:rsidRPr="00884932">
              <w:rPr>
                <w:rFonts w:ascii="Arial Rounded MT Bold" w:eastAsia="Google Sans" w:hAnsi="Arial Rounded MT Bold" w:cs="Google Sans"/>
                <w:sz w:val="40"/>
                <w:szCs w:val="32"/>
              </w:rPr>
              <w:t>Part 1: Provide a summary of the problem found in the DNS and ICMP traffic log.</w:t>
            </w:r>
          </w:p>
          <w:p w:rsidR="00BB7831" w:rsidRPr="00884932" w:rsidRDefault="00BB783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</w:p>
        </w:tc>
      </w:tr>
      <w:tr w:rsidR="00BB7831">
        <w:trPr>
          <w:trHeight w:val="401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31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  <w:t>The UDP protocol reveals that:</w:t>
            </w:r>
            <w:r w:rsidR="00010E6D" w:rsidRPr="00884932"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  <w:t xml:space="preserve"> 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</w:p>
          <w:p w:rsidR="00BB7831" w:rsidRDefault="00D945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  <w:r>
              <w:rPr>
                <w:rFonts w:ascii="Google Sans" w:eastAsia="Google Sans" w:hAnsi="Google Sans" w:cs="Google Sans"/>
                <w:sz w:val="32"/>
                <w:szCs w:val="32"/>
              </w:rPr>
              <w:t>It reveals that U</w:t>
            </w:r>
            <w:r w:rsidR="00010E6D" w:rsidRPr="00884932">
              <w:rPr>
                <w:rFonts w:ascii="Google Sans" w:eastAsia="Google Sans" w:hAnsi="Google Sans" w:cs="Google Sans"/>
                <w:sz w:val="32"/>
                <w:szCs w:val="32"/>
              </w:rPr>
              <w:t>D</w:t>
            </w:r>
            <w:r>
              <w:rPr>
                <w:rFonts w:ascii="Google Sans" w:eastAsia="Google Sans" w:hAnsi="Google Sans" w:cs="Google Sans"/>
                <w:sz w:val="32"/>
                <w:szCs w:val="32"/>
              </w:rPr>
              <w:t>P</w:t>
            </w:r>
            <w:r w:rsidR="00010E6D" w:rsidRPr="00884932">
              <w:rPr>
                <w:rFonts w:ascii="Google Sans" w:eastAsia="Google Sans" w:hAnsi="Google Sans" w:cs="Google Sans"/>
                <w:sz w:val="32"/>
                <w:szCs w:val="32"/>
              </w:rPr>
              <w:t xml:space="preserve"> port 53 is not reachable which means DNS is not working.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</w:p>
          <w:p w:rsidR="00884932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  <w:t>This is based on the results of the network analysis, which show that the ICMP echo re</w:t>
            </w:r>
            <w:r w:rsidR="00010E6D" w:rsidRPr="00884932"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  <w:t>ply returned the error message: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</w:p>
          <w:p w:rsidR="00BB7831" w:rsidRDefault="00D945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  <w:r>
              <w:rPr>
                <w:rFonts w:ascii="Google Sans" w:eastAsia="Google Sans" w:hAnsi="Google Sans" w:cs="Google Sans"/>
                <w:sz w:val="32"/>
                <w:szCs w:val="32"/>
              </w:rPr>
              <w:t>It returned that “UDP</w:t>
            </w:r>
            <w:r w:rsidR="00884932" w:rsidRPr="00884932">
              <w:rPr>
                <w:rFonts w:ascii="Google Sans" w:eastAsia="Google Sans" w:hAnsi="Google Sans" w:cs="Google Sans"/>
                <w:sz w:val="32"/>
                <w:szCs w:val="32"/>
              </w:rPr>
              <w:t xml:space="preserve"> port 53 is unreachable”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</w:p>
          <w:p w:rsidR="00884932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  <w:t xml:space="preserve">The port noted in the error message is used for: 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</w:p>
          <w:p w:rsidR="00BB7831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  <w:r w:rsidRPr="00884932">
              <w:rPr>
                <w:rFonts w:ascii="Google Sans" w:eastAsia="Google Sans" w:hAnsi="Google Sans" w:cs="Google Sans"/>
                <w:sz w:val="32"/>
                <w:szCs w:val="32"/>
              </w:rPr>
              <w:t>DNS services which translates domain names into IP addresses.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</w:p>
          <w:p w:rsidR="00BB7831" w:rsidRPr="00884932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2"/>
                <w:u w:val="single"/>
              </w:rPr>
              <w:t>The most likely issue is:</w:t>
            </w:r>
          </w:p>
          <w:p w:rsidR="00884932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</w:p>
          <w:p w:rsidR="00BB7831" w:rsidRPr="00884932" w:rsidRDefault="0088493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2"/>
              </w:rPr>
            </w:pPr>
            <w:r w:rsidRPr="00884932">
              <w:rPr>
                <w:rFonts w:ascii="Google Sans" w:eastAsia="Google Sans" w:hAnsi="Google Sans" w:cs="Google Sans"/>
                <w:sz w:val="32"/>
                <w:szCs w:val="32"/>
              </w:rPr>
              <w:t>The DNS sever is likely down, not configuring properly and that’s why its service is not working properly.</w:t>
            </w:r>
          </w:p>
        </w:tc>
      </w:tr>
      <w:tr w:rsidR="00BB7831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31" w:rsidRDefault="00BB783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BB7831" w:rsidRDefault="00BB7831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B7831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31" w:rsidRPr="00884932" w:rsidRDefault="00A93D65">
            <w:pPr>
              <w:widowControl w:val="0"/>
              <w:spacing w:line="240" w:lineRule="auto"/>
              <w:rPr>
                <w:rFonts w:ascii="Arial Rounded MT Bold" w:eastAsia="Google Sans" w:hAnsi="Arial Rounded MT Bold" w:cs="Google Sans"/>
                <w:sz w:val="24"/>
                <w:szCs w:val="24"/>
              </w:rPr>
            </w:pPr>
            <w:r w:rsidRPr="00884932">
              <w:rPr>
                <w:rFonts w:ascii="Arial Rounded MT Bold" w:eastAsia="Google Sans" w:hAnsi="Arial Rounded MT Bold" w:cs="Google Sans"/>
                <w:sz w:val="40"/>
                <w:szCs w:val="24"/>
              </w:rPr>
              <w:lastRenderedPageBreak/>
              <w:t>Part 2: Explain your analysis of the data and provide at least one cause of the incident.</w:t>
            </w:r>
          </w:p>
        </w:tc>
      </w:tr>
      <w:tr w:rsidR="00BB7831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31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  <w:t>Time incident occurred:</w:t>
            </w:r>
          </w:p>
          <w:p w:rsidR="00970FE2" w:rsidRPr="0088493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</w:p>
          <w:p w:rsidR="00BB7831" w:rsidRPr="00970FE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  <w:r>
              <w:rPr>
                <w:rFonts w:ascii="Google Sans" w:eastAsia="Google Sans" w:hAnsi="Google Sans" w:cs="Google Sans"/>
                <w:sz w:val="32"/>
                <w:szCs w:val="36"/>
              </w:rPr>
              <w:t>13:24</w:t>
            </w:r>
            <w:r w:rsidR="00A3550C" w:rsidRPr="00970FE2">
              <w:rPr>
                <w:rFonts w:ascii="Google Sans" w:eastAsia="Google Sans" w:hAnsi="Google Sans" w:cs="Google Sans"/>
                <w:sz w:val="32"/>
                <w:szCs w:val="36"/>
              </w:rPr>
              <w:t>:32.192571 seconds (first time attempt of login).</w:t>
            </w:r>
          </w:p>
          <w:p w:rsidR="00970FE2" w:rsidRPr="00884932" w:rsidRDefault="00970FE2" w:rsidP="00970FE2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sz w:val="36"/>
                <w:szCs w:val="36"/>
                <w:u w:val="single"/>
              </w:rPr>
            </w:pPr>
          </w:p>
          <w:p w:rsidR="00BB7831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  <w:t>Explain how the IT team became aware of the incident:</w:t>
            </w:r>
          </w:p>
          <w:p w:rsidR="00970FE2" w:rsidRPr="0088493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</w:p>
          <w:p w:rsidR="00BB7831" w:rsidRPr="00970FE2" w:rsidRDefault="00A3550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  <w:r w:rsidRPr="00970FE2">
              <w:rPr>
                <w:rFonts w:ascii="Google Sans" w:eastAsia="Google Sans" w:hAnsi="Google Sans" w:cs="Google Sans"/>
                <w:sz w:val="32"/>
                <w:szCs w:val="36"/>
              </w:rPr>
              <w:t xml:space="preserve">When users were trying to login to the website they were getting errors so team confirmed it by trying to login by </w:t>
            </w:r>
            <w:r w:rsidR="00970FE2">
              <w:rPr>
                <w:rFonts w:ascii="Google Sans" w:eastAsia="Google Sans" w:hAnsi="Google Sans" w:cs="Google Sans"/>
                <w:sz w:val="32"/>
                <w:szCs w:val="36"/>
              </w:rPr>
              <w:t>themselves</w:t>
            </w:r>
            <w:r w:rsidRPr="00970FE2">
              <w:rPr>
                <w:rFonts w:ascii="Google Sans" w:eastAsia="Google Sans" w:hAnsi="Google Sans" w:cs="Google Sans"/>
                <w:sz w:val="32"/>
                <w:szCs w:val="36"/>
              </w:rPr>
              <w:t xml:space="preserve"> and three times so it was confirmed that dns service has a problem.</w:t>
            </w:r>
          </w:p>
          <w:p w:rsidR="00970FE2" w:rsidRPr="0088493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6"/>
                <w:szCs w:val="36"/>
                <w:u w:val="single"/>
              </w:rPr>
            </w:pPr>
          </w:p>
          <w:p w:rsidR="00BB7831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  <w:t>Explain the actions taken by the IT department to investigate the incident:</w:t>
            </w:r>
          </w:p>
          <w:p w:rsidR="00970FE2" w:rsidRPr="0088493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</w:p>
          <w:p w:rsidR="00BB7831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  <w:r w:rsidRPr="00970FE2">
              <w:rPr>
                <w:rFonts w:ascii="Google Sans" w:eastAsia="Google Sans" w:hAnsi="Google Sans" w:cs="Google Sans"/>
                <w:sz w:val="32"/>
                <w:szCs w:val="36"/>
              </w:rPr>
              <w:t xml:space="preserve">The captured the logs from tcpdump, tried to login and get error. </w:t>
            </w:r>
            <w:r w:rsidR="00A93D65">
              <w:rPr>
                <w:rFonts w:ascii="Google Sans" w:eastAsia="Google Sans" w:hAnsi="Google Sans" w:cs="Google Sans"/>
                <w:sz w:val="32"/>
                <w:szCs w:val="36"/>
              </w:rPr>
              <w:t xml:space="preserve">After multiple attempts </w:t>
            </w:r>
            <w:r w:rsidR="00A93D65" w:rsidRPr="00970FE2">
              <w:rPr>
                <w:rFonts w:ascii="Google Sans" w:eastAsia="Google Sans" w:hAnsi="Google Sans" w:cs="Google Sans"/>
                <w:sz w:val="32"/>
                <w:szCs w:val="36"/>
              </w:rPr>
              <w:t>it</w:t>
            </w:r>
            <w:r w:rsidR="00A93D65">
              <w:rPr>
                <w:rFonts w:ascii="Google Sans" w:eastAsia="Google Sans" w:hAnsi="Google Sans" w:cs="Google Sans"/>
                <w:sz w:val="32"/>
                <w:szCs w:val="36"/>
              </w:rPr>
              <w:t xml:space="preserve"> was</w:t>
            </w:r>
            <w:r w:rsidRPr="00970FE2">
              <w:rPr>
                <w:rFonts w:ascii="Google Sans" w:eastAsia="Google Sans" w:hAnsi="Google Sans" w:cs="Google Sans"/>
                <w:sz w:val="32"/>
                <w:szCs w:val="36"/>
              </w:rPr>
              <w:t xml:space="preserve"> confirmed that without dns resolution website won’t work at all.</w:t>
            </w:r>
          </w:p>
          <w:p w:rsidR="00970FE2" w:rsidRPr="00970FE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</w:p>
          <w:p w:rsidR="00BB7831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  <w:t xml:space="preserve">Note key findings of the IT department's investigation (i.e., details related to the port affected, DNS server, etc.): </w:t>
            </w:r>
          </w:p>
          <w:p w:rsidR="00970FE2" w:rsidRPr="00884932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</w:p>
          <w:p w:rsidR="00BB7831" w:rsidRPr="00970FE2" w:rsidRDefault="00D945B6" w:rsidP="00970F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  <w:r>
              <w:rPr>
                <w:rFonts w:ascii="Google Sans" w:eastAsia="Google Sans" w:hAnsi="Google Sans" w:cs="Google Sans"/>
                <w:sz w:val="32"/>
                <w:szCs w:val="36"/>
              </w:rPr>
              <w:t xml:space="preserve">Source </w:t>
            </w:r>
            <w:bookmarkStart w:id="2" w:name="_GoBack"/>
            <w:bookmarkEnd w:id="2"/>
            <w:r>
              <w:rPr>
                <w:rFonts w:ascii="Google Sans" w:eastAsia="Google Sans" w:hAnsi="Google Sans" w:cs="Google Sans"/>
                <w:sz w:val="32"/>
                <w:szCs w:val="36"/>
              </w:rPr>
              <w:t xml:space="preserve">ip 192.51.100.15 used source port </w:t>
            </w:r>
            <w:r w:rsidR="00970FE2" w:rsidRPr="00970FE2">
              <w:rPr>
                <w:rFonts w:ascii="Google Sans" w:eastAsia="Google Sans" w:hAnsi="Google Sans" w:cs="Google Sans"/>
                <w:sz w:val="32"/>
                <w:szCs w:val="36"/>
              </w:rPr>
              <w:t>52444</w:t>
            </w:r>
            <w:r>
              <w:rPr>
                <w:rFonts w:ascii="Google Sans" w:eastAsia="Google Sans" w:hAnsi="Google Sans" w:cs="Google Sans"/>
                <w:sz w:val="32"/>
                <w:szCs w:val="36"/>
              </w:rPr>
              <w:t xml:space="preserve"> when sending the queries.</w:t>
            </w:r>
          </w:p>
          <w:p w:rsidR="00970FE2" w:rsidRPr="00970FE2" w:rsidRDefault="00970FE2" w:rsidP="00970F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  <w:r w:rsidRPr="00970FE2">
              <w:rPr>
                <w:rFonts w:ascii="Google Sans" w:eastAsia="Google Sans" w:hAnsi="Google Sans" w:cs="Google Sans"/>
                <w:sz w:val="32"/>
                <w:szCs w:val="36"/>
              </w:rPr>
              <w:t xml:space="preserve"> Then they get error like UPD port 53 unreachable.</w:t>
            </w:r>
          </w:p>
          <w:p w:rsidR="00970FE2" w:rsidRDefault="00970FE2" w:rsidP="00970F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  <w:r w:rsidRPr="00970FE2">
              <w:rPr>
                <w:rFonts w:ascii="Google Sans" w:eastAsia="Google Sans" w:hAnsi="Google Sans" w:cs="Google Sans"/>
                <w:sz w:val="32"/>
                <w:szCs w:val="36"/>
              </w:rPr>
              <w:t>Tried many times but still faced error so it means that the issue won’t resolve till we fix dns service.</w:t>
            </w:r>
          </w:p>
          <w:p w:rsidR="00970FE2" w:rsidRPr="00970FE2" w:rsidRDefault="00970FE2" w:rsidP="00970FE2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sz w:val="32"/>
                <w:szCs w:val="36"/>
              </w:rPr>
            </w:pPr>
          </w:p>
          <w:p w:rsidR="00BB7831" w:rsidRDefault="00A93D6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</w:pPr>
            <w:r w:rsidRPr="00884932">
              <w:rPr>
                <w:rFonts w:ascii="Google Sans" w:eastAsia="Google Sans" w:hAnsi="Google Sans" w:cs="Google Sans"/>
                <w:color w:val="444746"/>
                <w:sz w:val="36"/>
                <w:szCs w:val="36"/>
                <w:u w:val="single"/>
              </w:rPr>
              <w:t>Note a likely cause of the incident:</w:t>
            </w:r>
          </w:p>
          <w:p w:rsidR="00970FE2" w:rsidRPr="00970FE2" w:rsidRDefault="00970FE2" w:rsidP="00970FE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color w:val="444746"/>
                <w:sz w:val="44"/>
                <w:szCs w:val="36"/>
                <w:u w:val="single"/>
              </w:rPr>
            </w:pPr>
          </w:p>
          <w:p w:rsidR="00A3550C" w:rsidRDefault="00970F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970FE2">
              <w:rPr>
                <w:rFonts w:ascii="Google Sans" w:eastAsia="Google Sans" w:hAnsi="Google Sans" w:cs="Google Sans"/>
                <w:sz w:val="32"/>
                <w:szCs w:val="24"/>
              </w:rPr>
              <w:t xml:space="preserve">The DNS service is down maybe a firewall blocked or maybe </w:t>
            </w:r>
            <w:r w:rsidRPr="00970FE2">
              <w:rPr>
                <w:rFonts w:ascii="Google Sans" w:eastAsia="Google Sans" w:hAnsi="Google Sans" w:cs="Google Sans"/>
                <w:sz w:val="32"/>
                <w:szCs w:val="24"/>
              </w:rPr>
              <w:lastRenderedPageBreak/>
              <w:t xml:space="preserve">some misconfigurations. </w:t>
            </w:r>
          </w:p>
        </w:tc>
      </w:tr>
    </w:tbl>
    <w:p w:rsidR="00BB7831" w:rsidRDefault="00BB7831">
      <w:pPr>
        <w:spacing w:after="200"/>
        <w:rPr>
          <w:rFonts w:ascii="Google Sans" w:eastAsia="Google Sans" w:hAnsi="Google Sans" w:cs="Google Sans"/>
        </w:rPr>
      </w:pPr>
    </w:p>
    <w:p w:rsidR="00BB7831" w:rsidRDefault="00BB7831">
      <w:pPr>
        <w:rPr>
          <w:rFonts w:ascii="Google Sans" w:eastAsia="Google Sans" w:hAnsi="Google Sans" w:cs="Google Sans"/>
        </w:rPr>
      </w:pPr>
    </w:p>
    <w:sectPr w:rsidR="00BB7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oogle Sans">
    <w:altName w:val="Times New Roman"/>
    <w:charset w:val="00"/>
    <w:family w:val="auto"/>
    <w:pitch w:val="default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4E1C"/>
    <w:multiLevelType w:val="hybridMultilevel"/>
    <w:tmpl w:val="9C168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7831"/>
    <w:rsid w:val="00010E6D"/>
    <w:rsid w:val="00884932"/>
    <w:rsid w:val="00970FE2"/>
    <w:rsid w:val="00A3550C"/>
    <w:rsid w:val="00A93D65"/>
    <w:rsid w:val="00BB7831"/>
    <w:rsid w:val="00D9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0F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World</cp:lastModifiedBy>
  <cp:revision>4</cp:revision>
  <dcterms:created xsi:type="dcterms:W3CDTF">2025-08-31T12:20:00Z</dcterms:created>
  <dcterms:modified xsi:type="dcterms:W3CDTF">2025-08-31T13:50:00Z</dcterms:modified>
</cp:coreProperties>
</file>