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625921087"/>
      </w:sdtPr>
      <w:sdtEndPr>
        <w:rPr>
          <w:lang w:val="zh-CN"/>
        </w:rPr>
      </w:sdtEndPr>
      <w:sdtContent>
        <w:p/>
        <w:p>
          <w:pPr>
            <w:keepNext/>
            <w:keepLines/>
            <w:spacing w:before="340" w:after="330" w:line="578" w:lineRule="auto"/>
            <w:outlineLvl w:val="0"/>
            <w:rPr>
              <w:rFonts w:ascii="等线" w:hAnsi="等线" w:eastAsia="等线" w:cs="Times New Roman"/>
              <w:kern w:val="44"/>
              <w:sz w:val="44"/>
              <w:szCs w:val="24"/>
            </w:rPr>
          </w:pPr>
        </w:p>
        <w:p>
          <w:pPr>
            <w:ind w:left="1296" w:right="1294"/>
            <w:jc w:val="center"/>
            <w:rPr>
              <w:b/>
              <w:sz w:val="48"/>
            </w:rPr>
          </w:pPr>
          <w:r>
            <w:rPr>
              <w:rFonts w:hint="eastAsia"/>
              <w:b/>
              <w:sz w:val="40"/>
            </w:rPr>
            <w:t>软件</w:t>
          </w:r>
          <w:r>
            <w:rPr>
              <w:rFonts w:hint="eastAsia"/>
              <w:b/>
              <w:sz w:val="40"/>
              <w:lang w:val="en-US" w:eastAsia="zh-CN"/>
            </w:rPr>
            <w:t>详细设计</w:t>
          </w:r>
          <w:r>
            <w:rPr>
              <w:rFonts w:hint="eastAsia"/>
              <w:b/>
              <w:sz w:val="40"/>
            </w:rPr>
            <w:t>说明书</w:t>
          </w:r>
        </w:p>
        <w:p>
          <w:pPr>
            <w:pStyle w:val="2"/>
            <w:spacing w:before="0" w:line="504" w:lineRule="exact"/>
            <w:jc w:val="center"/>
            <w:rPr>
              <w:rFonts w:hint="default" w:eastAsiaTheme="minorEastAsia"/>
              <w:lang w:val="en-US" w:eastAsia="zh-CN"/>
            </w:rPr>
          </w:pPr>
          <w:bookmarkStart w:id="0" w:name="_Toc16526"/>
          <w:r>
            <w:rPr>
              <w:rFonts w:hint="eastAsia"/>
              <w:lang w:val="en-US" w:eastAsia="zh-CN"/>
            </w:rPr>
            <w:t>诗词生成系统</w:t>
          </w:r>
          <w:bookmarkEnd w:id="0"/>
        </w:p>
        <w:p>
          <w:pPr>
            <w:pStyle w:val="5"/>
            <w:rPr>
              <w:sz w:val="26"/>
            </w:rPr>
          </w:pPr>
        </w:p>
        <w:p>
          <w:pPr>
            <w:pStyle w:val="5"/>
            <w:rPr>
              <w:sz w:val="26"/>
            </w:rPr>
          </w:pPr>
        </w:p>
        <w:p>
          <w:pPr>
            <w:pStyle w:val="5"/>
            <w:rPr>
              <w:sz w:val="26"/>
            </w:rPr>
          </w:pPr>
        </w:p>
        <w:p>
          <w:pPr>
            <w:pStyle w:val="5"/>
            <w:rPr>
              <w:sz w:val="26"/>
            </w:rPr>
          </w:pPr>
        </w:p>
        <w:p>
          <w:pPr>
            <w:ind w:left="1295" w:right="1294" w:firstLine="2161" w:firstLineChars="900"/>
            <w:rPr>
              <w:b/>
              <w:sz w:val="24"/>
            </w:rPr>
          </w:pPr>
          <w:r>
            <w:rPr>
              <w:b/>
              <w:sz w:val="24"/>
            </w:rPr>
            <w:t>Prepared</w:t>
          </w:r>
          <w:r>
            <w:rPr>
              <w:b/>
              <w:spacing w:val="-1"/>
              <w:sz w:val="24"/>
            </w:rPr>
            <w:t xml:space="preserve"> </w:t>
          </w:r>
          <w:r>
            <w:rPr>
              <w:b/>
              <w:sz w:val="24"/>
            </w:rPr>
            <w:t>by</w:t>
          </w:r>
        </w:p>
        <w:p>
          <w:pPr>
            <w:ind w:left="1295" w:right="1294" w:firstLine="2161" w:firstLineChars="900"/>
            <w:rPr>
              <w:b/>
              <w:sz w:val="24"/>
            </w:rPr>
          </w:pPr>
        </w:p>
        <w:p>
          <w:pPr>
            <w:ind w:left="1295" w:right="1294" w:firstLine="2161" w:firstLineChars="900"/>
            <w:rPr>
              <w:b/>
              <w:sz w:val="24"/>
            </w:rPr>
          </w:pPr>
          <w:r>
            <w:rPr>
              <w:b/>
              <w:sz w:val="24"/>
            </w:rPr>
            <w:t>Name:</w:t>
          </w:r>
        </w:p>
        <w:p>
          <w:pPr>
            <w:ind w:left="3097" w:right="4569" w:firstLine="419"/>
            <w:jc w:val="center"/>
            <w:rPr>
              <w:b/>
              <w:sz w:val="24"/>
            </w:rPr>
          </w:pPr>
          <w:r>
            <w:rPr>
              <w:rFonts w:hint="eastAsia"/>
              <w:b/>
              <w:sz w:val="24"/>
            </w:rPr>
            <w:t>杨鑫月</w:t>
          </w:r>
        </w:p>
        <w:p>
          <w:pPr>
            <w:ind w:left="3097" w:right="4569" w:firstLine="419"/>
            <w:jc w:val="center"/>
            <w:rPr>
              <w:b/>
              <w:sz w:val="24"/>
            </w:rPr>
          </w:pPr>
          <w:r>
            <w:rPr>
              <w:rFonts w:hint="eastAsia"/>
              <w:b/>
              <w:sz w:val="24"/>
            </w:rPr>
            <w:t>胡馨月</w:t>
          </w:r>
        </w:p>
        <w:p>
          <w:pPr>
            <w:ind w:left="3097" w:right="4569" w:firstLine="419"/>
            <w:jc w:val="center"/>
            <w:rPr>
              <w:b/>
              <w:sz w:val="24"/>
            </w:rPr>
          </w:pPr>
          <w:r>
            <w:rPr>
              <w:rFonts w:hint="eastAsia"/>
              <w:b/>
              <w:sz w:val="24"/>
            </w:rPr>
            <w:t>曾诗涵</w:t>
          </w:r>
        </w:p>
        <w:p>
          <w:pPr>
            <w:ind w:left="3097" w:right="4569" w:firstLine="419"/>
            <w:jc w:val="center"/>
            <w:rPr>
              <w:sz w:val="24"/>
            </w:rPr>
            <w:sectPr>
              <w:pgSz w:w="12240" w:h="15840"/>
              <w:pgMar w:top="1500" w:right="1580" w:bottom="280" w:left="1580" w:header="720" w:footer="720" w:gutter="0"/>
              <w:cols w:space="720" w:num="1"/>
            </w:sectPr>
          </w:pPr>
          <w:r>
            <w:rPr>
              <w:rFonts w:hint="eastAsia"/>
              <w:b/>
              <w:sz w:val="24"/>
            </w:rPr>
            <w:t>陈文洁</w:t>
          </w:r>
        </w:p>
        <w:p>
          <w:pPr>
            <w:widowControl/>
            <w:jc w:val="left"/>
            <w:rPr>
              <w:rFonts w:asciiTheme="majorHAnsi" w:hAnsiTheme="majorHAnsi" w:eastAsiaTheme="majorEastAsia" w:cstheme="majorBidi"/>
              <w:color w:val="2F5597" w:themeColor="accent1" w:themeShade="BF"/>
              <w:kern w:val="0"/>
              <w:sz w:val="32"/>
              <w:szCs w:val="32"/>
              <w:lang w:val="zh-CN"/>
            </w:rPr>
          </w:pPr>
        </w:p>
      </w:sdtContent>
    </w:sdt>
    <w:sdt>
      <w:sdtPr>
        <w:rPr>
          <w:rFonts w:asciiTheme="minorHAnsi" w:hAnsiTheme="minorHAnsi" w:eastAsiaTheme="minorEastAsia" w:cstheme="minorBidi"/>
          <w:color w:val="auto"/>
          <w:kern w:val="2"/>
          <w:sz w:val="21"/>
          <w:szCs w:val="22"/>
          <w:lang w:val="zh-CN"/>
        </w:rPr>
        <w:id w:val="76565125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3"/>
            <w:rPr>
              <w:color w:val="auto"/>
            </w:rPr>
          </w:pPr>
          <w:r>
            <w:rPr>
              <w:color w:val="auto"/>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_Toc16526 </w:instrText>
          </w:r>
          <w:r>
            <w:fldChar w:fldCharType="separate"/>
          </w:r>
          <w:r>
            <w:rPr>
              <w:rFonts w:hint="eastAsia"/>
              <w:lang w:val="en-US" w:eastAsia="zh-CN"/>
            </w:rPr>
            <w:t>诗词生成系统</w:t>
          </w:r>
          <w:r>
            <w:tab/>
          </w:r>
          <w:r>
            <w:fldChar w:fldCharType="begin"/>
          </w:r>
          <w:r>
            <w:instrText xml:space="preserve"> PAGEREF _Toc16526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_Toc20910 </w:instrText>
          </w:r>
          <w:r>
            <w:rPr>
              <w:bCs/>
              <w:lang w:val="zh-CN"/>
            </w:rPr>
            <w:fldChar w:fldCharType="separate"/>
          </w:r>
          <w:r>
            <w:rPr>
              <w:rFonts w:hint="eastAsia" w:ascii="宋体" w:hAnsi="宋体" w:eastAsia="宋体" w:cs="宋体"/>
              <w:szCs w:val="28"/>
            </w:rPr>
            <w:t xml:space="preserve">1 </w:t>
          </w:r>
          <w:r>
            <w:rPr>
              <w:rFonts w:hint="eastAsia" w:ascii="宋体" w:hAnsi="宋体" w:eastAsia="宋体" w:cs="宋体"/>
              <w:szCs w:val="28"/>
              <w:lang w:val="en-US" w:eastAsia="zh-CN"/>
            </w:rPr>
            <w:t>引言</w:t>
          </w:r>
          <w:r>
            <w:tab/>
          </w:r>
          <w:r>
            <w:fldChar w:fldCharType="begin"/>
          </w:r>
          <w:r>
            <w:instrText xml:space="preserve"> PAGEREF _Toc20910 \h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_Toc10368 </w:instrText>
          </w:r>
          <w:r>
            <w:rPr>
              <w:bCs/>
              <w:lang w:val="zh-CN"/>
            </w:rPr>
            <w:fldChar w:fldCharType="separate"/>
          </w:r>
          <w:r>
            <w:rPr>
              <w:rFonts w:hint="eastAsia" w:ascii="宋体" w:hAnsi="宋体" w:eastAsia="宋体" w:cs="宋体"/>
              <w:bCs/>
              <w:szCs w:val="24"/>
              <w:lang w:val="en-US" w:eastAsia="zh-CN"/>
            </w:rPr>
            <w:t>1.1目的</w:t>
          </w:r>
          <w:r>
            <w:tab/>
          </w:r>
          <w:r>
            <w:fldChar w:fldCharType="begin"/>
          </w:r>
          <w:r>
            <w:instrText xml:space="preserve"> PAGEREF _Toc10368 \h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_Toc19816 </w:instrText>
          </w:r>
          <w:r>
            <w:rPr>
              <w:bCs/>
              <w:lang w:val="zh-CN"/>
            </w:rPr>
            <w:fldChar w:fldCharType="separate"/>
          </w:r>
          <w:r>
            <w:rPr>
              <w:rFonts w:hint="eastAsia" w:ascii="宋体" w:hAnsi="宋体" w:eastAsia="宋体" w:cs="宋体"/>
              <w:bCs/>
              <w:szCs w:val="24"/>
              <w:lang w:val="en-US" w:eastAsia="zh-CN"/>
            </w:rPr>
            <w:t>1.2项目背景</w:t>
          </w:r>
          <w:r>
            <w:tab/>
          </w:r>
          <w:r>
            <w:fldChar w:fldCharType="begin"/>
          </w:r>
          <w:r>
            <w:instrText xml:space="preserve"> PAGEREF _Toc19816 \h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_Toc19145 </w:instrText>
          </w:r>
          <w:r>
            <w:rPr>
              <w:bCs/>
              <w:lang w:val="zh-CN"/>
            </w:rPr>
            <w:fldChar w:fldCharType="separate"/>
          </w:r>
          <w:r>
            <w:rPr>
              <w:rFonts w:hint="eastAsia" w:ascii="宋体" w:hAnsi="宋体" w:eastAsia="宋体" w:cs="宋体"/>
              <w:bCs/>
              <w:szCs w:val="24"/>
              <w:lang w:val="en-US" w:eastAsia="zh-CN"/>
            </w:rPr>
            <w:t>1.3参考资料</w:t>
          </w:r>
          <w:r>
            <w:tab/>
          </w:r>
          <w:r>
            <w:fldChar w:fldCharType="begin"/>
          </w:r>
          <w:r>
            <w:instrText xml:space="preserve"> PAGEREF _Toc19145 \h </w:instrText>
          </w:r>
          <w:r>
            <w:fldChar w:fldCharType="separate"/>
          </w:r>
          <w:r>
            <w:t>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_Toc5573 </w:instrText>
          </w:r>
          <w:r>
            <w:rPr>
              <w:bCs/>
              <w:lang w:val="zh-CN"/>
            </w:rPr>
            <w:fldChar w:fldCharType="separate"/>
          </w:r>
          <w:r>
            <w:rPr>
              <w:rFonts w:hint="eastAsia" w:ascii="宋体" w:hAnsi="宋体" w:eastAsia="宋体" w:cs="宋体"/>
              <w:szCs w:val="28"/>
            </w:rPr>
            <w:t>2总体</w:t>
          </w:r>
          <w:r>
            <w:rPr>
              <w:rFonts w:hint="eastAsia" w:ascii="宋体" w:hAnsi="宋体" w:eastAsia="宋体" w:cs="宋体"/>
              <w:szCs w:val="28"/>
              <w:lang w:val="en-US" w:eastAsia="zh-CN"/>
            </w:rPr>
            <w:t>设计</w:t>
          </w:r>
          <w:r>
            <w:tab/>
          </w:r>
          <w:r>
            <w:fldChar w:fldCharType="begin"/>
          </w:r>
          <w:r>
            <w:instrText xml:space="preserve"> PAGEREF _Toc5573 \h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_Toc5414 </w:instrText>
          </w:r>
          <w:r>
            <w:rPr>
              <w:bCs/>
              <w:lang w:val="zh-CN"/>
            </w:rPr>
            <w:fldChar w:fldCharType="separate"/>
          </w:r>
          <w:r>
            <w:rPr>
              <w:rFonts w:hint="eastAsia" w:ascii="宋体" w:hAnsi="宋体" w:eastAsia="宋体" w:cs="宋体"/>
              <w:bCs/>
              <w:kern w:val="0"/>
              <w:szCs w:val="24"/>
              <w:lang w:val="en-US" w:eastAsia="zh-CN" w:bidi="ar"/>
            </w:rPr>
            <w:t>2.1需求</w:t>
          </w:r>
          <w:r>
            <w:rPr>
              <w:rFonts w:hint="eastAsia" w:ascii="宋体" w:hAnsi="宋体" w:eastAsia="宋体" w:cs="宋体"/>
              <w:bCs/>
              <w:kern w:val="0"/>
              <w:szCs w:val="24"/>
              <w:lang w:bidi="ar"/>
            </w:rPr>
            <w:t>概述</w:t>
          </w:r>
          <w:r>
            <w:tab/>
          </w:r>
          <w:r>
            <w:fldChar w:fldCharType="begin"/>
          </w:r>
          <w:r>
            <w:instrText xml:space="preserve"> PAGEREF _Toc5414 \h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_Toc14583 </w:instrText>
          </w:r>
          <w:r>
            <w:rPr>
              <w:bCs/>
              <w:lang w:val="zh-CN"/>
            </w:rPr>
            <w:fldChar w:fldCharType="separate"/>
          </w:r>
          <w:r>
            <w:rPr>
              <w:rFonts w:hint="eastAsia" w:ascii="宋体" w:hAnsi="宋体" w:eastAsia="宋体" w:cs="宋体"/>
              <w:bCs/>
              <w:kern w:val="0"/>
              <w:szCs w:val="24"/>
              <w:lang w:val="en-US" w:eastAsia="zh-CN" w:bidi="ar"/>
            </w:rPr>
            <w:t>2.2总体架构</w:t>
          </w:r>
          <w:r>
            <w:tab/>
          </w:r>
          <w:r>
            <w:fldChar w:fldCharType="begin"/>
          </w:r>
          <w:r>
            <w:instrText xml:space="preserve"> PAGEREF _Toc14583 \h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_Toc24279 </w:instrText>
          </w:r>
          <w:r>
            <w:rPr>
              <w:bCs/>
              <w:lang w:val="zh-CN"/>
            </w:rPr>
            <w:fldChar w:fldCharType="separate"/>
          </w:r>
          <w:r>
            <w:rPr>
              <w:rFonts w:hint="eastAsia" w:ascii="宋体" w:hAnsi="宋体" w:eastAsia="宋体" w:cs="宋体"/>
              <w:bCs/>
              <w:kern w:val="0"/>
              <w:szCs w:val="24"/>
              <w:lang w:val="en-US" w:eastAsia="zh-CN" w:bidi="ar"/>
            </w:rPr>
            <w:t>2.3技术栈</w:t>
          </w:r>
          <w:r>
            <w:tab/>
          </w:r>
          <w:r>
            <w:fldChar w:fldCharType="begin"/>
          </w:r>
          <w:r>
            <w:instrText xml:space="preserve"> PAGEREF _Toc24279 \h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_Toc5035 </w:instrText>
          </w:r>
          <w:r>
            <w:rPr>
              <w:bCs/>
              <w:lang w:val="zh-CN"/>
            </w:rPr>
            <w:fldChar w:fldCharType="separate"/>
          </w:r>
          <w:r>
            <w:rPr>
              <w:rFonts w:hint="eastAsia" w:ascii="宋体" w:hAnsi="宋体" w:eastAsia="宋体" w:cs="宋体"/>
              <w:szCs w:val="28"/>
            </w:rPr>
            <w:t xml:space="preserve">3 </w:t>
          </w:r>
          <w:r>
            <w:rPr>
              <w:rFonts w:hint="eastAsia" w:ascii="宋体" w:hAnsi="宋体" w:eastAsia="宋体" w:cs="宋体"/>
              <w:szCs w:val="28"/>
              <w:lang w:val="en-US" w:eastAsia="zh-CN"/>
            </w:rPr>
            <w:t>模块设计</w:t>
          </w:r>
          <w:r>
            <w:tab/>
          </w:r>
          <w:r>
            <w:fldChar w:fldCharType="begin"/>
          </w:r>
          <w:r>
            <w:instrText xml:space="preserve"> PAGEREF _Toc5035 \h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_Toc12931 </w:instrText>
          </w:r>
          <w:r>
            <w:rPr>
              <w:bCs/>
              <w:lang w:val="zh-CN"/>
            </w:rPr>
            <w:fldChar w:fldCharType="separate"/>
          </w:r>
          <w:r>
            <w:rPr>
              <w:rFonts w:hint="eastAsia" w:ascii="宋体" w:hAnsi="宋体" w:eastAsia="宋体" w:cs="宋体"/>
              <w:bCs/>
              <w:szCs w:val="24"/>
              <w:lang w:val="en-US" w:eastAsia="zh-CN"/>
            </w:rPr>
            <w:t>3.1用户管理模块</w:t>
          </w:r>
          <w:r>
            <w:tab/>
          </w:r>
          <w:r>
            <w:fldChar w:fldCharType="begin"/>
          </w:r>
          <w:r>
            <w:instrText xml:space="preserve"> PAGEREF _Toc12931 \h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_Toc19441 </w:instrText>
          </w:r>
          <w:r>
            <w:rPr>
              <w:bCs/>
              <w:lang w:val="zh-CN"/>
            </w:rPr>
            <w:fldChar w:fldCharType="separate"/>
          </w:r>
          <w:r>
            <w:rPr>
              <w:rFonts w:hint="eastAsia" w:ascii="宋体" w:hAnsi="宋体" w:eastAsia="宋体" w:cs="宋体"/>
              <w:bCs/>
              <w:szCs w:val="24"/>
              <w:lang w:val="en-US" w:eastAsia="zh-CN"/>
            </w:rPr>
            <w:t>3.2诗词生成模块</w:t>
          </w:r>
          <w:r>
            <w:tab/>
          </w:r>
          <w:r>
            <w:fldChar w:fldCharType="begin"/>
          </w:r>
          <w:r>
            <w:instrText xml:space="preserve"> PAGEREF _Toc19441 \h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_Toc21488 </w:instrText>
          </w:r>
          <w:r>
            <w:rPr>
              <w:bCs/>
              <w:lang w:val="zh-CN"/>
            </w:rPr>
            <w:fldChar w:fldCharType="separate"/>
          </w:r>
          <w:r>
            <w:rPr>
              <w:rFonts w:hint="eastAsia" w:ascii="宋体" w:hAnsi="宋体" w:eastAsia="宋体" w:cs="宋体"/>
              <w:bCs/>
              <w:szCs w:val="24"/>
              <w:lang w:val="en-US" w:eastAsia="zh-CN"/>
            </w:rPr>
            <w:t>3.3用户界面模块</w:t>
          </w:r>
          <w:r>
            <w:tab/>
          </w:r>
          <w:r>
            <w:fldChar w:fldCharType="begin"/>
          </w:r>
          <w:r>
            <w:instrText xml:space="preserve"> PAGEREF _Toc21488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_Toc23690 </w:instrText>
          </w:r>
          <w:r>
            <w:rPr>
              <w:bCs/>
              <w:lang w:val="zh-CN"/>
            </w:rPr>
            <w:fldChar w:fldCharType="separate"/>
          </w:r>
          <w:r>
            <w:rPr>
              <w:rFonts w:hint="eastAsia" w:ascii="宋体" w:hAnsi="宋体" w:eastAsia="宋体" w:cs="宋体"/>
              <w:szCs w:val="28"/>
              <w:lang w:val="en-US" w:eastAsia="zh-CN"/>
            </w:rPr>
            <w:t>4 数据库设计</w:t>
          </w:r>
          <w:r>
            <w:tab/>
          </w:r>
          <w:r>
            <w:fldChar w:fldCharType="begin"/>
          </w:r>
          <w:r>
            <w:instrText xml:space="preserve"> PAGEREF _Toc23690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_Toc18603 </w:instrText>
          </w:r>
          <w:r>
            <w:rPr>
              <w:bCs/>
              <w:lang w:val="zh-CN"/>
            </w:rPr>
            <w:fldChar w:fldCharType="separate"/>
          </w:r>
          <w:r>
            <w:rPr>
              <w:rFonts w:hint="eastAsia" w:ascii="宋体" w:hAnsi="宋体" w:eastAsia="宋体" w:cs="宋体"/>
              <w:bCs/>
              <w:szCs w:val="24"/>
              <w:lang w:val="en-US" w:eastAsia="zh-CN"/>
            </w:rPr>
            <w:t>4.1用户表（Users）</w:t>
          </w:r>
          <w:r>
            <w:tab/>
          </w:r>
          <w:r>
            <w:fldChar w:fldCharType="begin"/>
          </w:r>
          <w:r>
            <w:instrText xml:space="preserve"> PAGEREF _Toc18603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_Toc31598 </w:instrText>
          </w:r>
          <w:r>
            <w:rPr>
              <w:bCs/>
              <w:lang w:val="zh-CN"/>
            </w:rPr>
            <w:fldChar w:fldCharType="separate"/>
          </w:r>
          <w:r>
            <w:rPr>
              <w:rFonts w:hint="eastAsia" w:ascii="宋体" w:hAnsi="宋体" w:eastAsia="宋体" w:cs="宋体"/>
              <w:bCs/>
              <w:szCs w:val="24"/>
              <w:lang w:val="en-US" w:eastAsia="zh-CN"/>
            </w:rPr>
            <w:t>4.2 诗词表（Poems）</w:t>
          </w:r>
          <w:r>
            <w:tab/>
          </w:r>
          <w:r>
            <w:fldChar w:fldCharType="begin"/>
          </w:r>
          <w:r>
            <w:instrText xml:space="preserve"> PAGEREF _Toc31598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_Toc8928 </w:instrText>
          </w:r>
          <w:r>
            <w:rPr>
              <w:bCs/>
              <w:lang w:val="zh-CN"/>
            </w:rPr>
            <w:fldChar w:fldCharType="separate"/>
          </w:r>
          <w:r>
            <w:rPr>
              <w:rFonts w:hint="eastAsia" w:ascii="宋体" w:hAnsi="宋体" w:eastAsia="宋体" w:cs="宋体"/>
              <w:bCs/>
              <w:szCs w:val="24"/>
              <w:lang w:val="en-US" w:eastAsia="zh-CN"/>
            </w:rPr>
            <w:t>4.3 会话管理表（Sessions）</w:t>
          </w:r>
          <w:r>
            <w:tab/>
          </w:r>
          <w:r>
            <w:fldChar w:fldCharType="begin"/>
          </w:r>
          <w:r>
            <w:instrText xml:space="preserve"> PAGEREF _Toc8928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_Toc15822 </w:instrText>
          </w:r>
          <w:r>
            <w:rPr>
              <w:bCs/>
              <w:lang w:val="zh-CN"/>
            </w:rPr>
            <w:fldChar w:fldCharType="separate"/>
          </w:r>
          <w:r>
            <w:rPr>
              <w:rFonts w:hint="eastAsia" w:ascii="宋体" w:hAnsi="宋体" w:eastAsia="宋体" w:cs="宋体"/>
              <w:bCs/>
              <w:szCs w:val="24"/>
              <w:lang w:val="en-US" w:eastAsia="zh-CN"/>
            </w:rPr>
            <w:t>4.4 安全和维护</w:t>
          </w:r>
          <w:r>
            <w:tab/>
          </w:r>
          <w:r>
            <w:fldChar w:fldCharType="begin"/>
          </w:r>
          <w:r>
            <w:instrText xml:space="preserve"> PAGEREF _Toc15822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_Toc2023 </w:instrText>
          </w:r>
          <w:r>
            <w:rPr>
              <w:bCs/>
              <w:lang w:val="zh-CN"/>
            </w:rPr>
            <w:fldChar w:fldCharType="separate"/>
          </w:r>
          <w:r>
            <w:rPr>
              <w:rFonts w:hint="eastAsia" w:ascii="宋体" w:hAnsi="宋体" w:eastAsia="宋体" w:cs="宋体"/>
              <w:szCs w:val="28"/>
              <w:lang w:val="en-US" w:eastAsia="zh-CN"/>
            </w:rPr>
            <w:t>5</w:t>
          </w:r>
          <w:r>
            <w:rPr>
              <w:rFonts w:hint="eastAsia" w:ascii="宋体" w:hAnsi="宋体" w:eastAsia="宋体" w:cs="宋体"/>
              <w:szCs w:val="28"/>
            </w:rPr>
            <w:t xml:space="preserve"> </w:t>
          </w:r>
          <w:r>
            <w:rPr>
              <w:rFonts w:hint="eastAsia" w:ascii="宋体" w:hAnsi="宋体" w:eastAsia="宋体" w:cs="宋体"/>
              <w:szCs w:val="28"/>
              <w:lang w:val="en-US" w:eastAsia="zh-CN"/>
            </w:rPr>
            <w:t>接口设计</w:t>
          </w:r>
          <w:r>
            <w:tab/>
          </w:r>
          <w:r>
            <w:fldChar w:fldCharType="begin"/>
          </w:r>
          <w:r>
            <w:instrText xml:space="preserve"> PAGEREF _Toc2023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_Toc11488 </w:instrText>
          </w:r>
          <w:r>
            <w:rPr>
              <w:bCs/>
              <w:lang w:val="zh-CN"/>
            </w:rPr>
            <w:fldChar w:fldCharType="separate"/>
          </w:r>
          <w:r>
            <w:rPr>
              <w:rFonts w:hint="eastAsia" w:ascii="宋体" w:hAnsi="宋体" w:eastAsia="宋体" w:cs="宋体"/>
              <w:bCs/>
              <w:szCs w:val="24"/>
              <w:lang w:val="en-US" w:eastAsia="zh-CN"/>
            </w:rPr>
            <w:t>5.1用户API</w:t>
          </w:r>
          <w:r>
            <w:tab/>
          </w:r>
          <w:r>
            <w:fldChar w:fldCharType="begin"/>
          </w:r>
          <w:r>
            <w:instrText xml:space="preserve"> PAGEREF _Toc11488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_Toc30809 </w:instrText>
          </w:r>
          <w:r>
            <w:rPr>
              <w:bCs/>
              <w:lang w:val="zh-CN"/>
            </w:rPr>
            <w:fldChar w:fldCharType="separate"/>
          </w:r>
          <w:r>
            <w:rPr>
              <w:rFonts w:hint="eastAsia" w:ascii="宋体" w:hAnsi="宋体" w:eastAsia="宋体" w:cs="宋体"/>
              <w:bCs/>
              <w:szCs w:val="24"/>
              <w:lang w:val="en-US" w:eastAsia="zh-CN"/>
            </w:rPr>
            <w:t>5.2诗词生成API</w:t>
          </w:r>
          <w:r>
            <w:tab/>
          </w:r>
          <w:r>
            <w:fldChar w:fldCharType="begin"/>
          </w:r>
          <w:r>
            <w:instrText xml:space="preserve"> PAGEREF _Toc30809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_Toc23085 </w:instrText>
          </w:r>
          <w:r>
            <w:rPr>
              <w:bCs/>
              <w:lang w:val="zh-CN"/>
            </w:rPr>
            <w:fldChar w:fldCharType="separate"/>
          </w:r>
          <w:r>
            <w:rPr>
              <w:rFonts w:hint="eastAsia" w:ascii="宋体" w:hAnsi="宋体" w:eastAsia="宋体" w:cs="宋体"/>
              <w:szCs w:val="28"/>
              <w:lang w:val="en-US" w:eastAsia="zh-CN"/>
            </w:rPr>
            <w:t>6 安全性设计</w:t>
          </w:r>
          <w:r>
            <w:tab/>
          </w:r>
          <w:r>
            <w:fldChar w:fldCharType="begin"/>
          </w:r>
          <w:r>
            <w:instrText xml:space="preserve"> PAGEREF _Toc23085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_Toc19881 </w:instrText>
          </w:r>
          <w:r>
            <w:rPr>
              <w:bCs/>
              <w:lang w:val="zh-CN"/>
            </w:rPr>
            <w:fldChar w:fldCharType="separate"/>
          </w:r>
          <w:r>
            <w:rPr>
              <w:rFonts w:hint="eastAsia" w:ascii="宋体" w:hAnsi="宋体" w:eastAsia="宋体" w:cs="宋体"/>
              <w:szCs w:val="28"/>
              <w:lang w:val="en-US" w:eastAsia="zh-CN"/>
            </w:rPr>
            <w:t>7 性能和可维护性</w:t>
          </w:r>
          <w:r>
            <w:tab/>
          </w:r>
          <w:r>
            <w:fldChar w:fldCharType="begin"/>
          </w:r>
          <w:r>
            <w:instrText xml:space="preserve"> PAGEREF _Toc19881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_Toc14143 </w:instrText>
          </w:r>
          <w:r>
            <w:rPr>
              <w:bCs/>
              <w:lang w:val="zh-CN"/>
            </w:rPr>
            <w:fldChar w:fldCharType="separate"/>
          </w:r>
          <w:r>
            <w:rPr>
              <w:rFonts w:hint="eastAsia" w:ascii="宋体" w:hAnsi="宋体" w:eastAsia="宋体" w:cs="宋体"/>
              <w:szCs w:val="28"/>
              <w:lang w:val="en-US" w:eastAsia="zh-CN"/>
            </w:rPr>
            <w:t>8 部署方案</w:t>
          </w:r>
          <w:r>
            <w:tab/>
          </w:r>
          <w:r>
            <w:fldChar w:fldCharType="begin"/>
          </w:r>
          <w:r>
            <w:instrText xml:space="preserve"> PAGEREF _Toc14143 \h </w:instrText>
          </w:r>
          <w:r>
            <w:fldChar w:fldCharType="separate"/>
          </w:r>
          <w:r>
            <w:t>8</w:t>
          </w:r>
          <w:r>
            <w:fldChar w:fldCharType="end"/>
          </w:r>
          <w:r>
            <w:rPr>
              <w:bCs/>
              <w:lang w:val="zh-CN"/>
            </w:rPr>
            <w:fldChar w:fldCharType="end"/>
          </w:r>
        </w:p>
        <w:p>
          <w:r>
            <w:rPr>
              <w:bCs/>
              <w:lang w:val="zh-CN"/>
            </w:rPr>
            <w:fldChar w:fldCharType="end"/>
          </w:r>
        </w:p>
      </w:sdtContent>
    </w:sdt>
    <w:p>
      <w:pPr>
        <w:rPr>
          <w:kern w:val="44"/>
        </w:rPr>
      </w:pPr>
      <w:r>
        <w:br w:type="page"/>
      </w:r>
    </w:p>
    <w:p>
      <w:pPr>
        <w:pStyle w:val="2"/>
        <w:spacing w:before="156" w:beforeLines="50" w:after="0" w:line="240" w:lineRule="atLeast"/>
        <w:rPr>
          <w:rFonts w:hint="eastAsia" w:ascii="宋体" w:hAnsi="宋体" w:eastAsia="宋体" w:cs="宋体"/>
          <w:sz w:val="28"/>
          <w:szCs w:val="28"/>
          <w:lang w:val="en-US" w:eastAsia="zh-CN"/>
        </w:rPr>
      </w:pPr>
      <w:bookmarkStart w:id="1" w:name="_Toc20910"/>
      <w:r>
        <w:rPr>
          <w:rFonts w:hint="eastAsia" w:ascii="宋体" w:hAnsi="宋体" w:eastAsia="宋体" w:cs="宋体"/>
          <w:sz w:val="28"/>
          <w:szCs w:val="28"/>
        </w:rPr>
        <w:t xml:space="preserve">1 </w:t>
      </w:r>
      <w:r>
        <w:rPr>
          <w:rFonts w:hint="eastAsia" w:ascii="宋体" w:hAnsi="宋体" w:eastAsia="宋体" w:cs="宋体"/>
          <w:sz w:val="28"/>
          <w:szCs w:val="28"/>
          <w:lang w:val="en-US" w:eastAsia="zh-CN"/>
        </w:rPr>
        <w:t>引言</w:t>
      </w:r>
      <w:bookmarkEnd w:id="1"/>
    </w:p>
    <w:p>
      <w:pPr>
        <w:pStyle w:val="18"/>
        <w:numPr>
          <w:ilvl w:val="0"/>
          <w:numId w:val="0"/>
        </w:numPr>
        <w:tabs>
          <w:tab w:val="left" w:pos="2718"/>
        </w:tabs>
        <w:spacing w:before="156" w:beforeLines="50" w:line="240" w:lineRule="atLeast"/>
        <w:ind w:leftChars="0"/>
        <w:outlineLvl w:val="1"/>
        <w:rPr>
          <w:rFonts w:ascii="宋体" w:hAnsi="宋体" w:eastAsia="宋体" w:cs="宋体"/>
          <w:b/>
          <w:bCs/>
          <w:sz w:val="24"/>
          <w:szCs w:val="24"/>
        </w:rPr>
      </w:pPr>
      <w:bookmarkStart w:id="2" w:name="_Toc10368"/>
      <w:r>
        <w:rPr>
          <w:rFonts w:hint="eastAsia" w:ascii="宋体" w:hAnsi="宋体" w:eastAsia="宋体" w:cs="宋体"/>
          <w:b/>
          <w:bCs/>
          <w:sz w:val="24"/>
          <w:szCs w:val="24"/>
          <w:lang w:val="en-US" w:eastAsia="zh-CN"/>
        </w:rPr>
        <w:t>1.1目的</w:t>
      </w:r>
      <w:bookmarkEnd w:id="2"/>
    </w:p>
    <w:p>
      <w:pPr>
        <w:tabs>
          <w:tab w:val="left" w:pos="2718"/>
        </w:tabs>
        <w:spacing w:before="156" w:beforeLines="50" w:line="240" w:lineRule="atLeast"/>
        <w:rPr>
          <w:rFonts w:hint="default" w:ascii="宋体" w:hAnsi="宋体" w:eastAsia="宋体" w:cs="宋体"/>
          <w:lang w:val="en-US" w:eastAsia="zh-CN"/>
        </w:rPr>
      </w:pPr>
      <w:r>
        <w:rPr>
          <w:rFonts w:hint="eastAsia" w:ascii="宋体" w:hAnsi="宋体" w:eastAsia="宋体" w:cs="宋体"/>
          <w:lang w:val="en-US" w:eastAsia="zh-CN"/>
        </w:rPr>
        <w:t>编写详细设计说明书是软件开发过程必不可少的部分，其目的是为了使开发人员在完成概要设计说明书的基础上完成概要设计规定的各项模块的具体实现的设计工作</w:t>
      </w:r>
      <w:r>
        <w:rPr>
          <w:rFonts w:hint="eastAsia" w:ascii="宋体" w:hAnsi="宋体" w:eastAsia="宋体" w:cs="宋体"/>
        </w:rPr>
        <w:t>。</w:t>
      </w:r>
      <w:r>
        <w:rPr>
          <w:rFonts w:hint="eastAsia" w:ascii="宋体" w:hAnsi="宋体" w:eastAsia="宋体" w:cs="宋体"/>
          <w:lang w:val="en-US" w:eastAsia="zh-CN"/>
        </w:rPr>
        <w:t>通过对所产生的功能模块进行过程描述，开发一个可以直接转化为程序语言的软件标识，这样可以使软件设计人员很好的了解软件的功能，并对软件的所有模块有更深的了解。</w:t>
      </w:r>
    </w:p>
    <w:p>
      <w:pPr>
        <w:pStyle w:val="18"/>
        <w:numPr>
          <w:ilvl w:val="0"/>
          <w:numId w:val="0"/>
        </w:numPr>
        <w:tabs>
          <w:tab w:val="left" w:pos="2718"/>
        </w:tabs>
        <w:spacing w:before="156" w:beforeLines="50" w:line="240" w:lineRule="atLeast"/>
        <w:ind w:leftChars="0"/>
        <w:outlineLvl w:val="1"/>
        <w:rPr>
          <w:rFonts w:ascii="宋体" w:hAnsi="宋体" w:eastAsia="宋体" w:cs="宋体"/>
          <w:b/>
          <w:bCs/>
          <w:sz w:val="24"/>
          <w:szCs w:val="24"/>
        </w:rPr>
      </w:pPr>
      <w:bookmarkStart w:id="3" w:name="_Toc19816"/>
      <w:r>
        <w:rPr>
          <w:rFonts w:hint="eastAsia" w:ascii="宋体" w:hAnsi="宋体" w:eastAsia="宋体" w:cs="宋体"/>
          <w:b/>
          <w:bCs/>
          <w:sz w:val="24"/>
          <w:szCs w:val="24"/>
          <w:lang w:val="en-US" w:eastAsia="zh-CN"/>
        </w:rPr>
        <w:t>1.2项目背景</w:t>
      </w:r>
      <w:bookmarkEnd w:id="3"/>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近年来，随着人工智能技术，尤其是深度学习领域的飞速发展，自然语言处理（NLP）技术取得了前所未有的进步。诗词，作为中华文化的瑰宝，一直以来都是文人墨客表达情感、抒发怀抱的重要方式。然而，传统的诗词创作需要深厚的文化底蕴和长时间的磨练，对于普通人来说，创作出一首合格的诗词并非易事。</w:t>
      </w:r>
    </w:p>
    <w:p>
      <w:pPr>
        <w:tabs>
          <w:tab w:val="left" w:pos="2718"/>
        </w:tabs>
        <w:spacing w:before="156" w:beforeLines="50" w:line="240" w:lineRule="atLeast"/>
        <w:rPr>
          <w:rFonts w:ascii="宋体" w:hAnsi="宋体" w:eastAsia="宋体" w:cs="宋体"/>
        </w:rPr>
      </w:pPr>
      <w:r>
        <w:rPr>
          <w:rFonts w:hint="eastAsia" w:ascii="宋体" w:hAnsi="宋体" w:eastAsia="宋体" w:cs="宋体"/>
        </w:rPr>
        <w:t>在这样的背景下，利用人工智能技术来辅助或自动生成诗词成为了一个热门的研究方向。诗词生成系统应运而生，它不仅能够降低诗词创作的门槛，让更多人体验到创作的乐趣，还能在一定程度上传承和弘扬中华传统文化。诗词生成系统</w:t>
      </w:r>
      <w:r>
        <w:rPr>
          <w:rFonts w:hint="eastAsia" w:ascii="宋体" w:hAnsi="宋体" w:eastAsia="宋体" w:cs="宋体"/>
          <w:lang w:val="en-US" w:eastAsia="zh-CN"/>
        </w:rPr>
        <w:t>作为</w:t>
      </w:r>
      <w:r>
        <w:rPr>
          <w:rFonts w:hint="eastAsia" w:ascii="宋体" w:hAnsi="宋体" w:eastAsia="宋体" w:cs="宋体"/>
        </w:rPr>
        <w:t>一个近年来发展迅速的研究领域，随着深度学习技术的成熟，已经取得了一些令人瞩目的成果</w:t>
      </w:r>
      <w:r>
        <w:rPr>
          <w:rFonts w:hint="eastAsia" w:ascii="宋体" w:hAnsi="宋体" w:eastAsia="宋体" w:cs="宋体"/>
          <w:lang w:eastAsia="zh-CN"/>
        </w:rPr>
        <w:t>。</w:t>
      </w:r>
    </w:p>
    <w:p>
      <w:pPr>
        <w:pStyle w:val="18"/>
        <w:numPr>
          <w:ilvl w:val="0"/>
          <w:numId w:val="0"/>
        </w:numPr>
        <w:tabs>
          <w:tab w:val="left" w:pos="2718"/>
        </w:tabs>
        <w:spacing w:before="156" w:beforeLines="50" w:line="240" w:lineRule="atLeast"/>
        <w:ind w:leftChars="0"/>
        <w:outlineLvl w:val="1"/>
        <w:rPr>
          <w:rFonts w:hint="default" w:ascii="宋体" w:hAnsi="宋体" w:eastAsia="宋体" w:cs="宋体"/>
          <w:b/>
          <w:bCs/>
          <w:sz w:val="24"/>
          <w:szCs w:val="24"/>
          <w:lang w:val="en-US"/>
        </w:rPr>
      </w:pPr>
      <w:bookmarkStart w:id="4" w:name="_Toc19145"/>
      <w:r>
        <w:rPr>
          <w:rFonts w:hint="eastAsia" w:ascii="宋体" w:hAnsi="宋体" w:eastAsia="宋体" w:cs="宋体"/>
          <w:b/>
          <w:bCs/>
          <w:sz w:val="24"/>
          <w:szCs w:val="24"/>
          <w:lang w:val="en-US" w:eastAsia="zh-CN"/>
        </w:rPr>
        <w:t>1.3参考资料</w:t>
      </w:r>
      <w:bookmarkEnd w:id="4"/>
    </w:p>
    <w:p>
      <w:pPr>
        <w:tabs>
          <w:tab w:val="left" w:pos="2718"/>
        </w:tabs>
        <w:spacing w:before="156" w:beforeLines="50" w:line="240" w:lineRule="atLeast"/>
        <w:rPr>
          <w:rFonts w:ascii="宋体" w:hAnsi="宋体" w:eastAsia="宋体" w:cs="宋体"/>
        </w:rPr>
      </w:pPr>
      <w:r>
        <w:rPr>
          <w:rFonts w:hint="eastAsia" w:ascii="宋体" w:hAnsi="宋体" w:eastAsia="宋体" w:cs="宋体"/>
          <w:lang w:val="en-US" w:eastAsia="zh-CN"/>
        </w:rPr>
        <w:t>无。</w:t>
      </w:r>
    </w:p>
    <w:p>
      <w:pPr>
        <w:pStyle w:val="2"/>
        <w:spacing w:before="156" w:beforeLines="50" w:after="0" w:line="240" w:lineRule="atLeast"/>
        <w:rPr>
          <w:rFonts w:hint="eastAsia" w:ascii="宋体" w:hAnsi="宋体" w:eastAsia="宋体" w:cs="宋体"/>
          <w:lang w:val="en-US" w:eastAsia="zh-CN"/>
        </w:rPr>
      </w:pPr>
      <w:bookmarkStart w:id="5" w:name="_Toc5573"/>
      <w:r>
        <w:rPr>
          <w:rFonts w:hint="eastAsia" w:ascii="宋体" w:hAnsi="宋体" w:eastAsia="宋体" w:cs="宋体"/>
          <w:sz w:val="28"/>
          <w:szCs w:val="28"/>
        </w:rPr>
        <w:t>2总体</w:t>
      </w:r>
      <w:r>
        <w:rPr>
          <w:rFonts w:hint="eastAsia" w:ascii="宋体" w:hAnsi="宋体" w:eastAsia="宋体" w:cs="宋体"/>
          <w:sz w:val="28"/>
          <w:szCs w:val="28"/>
          <w:lang w:val="en-US" w:eastAsia="zh-CN"/>
        </w:rPr>
        <w:t>设计</w:t>
      </w:r>
      <w:bookmarkEnd w:id="5"/>
    </w:p>
    <w:p>
      <w:pPr>
        <w:pStyle w:val="18"/>
        <w:numPr>
          <w:ilvl w:val="0"/>
          <w:numId w:val="0"/>
        </w:numPr>
        <w:tabs>
          <w:tab w:val="left" w:pos="2718"/>
        </w:tabs>
        <w:spacing w:before="156" w:beforeLines="50" w:line="240" w:lineRule="atLeast"/>
        <w:ind w:leftChars="0"/>
        <w:outlineLvl w:val="1"/>
        <w:rPr>
          <w:rFonts w:ascii="宋体" w:hAnsi="宋体" w:eastAsia="宋体" w:cs="宋体"/>
          <w:b/>
          <w:bCs/>
          <w:sz w:val="24"/>
          <w:szCs w:val="24"/>
        </w:rPr>
      </w:pPr>
      <w:bookmarkStart w:id="6" w:name="_Toc5414"/>
      <w:r>
        <w:rPr>
          <w:rFonts w:hint="eastAsia" w:ascii="宋体" w:hAnsi="宋体" w:eastAsia="宋体" w:cs="宋体"/>
          <w:b/>
          <w:bCs/>
          <w:color w:val="000000"/>
          <w:kern w:val="0"/>
          <w:sz w:val="24"/>
          <w:szCs w:val="24"/>
          <w:lang w:val="en-US" w:eastAsia="zh-CN" w:bidi="ar"/>
        </w:rPr>
        <w:t>2.1需求</w:t>
      </w:r>
      <w:r>
        <w:rPr>
          <w:rFonts w:hint="eastAsia" w:ascii="宋体" w:hAnsi="宋体" w:eastAsia="宋体" w:cs="宋体"/>
          <w:b/>
          <w:bCs/>
          <w:color w:val="000000"/>
          <w:kern w:val="0"/>
          <w:sz w:val="24"/>
          <w:szCs w:val="24"/>
          <w:lang w:bidi="ar"/>
        </w:rPr>
        <w:t>概述</w:t>
      </w:r>
      <w:bookmarkEnd w:id="6"/>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本系统是一个基于深度学习技术的诗词生成系统，能够生成具有格律规范性、语言流畅性、创造性和想象力的诗歌，集以下功能于一体：</w:t>
      </w:r>
    </w:p>
    <w:p>
      <w:pPr>
        <w:tabs>
          <w:tab w:val="left" w:pos="2718"/>
        </w:tabs>
        <w:spacing w:before="156" w:beforeLines="50" w:line="240" w:lineRule="atLeast"/>
        <w:rPr>
          <w:rFonts w:hint="default" w:ascii="宋体" w:hAnsi="宋体" w:eastAsia="宋体" w:cs="宋体"/>
          <w:lang w:val="en-US" w:eastAsia="zh-CN"/>
        </w:rPr>
      </w:pPr>
      <w:r>
        <w:rPr>
          <w:rFonts w:hint="eastAsia" w:ascii="宋体" w:hAnsi="宋体" w:eastAsia="宋体" w:cs="宋体"/>
          <w:lang w:val="en-US" w:eastAsia="zh-CN"/>
        </w:rPr>
        <w:t>用户管理：管理用户的登陆注册，记录并管理用户账户的个人信息，以便使用个性化服务和保存个人设置。</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基础诗词生成： </w:t>
      </w:r>
      <w:r>
        <w:rPr>
          <w:rFonts w:hint="eastAsia" w:ascii="宋体" w:hAnsi="宋体" w:eastAsia="宋体" w:cs="宋体"/>
          <w:lang w:val="en-US" w:eastAsia="zh-CN"/>
        </w:rPr>
        <w:t>根据用户输入生成基础的诗词内容</w:t>
      </w:r>
      <w:r>
        <w:rPr>
          <w:rFonts w:hint="eastAsia" w:ascii="宋体" w:hAnsi="宋体" w:eastAsia="宋体" w:cs="宋体"/>
        </w:rPr>
        <w:t>，自动生成一首风格一致、主题相关的诗词。用户可以选择不同的深度学习模型来生成诗词。</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藏头诗生成： 根据用户输入的若干个字，生成一首每句诗词均以用户输入的字开头的藏头诗。用户可以设置诗句的长度、风格等参数。</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自定义风格与形式： 用户可以从预定义的风格（如唐诗、宋词等）中选择，指导诗词生成的风格。此外，用户还可以指定诗词的具体形式（如五言绝句、七言律诗等）。</w:t>
      </w:r>
    </w:p>
    <w:p>
      <w:pPr>
        <w:tabs>
          <w:tab w:val="left" w:pos="2718"/>
        </w:tabs>
        <w:spacing w:before="156" w:beforeLines="50" w:line="240" w:lineRule="atLeast"/>
        <w:rPr>
          <w:rFonts w:hint="default" w:ascii="宋体" w:hAnsi="宋体" w:eastAsia="宋体" w:cs="宋体"/>
          <w:lang w:val="en-US" w:eastAsia="zh-CN"/>
        </w:rPr>
      </w:pPr>
      <w:r>
        <w:rPr>
          <w:rFonts w:hint="eastAsia" w:ascii="宋体" w:hAnsi="宋体" w:eastAsia="宋体" w:cs="宋体"/>
          <w:lang w:val="en-US" w:eastAsia="zh-CN"/>
        </w:rPr>
        <w:t>界面显示：提供人机交互界面，便于用户操作。同时展示满足用户需要的诗词生成结果。</w:t>
      </w:r>
    </w:p>
    <w:p>
      <w:pPr>
        <w:pStyle w:val="18"/>
        <w:numPr>
          <w:ilvl w:val="0"/>
          <w:numId w:val="0"/>
        </w:numPr>
        <w:tabs>
          <w:tab w:val="left" w:pos="2718"/>
        </w:tabs>
        <w:spacing w:before="156" w:beforeLines="50" w:line="240" w:lineRule="atLeast"/>
        <w:ind w:leftChars="0"/>
        <w:outlineLvl w:val="1"/>
        <w:rPr>
          <w:rFonts w:hint="default" w:ascii="宋体" w:hAnsi="宋体" w:eastAsia="宋体" w:cs="宋体"/>
          <w:b/>
          <w:bCs/>
          <w:color w:val="000000"/>
          <w:kern w:val="0"/>
          <w:sz w:val="24"/>
          <w:szCs w:val="24"/>
          <w:lang w:val="en-US" w:eastAsia="zh-CN" w:bidi="ar"/>
        </w:rPr>
      </w:pPr>
      <w:bookmarkStart w:id="7" w:name="_Toc14583"/>
      <w:r>
        <w:rPr>
          <w:rFonts w:hint="eastAsia" w:ascii="宋体" w:hAnsi="宋体" w:eastAsia="宋体" w:cs="宋体"/>
          <w:b/>
          <w:bCs/>
          <w:color w:val="000000"/>
          <w:kern w:val="0"/>
          <w:sz w:val="24"/>
          <w:szCs w:val="24"/>
          <w:lang w:val="en-US" w:eastAsia="zh-CN" w:bidi="ar"/>
        </w:rPr>
        <w:t>2.2总体架构</w:t>
      </w:r>
      <w:bookmarkEnd w:id="7"/>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诗词生成系统采用前后端分离架构，以提高系统的灵活性、可维护性和可扩展性。这种架构允许前端和后端独立开发和部署，提高开发效率并简化部署和扩展操作。</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2.2.1</w:t>
      </w:r>
      <w:r>
        <w:rPr>
          <w:rFonts w:hint="eastAsia" w:ascii="宋体" w:hAnsi="宋体" w:eastAsia="宋体" w:cs="宋体"/>
        </w:rPr>
        <w:t>前端架构：</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技术框架：使用Vue.js，这是一个现代的JavaScript框架，用于构建单页面应用（SPA）。Vue.js的响应式和组件化特性使得开发复杂的用户界面变得简单和高效。</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责任划分：</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用户界面层：负责渲染页面视图，包括诗词展示、表单输入、导航等。</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服务层：处理与后端API的通信，包括发送诗词生成请求和接收响应。</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状态管理：使用Vuex进行应用级状态管理，统一管理所有组件的状态，便于状态的维护和追踪。</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2.2.2</w:t>
      </w:r>
      <w:r>
        <w:rPr>
          <w:rFonts w:hint="eastAsia" w:ascii="宋体" w:hAnsi="宋体" w:eastAsia="宋体" w:cs="宋体"/>
        </w:rPr>
        <w:t>后端架构：</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框架选择：</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Flask，一个轻量级的Python web框架，适合快速开发简单但强大的Web应用。它提供了灵活的路由规则和对多种数据库的支持。</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功能实现：</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API服务：设计RESTful API，使前端能够通过HTTP请求与后端进行通信。</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业务逻辑处理：实现诗词生成的核心算法，包括处理用户输入和调用机器学习模型。</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数据库操作：使用SQLAlchemy ORM处理所有数据库交互，增加数据处理的安全性和便捷性。</w:t>
      </w:r>
    </w:p>
    <w:p>
      <w:pPr>
        <w:pStyle w:val="18"/>
        <w:numPr>
          <w:ilvl w:val="0"/>
          <w:numId w:val="0"/>
        </w:numPr>
        <w:tabs>
          <w:tab w:val="left" w:pos="2718"/>
        </w:tabs>
        <w:spacing w:before="156" w:beforeLines="50" w:line="240" w:lineRule="atLeast"/>
        <w:ind w:leftChars="0"/>
        <w:outlineLvl w:val="1"/>
        <w:rPr>
          <w:rFonts w:hint="default" w:ascii="宋体" w:hAnsi="宋体" w:eastAsia="宋体" w:cs="宋体"/>
          <w:b/>
          <w:bCs/>
          <w:color w:val="000000"/>
          <w:kern w:val="0"/>
          <w:sz w:val="24"/>
          <w:szCs w:val="24"/>
          <w:lang w:val="en-US" w:eastAsia="zh-CN" w:bidi="ar"/>
        </w:rPr>
      </w:pPr>
      <w:bookmarkStart w:id="8" w:name="_Toc24279"/>
      <w:r>
        <w:rPr>
          <w:rFonts w:hint="eastAsia" w:ascii="宋体" w:hAnsi="宋体" w:eastAsia="宋体" w:cs="宋体"/>
          <w:b/>
          <w:bCs/>
          <w:color w:val="000000"/>
          <w:kern w:val="0"/>
          <w:sz w:val="24"/>
          <w:szCs w:val="24"/>
          <w:lang w:val="en-US" w:eastAsia="zh-CN" w:bidi="ar"/>
        </w:rPr>
        <w:t>2.3技术栈</w:t>
      </w:r>
      <w:bookmarkEnd w:id="8"/>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2.3.1</w:t>
      </w:r>
      <w:r>
        <w:rPr>
          <w:rFonts w:hint="eastAsia" w:ascii="宋体" w:hAnsi="宋体" w:eastAsia="宋体" w:cs="宋体"/>
        </w:rPr>
        <w:t>前端技术栈：</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Vue.js：为用户界面提供反应性和组件化的构建能力。</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HTML5：标准化的网页内容结构设计。</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CSS3：用于样式化网页和界面布局，包括Flexbox和Grid系统以支持响应式设计。</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JavaScript (ES6+)：实现交互逻辑，以及与后端API的通信。后端：Python 3.7+, Flask, SQLAlchemy（数据库操作）</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2.3.2</w:t>
      </w:r>
      <w:r>
        <w:rPr>
          <w:rFonts w:hint="eastAsia" w:ascii="宋体" w:hAnsi="宋体" w:eastAsia="宋体" w:cs="宋体"/>
        </w:rPr>
        <w:t>后端技术栈：</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Python 3.7+：后端编程语言，具有丰富的库支持和社区资源。</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Flask：处理HTTP请求，提供REST API服务。Flask是选择的理由包括其简单性和扩展性。</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SQLAlchemy：数据库ORM，允许以Pythonic方式进行数据库操作，支持多种数据库系统，简化数据库迁移和操作。</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MySQL/SQLite：根据部署的规模和需求选择数据库。SQLite适用于轻量级或原型开发，MySQL适用于生产环境中需要更高性能和并发的情况。</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2.3.3</w:t>
      </w:r>
      <w:r>
        <w:rPr>
          <w:rFonts w:hint="eastAsia" w:ascii="宋体" w:hAnsi="宋体" w:eastAsia="宋体" w:cs="宋体"/>
        </w:rPr>
        <w:t>机器学习框架：</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PyTorch：以其动态计算图和易用性在学术界和研究中非常受欢迎</w:t>
      </w:r>
      <w:r>
        <w:rPr>
          <w:rFonts w:hint="eastAsia" w:ascii="宋体" w:hAnsi="宋体" w:eastAsia="宋体" w:cs="宋体"/>
          <w:lang w:eastAsia="zh-CN"/>
        </w:rPr>
        <w:t>。</w:t>
      </w:r>
    </w:p>
    <w:p>
      <w:pPr>
        <w:pStyle w:val="2"/>
        <w:spacing w:before="156" w:beforeLines="50" w:after="0" w:line="240" w:lineRule="atLeast"/>
        <w:rPr>
          <w:rFonts w:hint="default" w:ascii="宋体" w:hAnsi="宋体" w:eastAsia="宋体" w:cs="宋体"/>
          <w:sz w:val="28"/>
          <w:szCs w:val="28"/>
          <w:lang w:val="en-US" w:eastAsia="zh-CN"/>
        </w:rPr>
      </w:pPr>
      <w:bookmarkStart w:id="9" w:name="_Toc5035"/>
      <w:r>
        <w:rPr>
          <w:rFonts w:hint="eastAsia" w:ascii="宋体" w:hAnsi="宋体" w:eastAsia="宋体" w:cs="宋体"/>
          <w:sz w:val="28"/>
          <w:szCs w:val="28"/>
        </w:rPr>
        <w:t xml:space="preserve">3 </w:t>
      </w:r>
      <w:r>
        <w:rPr>
          <w:rFonts w:hint="eastAsia" w:ascii="宋体" w:hAnsi="宋体" w:eastAsia="宋体" w:cs="宋体"/>
          <w:sz w:val="28"/>
          <w:szCs w:val="28"/>
          <w:lang w:val="en-US" w:eastAsia="zh-CN"/>
        </w:rPr>
        <w:t>模块设计</w:t>
      </w:r>
      <w:bookmarkEnd w:id="9"/>
    </w:p>
    <w:p>
      <w:pPr>
        <w:pStyle w:val="18"/>
        <w:numPr>
          <w:ilvl w:val="0"/>
          <w:numId w:val="0"/>
        </w:numPr>
        <w:tabs>
          <w:tab w:val="left" w:pos="2718"/>
        </w:tabs>
        <w:spacing w:before="156" w:beforeLines="50" w:line="240" w:lineRule="atLeast"/>
        <w:ind w:leftChars="0"/>
        <w:outlineLvl w:val="1"/>
        <w:rPr>
          <w:rFonts w:hint="default" w:ascii="宋体" w:hAnsi="宋体" w:eastAsia="宋体" w:cs="宋体"/>
          <w:b/>
          <w:bCs/>
          <w:sz w:val="24"/>
          <w:szCs w:val="24"/>
          <w:lang w:val="en-US"/>
        </w:rPr>
      </w:pPr>
      <w:bookmarkStart w:id="10" w:name="_Toc12931"/>
      <w:r>
        <w:rPr>
          <w:rFonts w:hint="eastAsia" w:ascii="宋体" w:hAnsi="宋体" w:eastAsia="宋体" w:cs="宋体"/>
          <w:b/>
          <w:bCs/>
          <w:sz w:val="24"/>
          <w:szCs w:val="24"/>
          <w:lang w:val="en-US" w:eastAsia="zh-CN"/>
        </w:rPr>
        <w:t>3.1用户管理模块</w:t>
      </w:r>
      <w:bookmarkEnd w:id="10"/>
    </w:p>
    <w:p>
      <w:pPr>
        <w:tabs>
          <w:tab w:val="left" w:pos="2718"/>
        </w:tabs>
        <w:spacing w:before="156" w:beforeLines="50" w:line="240" w:lineRule="atLeast"/>
        <w:rPr>
          <w:rFonts w:hint="eastAsia" w:ascii="宋体" w:hAnsi="宋体" w:eastAsia="宋体" w:cs="宋体"/>
          <w:lang w:val="en-US" w:eastAsia="zh-CN"/>
        </w:rPr>
      </w:pPr>
      <w:bookmarkStart w:id="11" w:name="_Toc10862"/>
      <w:bookmarkStart w:id="12" w:name="_Toc10392"/>
      <w:bookmarkStart w:id="13" w:name="_Toc12778"/>
      <w:r>
        <w:rPr>
          <w:rFonts w:hint="eastAsia" w:ascii="宋体" w:hAnsi="宋体" w:eastAsia="宋体" w:cs="宋体"/>
          <w:lang w:val="en-US" w:eastAsia="zh-CN"/>
        </w:rPr>
        <w:t>·数据库模型：</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Users: 用于存储用户信息，具体字段如下：</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user_id: 整型，主键，自增。</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username: 字符串，用户名，唯一。</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password_hash: 字符串，存储经bcrypt加密后的密码。</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email: 字符串，用户邮箱，唯一。</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created_at: 时间戳，记录用户的注册时间。</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·API 接口：</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/api/users/register: POST请求，用于用户注册，接收用户名、邮箱和密码，返回注册状态。</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/api/users/login: POST请求，用户登录，接收用户名和密码，返回JWT令牌。</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/api/users/profile: GET请求用于获取用户信息，POST请求用于更新用户信息。</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·安全措施：</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使用HTTPS协议保证数据传输安全。</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密码通过bcrypt进行加密处理以确保安全存储。</w:t>
      </w:r>
      <w:bookmarkEnd w:id="11"/>
      <w:bookmarkEnd w:id="12"/>
      <w:bookmarkEnd w:id="13"/>
    </w:p>
    <w:p>
      <w:pPr>
        <w:tabs>
          <w:tab w:val="left" w:pos="2718"/>
        </w:tabs>
        <w:spacing w:before="156" w:beforeLines="50" w:line="240" w:lineRule="atLeast"/>
        <w:rPr>
          <w:rFonts w:hint="eastAsia" w:ascii="宋体" w:hAnsi="宋体" w:eastAsia="宋体" w:cs="宋体"/>
          <w:lang w:val="en-US" w:eastAsia="zh-CN"/>
        </w:rPr>
      </w:pPr>
    </w:p>
    <w:p>
      <w:pPr>
        <w:pStyle w:val="18"/>
        <w:numPr>
          <w:ilvl w:val="0"/>
          <w:numId w:val="0"/>
        </w:numPr>
        <w:tabs>
          <w:tab w:val="left" w:pos="2718"/>
        </w:tabs>
        <w:spacing w:before="156" w:beforeLines="50" w:line="240" w:lineRule="atLeast"/>
        <w:ind w:leftChars="0"/>
        <w:outlineLvl w:val="1"/>
        <w:rPr>
          <w:rFonts w:hint="eastAsia" w:ascii="宋体" w:hAnsi="宋体" w:eastAsia="宋体" w:cs="宋体"/>
          <w:b/>
          <w:bCs/>
          <w:sz w:val="24"/>
          <w:szCs w:val="24"/>
          <w:lang w:val="en-US" w:eastAsia="zh-CN"/>
        </w:rPr>
      </w:pPr>
      <w:bookmarkStart w:id="14" w:name="_Toc19441"/>
      <w:r>
        <w:rPr>
          <w:rFonts w:hint="eastAsia" w:ascii="宋体" w:hAnsi="宋体" w:eastAsia="宋体" w:cs="宋体"/>
          <w:b/>
          <w:bCs/>
          <w:sz w:val="24"/>
          <w:szCs w:val="24"/>
          <w:lang w:val="en-US" w:eastAsia="zh-CN"/>
        </w:rPr>
        <w:t>3.2诗词生成模块</w:t>
      </w:r>
      <w:bookmarkEnd w:id="14"/>
    </w:p>
    <w:p>
      <w:pPr>
        <w:tabs>
          <w:tab w:val="left" w:pos="2718"/>
        </w:tabs>
        <w:spacing w:before="156" w:beforeLines="50" w:line="240" w:lineRule="atLeast"/>
        <w:rPr>
          <w:rFonts w:hint="eastAsia" w:ascii="宋体" w:hAnsi="宋体" w:eastAsia="宋体" w:cs="宋体"/>
          <w:lang w:val="en-US" w:eastAsia="zh-CN"/>
        </w:rPr>
      </w:pPr>
      <w:bookmarkStart w:id="15" w:name="_Toc32701"/>
      <w:bookmarkStart w:id="16" w:name="_Toc1532"/>
      <w:bookmarkStart w:id="17" w:name="_Toc13590"/>
      <w:r>
        <w:rPr>
          <w:rFonts w:hint="eastAsia" w:ascii="宋体" w:hAnsi="宋体" w:eastAsia="宋体" w:cs="宋体"/>
          <w:lang w:val="en-US" w:eastAsia="zh-CN"/>
        </w:rPr>
        <w:t>·</w:t>
      </w:r>
      <w:bookmarkEnd w:id="15"/>
      <w:bookmarkEnd w:id="16"/>
      <w:bookmarkEnd w:id="17"/>
      <w:bookmarkStart w:id="42" w:name="_GoBack"/>
      <w:bookmarkEnd w:id="42"/>
      <w:bookmarkStart w:id="18" w:name="_Toc25665"/>
      <w:bookmarkStart w:id="19" w:name="_Toc16133"/>
      <w:bookmarkStart w:id="20" w:name="_Toc16130"/>
      <w:r>
        <w:rPr>
          <w:rFonts w:hint="eastAsia" w:ascii="宋体" w:hAnsi="宋体" w:eastAsia="宋体" w:cs="宋体"/>
          <w:lang w:val="en-US" w:eastAsia="zh-CN"/>
        </w:rPr>
        <w:t>基础诗词生成：</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输入：用户提供启发诗词生成的关键字或句子。</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处理：系统根据输入内容自动生成一首风格一致、主题相关的诗词。</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模型选择：用户可以选择不同的深度学习模型，例如RNN、BERT等，以适应不同的生成需求。</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·藏头诗生成：</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输入：用户输入若干个字，作为诗句的开头。</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处理：系统生成一首每句诗词均以用户输入的字开头的藏头诗。</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参数配置：用户可以设置诗句的长度、风格等参数。</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·自定义风格与形式：</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风格选择：用户可以从预定义的风格（如唐诗、宋词等）中选择。</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形式选择：用户可以指定诗词的具体形式，如五言绝句、七言律诗等。</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·API接口：</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/api/poem/generate: POST请求，接受用户输入参数（包括模式选择、风格、形式等），返回生成的诗词。</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·性能优化：</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使用GPU加速深度学习计算过程。</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结果缓存，对于相同的请求提供快速响应。</w:t>
      </w:r>
      <w:bookmarkEnd w:id="18"/>
      <w:bookmarkEnd w:id="19"/>
      <w:bookmarkEnd w:id="20"/>
    </w:p>
    <w:p>
      <w:pPr>
        <w:pStyle w:val="18"/>
        <w:numPr>
          <w:ilvl w:val="0"/>
          <w:numId w:val="0"/>
        </w:numPr>
        <w:tabs>
          <w:tab w:val="left" w:pos="2718"/>
        </w:tabs>
        <w:spacing w:before="156" w:beforeLines="50" w:line="240" w:lineRule="atLeast"/>
        <w:ind w:leftChars="0"/>
        <w:outlineLvl w:val="1"/>
        <w:rPr>
          <w:rFonts w:hint="default" w:ascii="宋体" w:hAnsi="宋体" w:eastAsia="宋体" w:cs="宋体"/>
          <w:b/>
          <w:bCs/>
          <w:sz w:val="24"/>
          <w:szCs w:val="24"/>
          <w:lang w:val="en-US"/>
        </w:rPr>
      </w:pPr>
      <w:bookmarkStart w:id="21" w:name="_Toc21488"/>
      <w:r>
        <w:rPr>
          <w:rFonts w:hint="eastAsia" w:ascii="宋体" w:hAnsi="宋体" w:eastAsia="宋体" w:cs="宋体"/>
          <w:b/>
          <w:bCs/>
          <w:sz w:val="24"/>
          <w:szCs w:val="24"/>
          <w:lang w:val="en-US" w:eastAsia="zh-CN"/>
        </w:rPr>
        <w:t>3.3用户界面模块</w:t>
      </w:r>
      <w:bookmarkEnd w:id="21"/>
    </w:p>
    <w:p>
      <w:pPr>
        <w:tabs>
          <w:tab w:val="left" w:pos="2718"/>
        </w:tabs>
        <w:spacing w:before="156" w:beforeLines="50" w:line="240" w:lineRule="atLeast"/>
        <w:rPr>
          <w:rFonts w:hint="eastAsia" w:ascii="宋体" w:hAnsi="宋体" w:eastAsia="宋体" w:cs="宋体"/>
          <w:lang w:val="en-US" w:eastAsia="zh-CN"/>
        </w:rPr>
      </w:pPr>
      <w:bookmarkStart w:id="22" w:name="_Toc31708"/>
      <w:bookmarkStart w:id="23" w:name="_Toc26648"/>
      <w:bookmarkStart w:id="24" w:name="_Toc18898"/>
      <w:r>
        <w:rPr>
          <w:rFonts w:hint="eastAsia" w:ascii="宋体" w:hAnsi="宋体" w:eastAsia="宋体" w:cs="宋体"/>
          <w:lang w:val="en-US" w:eastAsia="zh-CN"/>
        </w:rPr>
        <w:t>·</w:t>
      </w:r>
      <w:bookmarkEnd w:id="22"/>
      <w:bookmarkEnd w:id="23"/>
      <w:bookmarkEnd w:id="24"/>
      <w:bookmarkStart w:id="25" w:name="_Toc28807"/>
      <w:bookmarkStart w:id="26" w:name="_Toc29142"/>
      <w:bookmarkStart w:id="27" w:name="_Toc32083"/>
      <w:r>
        <w:rPr>
          <w:rFonts w:hint="eastAsia" w:ascii="宋体" w:hAnsi="宋体" w:eastAsia="宋体" w:cs="宋体"/>
          <w:lang w:val="en-US" w:eastAsia="zh-CN"/>
        </w:rPr>
        <w:t>功能：</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显示生成的诗词。</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提供用户输入界面。</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允许用户选择诗词的风格和形式。</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·技术实现：</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使用Vue.js进行动态页面构建，确保前端反应迅速且用户体验流畅。</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CSS3和JavaScript用于增强视觉效果和提升用户交互体验。</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设计响应式用户界面，以适应不同设备和屏幕尺寸</w:t>
      </w:r>
      <w:bookmarkEnd w:id="25"/>
      <w:bookmarkEnd w:id="26"/>
      <w:bookmarkEnd w:id="27"/>
      <w:bookmarkStart w:id="28" w:name="_Toc7299"/>
      <w:bookmarkStart w:id="29" w:name="_Toc8573"/>
      <w:bookmarkStart w:id="30" w:name="_Toc23498"/>
      <w:r>
        <w:rPr>
          <w:rFonts w:hint="eastAsia" w:ascii="宋体" w:hAnsi="宋体" w:eastAsia="宋体" w:cs="宋体"/>
          <w:lang w:val="en-US" w:eastAsia="zh-CN"/>
        </w:rPr>
        <w:t>。</w:t>
      </w:r>
      <w:bookmarkEnd w:id="28"/>
      <w:bookmarkEnd w:id="29"/>
      <w:bookmarkEnd w:id="30"/>
    </w:p>
    <w:p>
      <w:pPr>
        <w:pStyle w:val="18"/>
        <w:numPr>
          <w:ilvl w:val="0"/>
          <w:numId w:val="0"/>
        </w:numPr>
        <w:tabs>
          <w:tab w:val="left" w:pos="2718"/>
        </w:tabs>
        <w:spacing w:before="156" w:beforeLines="50" w:line="240" w:lineRule="atLeast"/>
        <w:ind w:leftChars="0" w:firstLine="420" w:firstLineChars="0"/>
        <w:outlineLvl w:val="1"/>
        <w:rPr>
          <w:rFonts w:hint="eastAsia" w:ascii="宋体" w:hAnsi="宋体" w:eastAsia="宋体" w:cs="宋体"/>
          <w:color w:val="000000"/>
          <w:kern w:val="0"/>
          <w:sz w:val="21"/>
          <w:szCs w:val="21"/>
          <w:lang w:val="en-US" w:eastAsia="zh-CN" w:bidi="ar"/>
        </w:rPr>
      </w:pPr>
    </w:p>
    <w:p>
      <w:pPr>
        <w:pStyle w:val="2"/>
        <w:spacing w:before="156" w:beforeLines="50" w:after="0" w:line="240" w:lineRule="atLeast"/>
        <w:rPr>
          <w:rFonts w:hint="eastAsia" w:ascii="宋体" w:hAnsi="宋体" w:eastAsia="宋体" w:cs="宋体"/>
          <w:sz w:val="28"/>
          <w:szCs w:val="28"/>
          <w:lang w:val="en-US" w:eastAsia="zh-CN"/>
        </w:rPr>
      </w:pPr>
      <w:bookmarkStart w:id="31" w:name="_Toc23690"/>
      <w:r>
        <w:rPr>
          <w:rFonts w:hint="eastAsia" w:ascii="宋体" w:hAnsi="宋体" w:eastAsia="宋体" w:cs="宋体"/>
          <w:sz w:val="28"/>
          <w:szCs w:val="28"/>
          <w:lang w:val="en-US" w:eastAsia="zh-CN"/>
        </w:rPr>
        <w:t>4 数据库设计</w:t>
      </w:r>
      <w:bookmarkEnd w:id="31"/>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数据库系统：MySQL</w:t>
      </w:r>
    </w:p>
    <w:p>
      <w:pPr>
        <w:tabs>
          <w:tab w:val="left" w:pos="2718"/>
        </w:tabs>
        <w:spacing w:before="156" w:beforeLines="50" w:line="240" w:lineRule="atLeast"/>
        <w:rPr>
          <w:rFonts w:hint="eastAsia" w:eastAsia="宋体"/>
          <w:lang w:val="en-US" w:eastAsia="zh-CN"/>
        </w:rPr>
      </w:pPr>
      <w:r>
        <w:rPr>
          <w:rFonts w:hint="eastAsia" w:ascii="宋体" w:hAnsi="宋体" w:eastAsia="宋体" w:cs="宋体"/>
        </w:rPr>
        <w:t>字符集：使用UTF-8字符集，确保可以存储多语言，特别是中文字符</w:t>
      </w:r>
      <w:r>
        <w:rPr>
          <w:rFonts w:hint="eastAsia" w:ascii="宋体" w:hAnsi="宋体" w:eastAsia="宋体" w:cs="宋体"/>
          <w:lang w:eastAsia="zh-CN"/>
        </w:rPr>
        <w:t>。</w:t>
      </w:r>
    </w:p>
    <w:p>
      <w:pPr>
        <w:pStyle w:val="18"/>
        <w:numPr>
          <w:ilvl w:val="0"/>
          <w:numId w:val="0"/>
        </w:numPr>
        <w:tabs>
          <w:tab w:val="left" w:pos="2718"/>
        </w:tabs>
        <w:spacing w:before="156" w:beforeLines="50" w:line="240" w:lineRule="atLeast"/>
        <w:ind w:leftChars="0"/>
        <w:outlineLvl w:val="1"/>
        <w:rPr>
          <w:rFonts w:hint="default" w:ascii="宋体" w:hAnsi="宋体" w:eastAsia="宋体" w:cs="宋体"/>
          <w:b/>
          <w:bCs/>
          <w:sz w:val="24"/>
          <w:szCs w:val="24"/>
          <w:lang w:val="en-US" w:eastAsia="zh-CN"/>
        </w:rPr>
      </w:pPr>
      <w:bookmarkStart w:id="32" w:name="_Toc18603"/>
      <w:r>
        <w:rPr>
          <w:rFonts w:hint="eastAsia" w:ascii="宋体" w:hAnsi="宋体" w:eastAsia="宋体" w:cs="宋体"/>
          <w:b/>
          <w:bCs/>
          <w:sz w:val="24"/>
          <w:szCs w:val="24"/>
          <w:lang w:val="en-US" w:eastAsia="zh-CN"/>
        </w:rPr>
        <w:t>4.1用户表（Users）</w:t>
      </w:r>
      <w:bookmarkEnd w:id="3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702"/>
        <w:gridCol w:w="1685"/>
        <w:gridCol w:w="1683"/>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hint="eastAsia" w:ascii="宋体" w:hAnsi="宋体" w:eastAsia="宋体"/>
                <w:sz w:val="24"/>
                <w:szCs w:val="24"/>
              </w:rPr>
              <w:t>字段名称</w:t>
            </w:r>
          </w:p>
        </w:tc>
        <w:tc>
          <w:tcPr>
            <w:tcW w:w="1704" w:type="dxa"/>
          </w:tcPr>
          <w:p>
            <w:pPr>
              <w:rPr>
                <w:rFonts w:hint="eastAsia" w:ascii="宋体" w:hAnsi="宋体" w:eastAsia="宋体"/>
                <w:sz w:val="24"/>
                <w:szCs w:val="24"/>
              </w:rPr>
            </w:pPr>
            <w:r>
              <w:rPr>
                <w:rFonts w:ascii="宋体" w:hAnsi="宋体" w:eastAsia="宋体"/>
                <w:sz w:val="24"/>
                <w:szCs w:val="24"/>
              </w:rPr>
              <w:t>数据类型</w:t>
            </w:r>
          </w:p>
        </w:tc>
        <w:tc>
          <w:tcPr>
            <w:tcW w:w="1704" w:type="dxa"/>
          </w:tcPr>
          <w:p>
            <w:pPr>
              <w:rPr>
                <w:rFonts w:hint="eastAsia" w:ascii="宋体" w:hAnsi="宋体" w:eastAsia="宋体"/>
                <w:sz w:val="24"/>
                <w:szCs w:val="24"/>
              </w:rPr>
            </w:pPr>
            <w:r>
              <w:rPr>
                <w:rFonts w:ascii="宋体" w:hAnsi="宋体" w:eastAsia="宋体"/>
                <w:sz w:val="24"/>
                <w:szCs w:val="24"/>
              </w:rPr>
              <w:t>键类型</w:t>
            </w:r>
          </w:p>
        </w:tc>
        <w:tc>
          <w:tcPr>
            <w:tcW w:w="1705" w:type="dxa"/>
          </w:tcPr>
          <w:p>
            <w:pPr>
              <w:rPr>
                <w:rFonts w:hint="eastAsia" w:ascii="宋体" w:hAnsi="宋体" w:eastAsia="宋体"/>
                <w:sz w:val="24"/>
                <w:szCs w:val="24"/>
              </w:rPr>
            </w:pPr>
            <w:r>
              <w:rPr>
                <w:rFonts w:ascii="宋体" w:hAnsi="宋体" w:eastAsia="宋体"/>
                <w:sz w:val="24"/>
                <w:szCs w:val="24"/>
              </w:rPr>
              <w:t>描述</w:t>
            </w:r>
          </w:p>
        </w:tc>
        <w:tc>
          <w:tcPr>
            <w:tcW w:w="1705" w:type="dxa"/>
          </w:tcPr>
          <w:p>
            <w:pPr>
              <w:rPr>
                <w:rFonts w:hint="eastAsia" w:ascii="宋体" w:hAnsi="宋体" w:eastAsia="宋体"/>
                <w:sz w:val="24"/>
                <w:szCs w:val="24"/>
              </w:rPr>
            </w:pPr>
            <w:r>
              <w:rPr>
                <w:rFonts w:ascii="宋体" w:hAnsi="宋体" w:eastAsia="宋体"/>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ascii="宋体" w:hAnsi="宋体" w:eastAsia="宋体"/>
                <w:sz w:val="24"/>
                <w:szCs w:val="24"/>
              </w:rPr>
              <w:t>user_id</w:t>
            </w:r>
          </w:p>
        </w:tc>
        <w:tc>
          <w:tcPr>
            <w:tcW w:w="1704" w:type="dxa"/>
          </w:tcPr>
          <w:p>
            <w:pPr>
              <w:rPr>
                <w:rFonts w:hint="eastAsia" w:ascii="宋体" w:hAnsi="宋体" w:eastAsia="宋体"/>
                <w:sz w:val="24"/>
                <w:szCs w:val="24"/>
              </w:rPr>
            </w:pPr>
            <w:r>
              <w:rPr>
                <w:rFonts w:ascii="宋体" w:hAnsi="宋体" w:eastAsia="宋体"/>
                <w:sz w:val="24"/>
                <w:szCs w:val="24"/>
              </w:rPr>
              <w:t>INT</w:t>
            </w:r>
          </w:p>
        </w:tc>
        <w:tc>
          <w:tcPr>
            <w:tcW w:w="1704" w:type="dxa"/>
          </w:tcPr>
          <w:p>
            <w:pPr>
              <w:rPr>
                <w:rFonts w:hint="eastAsia" w:ascii="宋体" w:hAnsi="宋体" w:eastAsia="宋体"/>
                <w:sz w:val="24"/>
                <w:szCs w:val="24"/>
              </w:rPr>
            </w:pPr>
            <w:r>
              <w:rPr>
                <w:rFonts w:ascii="宋体" w:hAnsi="宋体" w:eastAsia="宋体"/>
                <w:sz w:val="24"/>
                <w:szCs w:val="24"/>
              </w:rPr>
              <w:t>PRIMARY</w:t>
            </w:r>
          </w:p>
        </w:tc>
        <w:tc>
          <w:tcPr>
            <w:tcW w:w="1705" w:type="dxa"/>
          </w:tcPr>
          <w:p>
            <w:pPr>
              <w:rPr>
                <w:rFonts w:hint="eastAsia" w:ascii="宋体" w:hAnsi="宋体" w:eastAsia="宋体"/>
                <w:sz w:val="24"/>
                <w:szCs w:val="24"/>
              </w:rPr>
            </w:pPr>
            <w:r>
              <w:rPr>
                <w:rFonts w:ascii="宋体" w:hAnsi="宋体" w:eastAsia="宋体"/>
                <w:sz w:val="24"/>
                <w:szCs w:val="24"/>
              </w:rPr>
              <w:t>用户唯一标识</w:t>
            </w:r>
          </w:p>
        </w:tc>
        <w:tc>
          <w:tcPr>
            <w:tcW w:w="1705" w:type="dxa"/>
          </w:tcPr>
          <w:p>
            <w:pPr>
              <w:rPr>
                <w:rFonts w:hint="eastAsia" w:ascii="宋体" w:hAnsi="宋体" w:eastAsia="宋体"/>
                <w:sz w:val="24"/>
                <w:szCs w:val="24"/>
              </w:rPr>
            </w:pPr>
            <w:r>
              <w:rPr>
                <w:rFonts w:ascii="宋体" w:hAnsi="宋体" w:eastAsia="宋体"/>
                <w:sz w:val="24"/>
                <w:szCs w:val="24"/>
              </w:rPr>
              <w:t>自增，非空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ascii="宋体" w:hAnsi="宋体" w:eastAsia="宋体"/>
                <w:sz w:val="24"/>
                <w:szCs w:val="24"/>
              </w:rPr>
              <w:t>username</w:t>
            </w:r>
          </w:p>
        </w:tc>
        <w:tc>
          <w:tcPr>
            <w:tcW w:w="1704" w:type="dxa"/>
          </w:tcPr>
          <w:p>
            <w:pPr>
              <w:rPr>
                <w:rFonts w:hint="eastAsia" w:ascii="宋体" w:hAnsi="宋体" w:eastAsia="宋体"/>
                <w:sz w:val="24"/>
                <w:szCs w:val="24"/>
              </w:rPr>
            </w:pPr>
            <w:r>
              <w:rPr>
                <w:rFonts w:ascii="宋体" w:hAnsi="宋体" w:eastAsia="宋体"/>
                <w:sz w:val="24"/>
                <w:szCs w:val="24"/>
              </w:rPr>
              <w:t>VARCHAR(255)</w:t>
            </w:r>
          </w:p>
        </w:tc>
        <w:tc>
          <w:tcPr>
            <w:tcW w:w="1704" w:type="dxa"/>
          </w:tcPr>
          <w:p>
            <w:pPr>
              <w:rPr>
                <w:rFonts w:hint="eastAsia" w:ascii="宋体" w:hAnsi="宋体" w:eastAsia="宋体"/>
                <w:sz w:val="24"/>
                <w:szCs w:val="24"/>
              </w:rPr>
            </w:pPr>
            <w:r>
              <w:rPr>
                <w:rFonts w:ascii="宋体" w:hAnsi="宋体" w:eastAsia="宋体"/>
                <w:sz w:val="24"/>
                <w:szCs w:val="24"/>
              </w:rPr>
              <w:t>UNIQUE</w:t>
            </w:r>
          </w:p>
        </w:tc>
        <w:tc>
          <w:tcPr>
            <w:tcW w:w="1705" w:type="dxa"/>
          </w:tcPr>
          <w:p>
            <w:pPr>
              <w:rPr>
                <w:rFonts w:hint="eastAsia" w:ascii="宋体" w:hAnsi="宋体" w:eastAsia="宋体"/>
                <w:sz w:val="24"/>
                <w:szCs w:val="24"/>
              </w:rPr>
            </w:pPr>
            <w:r>
              <w:rPr>
                <w:rFonts w:ascii="宋体" w:hAnsi="宋体" w:eastAsia="宋体"/>
                <w:sz w:val="24"/>
                <w:szCs w:val="24"/>
              </w:rPr>
              <w:t>用户名</w:t>
            </w:r>
          </w:p>
        </w:tc>
        <w:tc>
          <w:tcPr>
            <w:tcW w:w="1705" w:type="dxa"/>
          </w:tcPr>
          <w:p>
            <w:pPr>
              <w:rPr>
                <w:rFonts w:hint="eastAsia"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ascii="宋体" w:hAnsi="宋体" w:eastAsia="宋体"/>
                <w:sz w:val="24"/>
                <w:szCs w:val="24"/>
              </w:rPr>
              <w:t>password_hash</w:t>
            </w:r>
          </w:p>
        </w:tc>
        <w:tc>
          <w:tcPr>
            <w:tcW w:w="1704" w:type="dxa"/>
          </w:tcPr>
          <w:p>
            <w:pPr>
              <w:rPr>
                <w:rFonts w:hint="eastAsia" w:ascii="宋体" w:hAnsi="宋体" w:eastAsia="宋体"/>
                <w:sz w:val="24"/>
                <w:szCs w:val="24"/>
              </w:rPr>
            </w:pPr>
            <w:r>
              <w:rPr>
                <w:rFonts w:ascii="宋体" w:hAnsi="宋体" w:eastAsia="宋体"/>
                <w:sz w:val="24"/>
                <w:szCs w:val="24"/>
              </w:rPr>
              <w:t>CHAR(60)</w:t>
            </w:r>
          </w:p>
        </w:tc>
        <w:tc>
          <w:tcPr>
            <w:tcW w:w="1704" w:type="dxa"/>
          </w:tcPr>
          <w:p>
            <w:pPr>
              <w:rPr>
                <w:rFonts w:hint="eastAsia" w:ascii="宋体" w:hAnsi="宋体" w:eastAsia="宋体"/>
                <w:sz w:val="24"/>
                <w:szCs w:val="24"/>
              </w:rPr>
            </w:pPr>
          </w:p>
        </w:tc>
        <w:tc>
          <w:tcPr>
            <w:tcW w:w="1705" w:type="dxa"/>
          </w:tcPr>
          <w:p>
            <w:pPr>
              <w:rPr>
                <w:rFonts w:hint="eastAsia" w:ascii="宋体" w:hAnsi="宋体" w:eastAsia="宋体"/>
                <w:sz w:val="24"/>
                <w:szCs w:val="24"/>
              </w:rPr>
            </w:pPr>
            <w:r>
              <w:rPr>
                <w:rFonts w:ascii="宋体" w:hAnsi="宋体" w:eastAsia="宋体"/>
                <w:sz w:val="24"/>
                <w:szCs w:val="24"/>
              </w:rPr>
              <w:t>bcrypt加密后的密码哈希</w:t>
            </w:r>
          </w:p>
        </w:tc>
        <w:tc>
          <w:tcPr>
            <w:tcW w:w="1705" w:type="dxa"/>
          </w:tcPr>
          <w:p>
            <w:pPr>
              <w:rPr>
                <w:rFonts w:hint="eastAsia"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ascii="宋体" w:hAnsi="宋体" w:eastAsia="宋体"/>
                <w:sz w:val="24"/>
                <w:szCs w:val="24"/>
              </w:rPr>
              <w:t>email</w:t>
            </w:r>
          </w:p>
        </w:tc>
        <w:tc>
          <w:tcPr>
            <w:tcW w:w="1704" w:type="dxa"/>
          </w:tcPr>
          <w:p>
            <w:pPr>
              <w:rPr>
                <w:rFonts w:hint="eastAsia" w:ascii="宋体" w:hAnsi="宋体" w:eastAsia="宋体"/>
                <w:sz w:val="24"/>
                <w:szCs w:val="24"/>
              </w:rPr>
            </w:pPr>
            <w:r>
              <w:rPr>
                <w:rFonts w:ascii="宋体" w:hAnsi="宋体" w:eastAsia="宋体"/>
                <w:sz w:val="24"/>
                <w:szCs w:val="24"/>
              </w:rPr>
              <w:t>VARCHAR(255)</w:t>
            </w:r>
          </w:p>
        </w:tc>
        <w:tc>
          <w:tcPr>
            <w:tcW w:w="1704" w:type="dxa"/>
          </w:tcPr>
          <w:p>
            <w:pPr>
              <w:rPr>
                <w:rFonts w:hint="eastAsia" w:ascii="宋体" w:hAnsi="宋体" w:eastAsia="宋体"/>
                <w:sz w:val="24"/>
                <w:szCs w:val="24"/>
              </w:rPr>
            </w:pPr>
            <w:r>
              <w:rPr>
                <w:rFonts w:ascii="宋体" w:hAnsi="宋体" w:eastAsia="宋体"/>
                <w:sz w:val="24"/>
                <w:szCs w:val="24"/>
              </w:rPr>
              <w:t>UNIQUE</w:t>
            </w:r>
          </w:p>
        </w:tc>
        <w:tc>
          <w:tcPr>
            <w:tcW w:w="1705" w:type="dxa"/>
          </w:tcPr>
          <w:p>
            <w:pPr>
              <w:rPr>
                <w:rFonts w:hint="eastAsia" w:ascii="宋体" w:hAnsi="宋体" w:eastAsia="宋体"/>
                <w:sz w:val="24"/>
                <w:szCs w:val="24"/>
              </w:rPr>
            </w:pPr>
            <w:r>
              <w:rPr>
                <w:rFonts w:ascii="宋体" w:hAnsi="宋体" w:eastAsia="宋体"/>
                <w:sz w:val="24"/>
                <w:szCs w:val="24"/>
              </w:rPr>
              <w:t>电子邮件地址</w:t>
            </w:r>
          </w:p>
        </w:tc>
        <w:tc>
          <w:tcPr>
            <w:tcW w:w="1705" w:type="dxa"/>
          </w:tcPr>
          <w:p>
            <w:pPr>
              <w:rPr>
                <w:rFonts w:hint="eastAsia"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ascii="宋体" w:hAnsi="宋体" w:eastAsia="宋体"/>
                <w:sz w:val="24"/>
                <w:szCs w:val="24"/>
              </w:rPr>
              <w:t>created_at</w:t>
            </w:r>
          </w:p>
        </w:tc>
        <w:tc>
          <w:tcPr>
            <w:tcW w:w="1704" w:type="dxa"/>
          </w:tcPr>
          <w:p>
            <w:pPr>
              <w:rPr>
                <w:rFonts w:hint="eastAsia" w:ascii="宋体" w:hAnsi="宋体" w:eastAsia="宋体"/>
                <w:sz w:val="24"/>
                <w:szCs w:val="24"/>
              </w:rPr>
            </w:pPr>
            <w:r>
              <w:rPr>
                <w:rFonts w:ascii="宋体" w:hAnsi="宋体" w:eastAsia="宋体"/>
                <w:sz w:val="24"/>
                <w:szCs w:val="24"/>
              </w:rPr>
              <w:t>TIMESTAMP</w:t>
            </w:r>
          </w:p>
        </w:tc>
        <w:tc>
          <w:tcPr>
            <w:tcW w:w="1704" w:type="dxa"/>
          </w:tcPr>
          <w:p>
            <w:pPr>
              <w:rPr>
                <w:rFonts w:hint="eastAsia" w:ascii="宋体" w:hAnsi="宋体" w:eastAsia="宋体"/>
                <w:sz w:val="24"/>
                <w:szCs w:val="24"/>
              </w:rPr>
            </w:pPr>
          </w:p>
        </w:tc>
        <w:tc>
          <w:tcPr>
            <w:tcW w:w="1705" w:type="dxa"/>
          </w:tcPr>
          <w:p>
            <w:pPr>
              <w:rPr>
                <w:rFonts w:hint="eastAsia" w:ascii="宋体" w:hAnsi="宋体" w:eastAsia="宋体"/>
                <w:sz w:val="24"/>
                <w:szCs w:val="24"/>
              </w:rPr>
            </w:pPr>
            <w:r>
              <w:rPr>
                <w:rFonts w:ascii="宋体" w:hAnsi="宋体" w:eastAsia="宋体"/>
                <w:sz w:val="24"/>
                <w:szCs w:val="24"/>
              </w:rPr>
              <w:t>注册时间</w:t>
            </w:r>
          </w:p>
        </w:tc>
        <w:tc>
          <w:tcPr>
            <w:tcW w:w="1705" w:type="dxa"/>
          </w:tcPr>
          <w:p>
            <w:pPr>
              <w:rPr>
                <w:rFonts w:hint="eastAsia" w:ascii="宋体" w:hAnsi="宋体" w:eastAsia="宋体"/>
                <w:sz w:val="24"/>
                <w:szCs w:val="24"/>
              </w:rPr>
            </w:pPr>
            <w:r>
              <w:rPr>
                <w:rFonts w:ascii="宋体" w:hAnsi="宋体" w:eastAsia="宋体"/>
                <w:sz w:val="24"/>
                <w:szCs w:val="24"/>
              </w:rPr>
              <w:t>默认为当前时间</w:t>
            </w:r>
          </w:p>
        </w:tc>
      </w:tr>
    </w:tbl>
    <w:p>
      <w:pPr>
        <w:tabs>
          <w:tab w:val="left" w:pos="2718"/>
        </w:tabs>
        <w:spacing w:before="156" w:beforeLines="50" w:line="240" w:lineRule="atLeast"/>
        <w:rPr>
          <w:rFonts w:hint="eastAsia" w:ascii="宋体" w:hAnsi="宋体" w:eastAsia="宋体" w:cs="宋体"/>
        </w:rPr>
      </w:pPr>
    </w:p>
    <w:p>
      <w:pPr>
        <w:pStyle w:val="18"/>
        <w:numPr>
          <w:ilvl w:val="0"/>
          <w:numId w:val="0"/>
        </w:numPr>
        <w:tabs>
          <w:tab w:val="left" w:pos="2718"/>
        </w:tabs>
        <w:spacing w:before="156" w:beforeLines="50" w:line="240" w:lineRule="atLeast"/>
        <w:ind w:leftChars="0"/>
        <w:outlineLvl w:val="1"/>
        <w:rPr>
          <w:rFonts w:hint="eastAsia" w:ascii="宋体" w:hAnsi="宋体" w:eastAsia="宋体" w:cs="宋体"/>
          <w:b/>
          <w:bCs/>
          <w:sz w:val="24"/>
          <w:szCs w:val="24"/>
          <w:lang w:val="en-US" w:eastAsia="zh-CN"/>
        </w:rPr>
      </w:pPr>
      <w:bookmarkStart w:id="33" w:name="_Toc31598"/>
      <w:r>
        <w:rPr>
          <w:rFonts w:hint="eastAsia" w:ascii="宋体" w:hAnsi="宋体" w:eastAsia="宋体" w:cs="宋体"/>
          <w:b/>
          <w:bCs/>
          <w:sz w:val="24"/>
          <w:szCs w:val="24"/>
          <w:lang w:val="en-US" w:eastAsia="zh-CN"/>
        </w:rPr>
        <w:t>4.2 诗词表（Poems）</w:t>
      </w:r>
      <w:bookmarkEnd w:id="3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5"/>
        <w:gridCol w:w="1702"/>
        <w:gridCol w:w="1683"/>
        <w:gridCol w:w="1665"/>
        <w:gridCol w:w="1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sz w:val="24"/>
                <w:szCs w:val="24"/>
              </w:rPr>
            </w:pPr>
            <w:r>
              <w:rPr>
                <w:rFonts w:hint="eastAsia" w:ascii="宋体" w:hAnsi="宋体" w:eastAsia="宋体"/>
                <w:sz w:val="24"/>
                <w:szCs w:val="24"/>
              </w:rPr>
              <w:t>字段名称</w:t>
            </w:r>
          </w:p>
        </w:tc>
        <w:tc>
          <w:tcPr>
            <w:tcW w:w="1704" w:type="dxa"/>
          </w:tcPr>
          <w:p>
            <w:pPr>
              <w:rPr>
                <w:rFonts w:ascii="宋体" w:hAnsi="宋体" w:eastAsia="宋体"/>
                <w:sz w:val="24"/>
                <w:szCs w:val="24"/>
              </w:rPr>
            </w:pPr>
            <w:r>
              <w:rPr>
                <w:rFonts w:ascii="宋体" w:hAnsi="宋体" w:eastAsia="宋体"/>
                <w:sz w:val="24"/>
                <w:szCs w:val="24"/>
              </w:rPr>
              <w:t>数据类型</w:t>
            </w:r>
          </w:p>
        </w:tc>
        <w:tc>
          <w:tcPr>
            <w:tcW w:w="1704" w:type="dxa"/>
          </w:tcPr>
          <w:p>
            <w:pPr>
              <w:rPr>
                <w:rFonts w:ascii="宋体" w:hAnsi="宋体" w:eastAsia="宋体"/>
                <w:sz w:val="24"/>
                <w:szCs w:val="24"/>
              </w:rPr>
            </w:pPr>
            <w:r>
              <w:rPr>
                <w:rFonts w:ascii="宋体" w:hAnsi="宋体" w:eastAsia="宋体"/>
                <w:sz w:val="24"/>
                <w:szCs w:val="24"/>
              </w:rPr>
              <w:t>键类型</w:t>
            </w:r>
          </w:p>
        </w:tc>
        <w:tc>
          <w:tcPr>
            <w:tcW w:w="1705" w:type="dxa"/>
          </w:tcPr>
          <w:p>
            <w:pPr>
              <w:rPr>
                <w:rFonts w:ascii="宋体" w:hAnsi="宋体" w:eastAsia="宋体"/>
                <w:sz w:val="24"/>
                <w:szCs w:val="24"/>
              </w:rPr>
            </w:pPr>
            <w:r>
              <w:rPr>
                <w:rFonts w:ascii="宋体" w:hAnsi="宋体" w:eastAsia="宋体"/>
                <w:sz w:val="24"/>
                <w:szCs w:val="24"/>
              </w:rPr>
              <w:t>描述</w:t>
            </w:r>
          </w:p>
        </w:tc>
        <w:tc>
          <w:tcPr>
            <w:tcW w:w="1705" w:type="dxa"/>
          </w:tcPr>
          <w:p>
            <w:pPr>
              <w:rPr>
                <w:rFonts w:ascii="宋体" w:hAnsi="宋体" w:eastAsia="宋体"/>
                <w:sz w:val="24"/>
                <w:szCs w:val="24"/>
              </w:rPr>
            </w:pPr>
            <w:r>
              <w:rPr>
                <w:rFonts w:ascii="宋体" w:hAnsi="宋体" w:eastAsia="宋体"/>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sz w:val="24"/>
                <w:szCs w:val="24"/>
              </w:rPr>
            </w:pPr>
            <w:r>
              <w:rPr>
                <w:rFonts w:ascii="宋体" w:hAnsi="宋体" w:eastAsia="宋体"/>
                <w:sz w:val="24"/>
                <w:szCs w:val="24"/>
              </w:rPr>
              <w:t>poem_id</w:t>
            </w:r>
          </w:p>
        </w:tc>
        <w:tc>
          <w:tcPr>
            <w:tcW w:w="1704" w:type="dxa"/>
          </w:tcPr>
          <w:p>
            <w:pPr>
              <w:rPr>
                <w:rFonts w:ascii="宋体" w:hAnsi="宋体" w:eastAsia="宋体"/>
                <w:sz w:val="24"/>
                <w:szCs w:val="24"/>
              </w:rPr>
            </w:pPr>
            <w:r>
              <w:rPr>
                <w:rFonts w:ascii="宋体" w:hAnsi="宋体" w:eastAsia="宋体"/>
                <w:sz w:val="24"/>
                <w:szCs w:val="24"/>
              </w:rPr>
              <w:t>INT</w:t>
            </w:r>
          </w:p>
        </w:tc>
        <w:tc>
          <w:tcPr>
            <w:tcW w:w="1704" w:type="dxa"/>
          </w:tcPr>
          <w:p>
            <w:pPr>
              <w:rPr>
                <w:rFonts w:ascii="宋体" w:hAnsi="宋体" w:eastAsia="宋体"/>
                <w:sz w:val="24"/>
                <w:szCs w:val="24"/>
              </w:rPr>
            </w:pPr>
            <w:r>
              <w:rPr>
                <w:rFonts w:ascii="宋体" w:hAnsi="宋体" w:eastAsia="宋体"/>
                <w:sz w:val="24"/>
                <w:szCs w:val="24"/>
              </w:rPr>
              <w:t>PRIMARY</w:t>
            </w:r>
          </w:p>
        </w:tc>
        <w:tc>
          <w:tcPr>
            <w:tcW w:w="1705" w:type="dxa"/>
          </w:tcPr>
          <w:p>
            <w:pPr>
              <w:rPr>
                <w:rFonts w:ascii="宋体" w:hAnsi="宋体" w:eastAsia="宋体"/>
                <w:sz w:val="24"/>
                <w:szCs w:val="24"/>
              </w:rPr>
            </w:pPr>
            <w:r>
              <w:rPr>
                <w:rFonts w:ascii="宋体" w:hAnsi="宋体" w:eastAsia="宋体"/>
                <w:sz w:val="24"/>
                <w:szCs w:val="24"/>
              </w:rPr>
              <w:t>诗词唯一标识</w:t>
            </w:r>
          </w:p>
        </w:tc>
        <w:tc>
          <w:tcPr>
            <w:tcW w:w="1705" w:type="dxa"/>
          </w:tcPr>
          <w:p>
            <w:pPr>
              <w:rPr>
                <w:rFonts w:ascii="宋体" w:hAnsi="宋体" w:eastAsia="宋体"/>
                <w:sz w:val="24"/>
                <w:szCs w:val="24"/>
              </w:rPr>
            </w:pPr>
            <w:r>
              <w:rPr>
                <w:rFonts w:ascii="宋体" w:hAnsi="宋体" w:eastAsia="宋体"/>
                <w:sz w:val="24"/>
                <w:szCs w:val="24"/>
              </w:rPr>
              <w:t>自增，非空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sz w:val="24"/>
                <w:szCs w:val="24"/>
              </w:rPr>
            </w:pPr>
            <w:r>
              <w:rPr>
                <w:rFonts w:ascii="宋体" w:hAnsi="宋体" w:eastAsia="宋体"/>
                <w:sz w:val="24"/>
                <w:szCs w:val="24"/>
              </w:rPr>
              <w:t>user_id</w:t>
            </w:r>
          </w:p>
        </w:tc>
        <w:tc>
          <w:tcPr>
            <w:tcW w:w="1704" w:type="dxa"/>
          </w:tcPr>
          <w:p>
            <w:pPr>
              <w:rPr>
                <w:rFonts w:ascii="宋体" w:hAnsi="宋体" w:eastAsia="宋体"/>
                <w:sz w:val="24"/>
                <w:szCs w:val="24"/>
              </w:rPr>
            </w:pPr>
            <w:r>
              <w:rPr>
                <w:rFonts w:ascii="宋体" w:hAnsi="宋体" w:eastAsia="宋体"/>
                <w:sz w:val="24"/>
                <w:szCs w:val="24"/>
              </w:rPr>
              <w:t>INT</w:t>
            </w:r>
          </w:p>
        </w:tc>
        <w:tc>
          <w:tcPr>
            <w:tcW w:w="1704" w:type="dxa"/>
          </w:tcPr>
          <w:p>
            <w:pPr>
              <w:rPr>
                <w:rFonts w:ascii="宋体" w:hAnsi="宋体" w:eastAsia="宋体"/>
                <w:sz w:val="24"/>
                <w:szCs w:val="24"/>
              </w:rPr>
            </w:pPr>
            <w:r>
              <w:rPr>
                <w:rFonts w:ascii="宋体" w:hAnsi="宋体" w:eastAsia="宋体"/>
                <w:sz w:val="24"/>
                <w:szCs w:val="24"/>
              </w:rPr>
              <w:t>FOREIGN</w:t>
            </w:r>
          </w:p>
        </w:tc>
        <w:tc>
          <w:tcPr>
            <w:tcW w:w="1705" w:type="dxa"/>
          </w:tcPr>
          <w:p>
            <w:pPr>
              <w:rPr>
                <w:rFonts w:ascii="宋体" w:hAnsi="宋体" w:eastAsia="宋体"/>
                <w:sz w:val="24"/>
                <w:szCs w:val="24"/>
              </w:rPr>
            </w:pPr>
            <w:r>
              <w:rPr>
                <w:rFonts w:ascii="宋体" w:hAnsi="宋体" w:eastAsia="宋体"/>
                <w:sz w:val="24"/>
                <w:szCs w:val="24"/>
              </w:rPr>
              <w:t>创建者的用户ID</w:t>
            </w:r>
          </w:p>
        </w:tc>
        <w:tc>
          <w:tcPr>
            <w:tcW w:w="1705" w:type="dxa"/>
          </w:tcPr>
          <w:p>
            <w:pPr>
              <w:rPr>
                <w:rFonts w:ascii="宋体" w:hAnsi="宋体" w:eastAsia="宋体"/>
                <w:sz w:val="24"/>
                <w:szCs w:val="24"/>
              </w:rPr>
            </w:pPr>
            <w:r>
              <w:rPr>
                <w:rFonts w:ascii="宋体" w:hAnsi="宋体" w:eastAsia="宋体"/>
                <w:sz w:val="24"/>
                <w:szCs w:val="24"/>
              </w:rPr>
              <w:t>非空，外键引用Users.user_id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sz w:val="24"/>
                <w:szCs w:val="24"/>
              </w:rPr>
            </w:pPr>
            <w:r>
              <w:rPr>
                <w:rFonts w:ascii="宋体" w:hAnsi="宋体" w:eastAsia="宋体"/>
                <w:sz w:val="24"/>
                <w:szCs w:val="24"/>
              </w:rPr>
              <w:t>content</w:t>
            </w:r>
          </w:p>
        </w:tc>
        <w:tc>
          <w:tcPr>
            <w:tcW w:w="1704" w:type="dxa"/>
          </w:tcPr>
          <w:p>
            <w:pPr>
              <w:rPr>
                <w:rFonts w:ascii="宋体" w:hAnsi="宋体" w:eastAsia="宋体"/>
                <w:sz w:val="24"/>
                <w:szCs w:val="24"/>
              </w:rPr>
            </w:pPr>
            <w:r>
              <w:rPr>
                <w:rFonts w:ascii="宋体" w:hAnsi="宋体" w:eastAsia="宋体"/>
                <w:sz w:val="24"/>
                <w:szCs w:val="24"/>
              </w:rPr>
              <w:t>TEXT</w:t>
            </w:r>
          </w:p>
        </w:tc>
        <w:tc>
          <w:tcPr>
            <w:tcW w:w="1704" w:type="dxa"/>
          </w:tcPr>
          <w:p>
            <w:pPr>
              <w:rPr>
                <w:rFonts w:ascii="宋体" w:hAnsi="宋体" w:eastAsia="宋体"/>
                <w:sz w:val="24"/>
                <w:szCs w:val="24"/>
              </w:rPr>
            </w:pPr>
          </w:p>
        </w:tc>
        <w:tc>
          <w:tcPr>
            <w:tcW w:w="1705" w:type="dxa"/>
          </w:tcPr>
          <w:p>
            <w:pPr>
              <w:rPr>
                <w:rFonts w:ascii="宋体" w:hAnsi="宋体" w:eastAsia="宋体"/>
                <w:sz w:val="24"/>
                <w:szCs w:val="24"/>
              </w:rPr>
            </w:pPr>
            <w:r>
              <w:rPr>
                <w:rFonts w:ascii="宋体" w:hAnsi="宋体" w:eastAsia="宋体"/>
                <w:sz w:val="24"/>
                <w:szCs w:val="24"/>
              </w:rPr>
              <w:t>生成的诗词内容</w:t>
            </w:r>
          </w:p>
        </w:tc>
        <w:tc>
          <w:tcPr>
            <w:tcW w:w="1705"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sz w:val="24"/>
                <w:szCs w:val="24"/>
              </w:rPr>
            </w:pPr>
            <w:r>
              <w:rPr>
                <w:rFonts w:ascii="宋体" w:hAnsi="宋体" w:eastAsia="宋体"/>
                <w:sz w:val="24"/>
                <w:szCs w:val="24"/>
              </w:rPr>
              <w:t>style</w:t>
            </w:r>
          </w:p>
        </w:tc>
        <w:tc>
          <w:tcPr>
            <w:tcW w:w="1704" w:type="dxa"/>
          </w:tcPr>
          <w:p>
            <w:pPr>
              <w:rPr>
                <w:rFonts w:ascii="宋体" w:hAnsi="宋体" w:eastAsia="宋体"/>
                <w:sz w:val="24"/>
                <w:szCs w:val="24"/>
              </w:rPr>
            </w:pPr>
            <w:r>
              <w:rPr>
                <w:rFonts w:ascii="宋体" w:hAnsi="宋体" w:eastAsia="宋体"/>
                <w:sz w:val="24"/>
                <w:szCs w:val="24"/>
              </w:rPr>
              <w:t>VARCHAR(255)</w:t>
            </w:r>
          </w:p>
        </w:tc>
        <w:tc>
          <w:tcPr>
            <w:tcW w:w="1704" w:type="dxa"/>
          </w:tcPr>
          <w:p>
            <w:pPr>
              <w:rPr>
                <w:rFonts w:ascii="宋体" w:hAnsi="宋体" w:eastAsia="宋体"/>
                <w:sz w:val="24"/>
                <w:szCs w:val="24"/>
              </w:rPr>
            </w:pPr>
          </w:p>
        </w:tc>
        <w:tc>
          <w:tcPr>
            <w:tcW w:w="1705" w:type="dxa"/>
          </w:tcPr>
          <w:p>
            <w:pPr>
              <w:rPr>
                <w:rFonts w:ascii="宋体" w:hAnsi="宋体" w:eastAsia="宋体"/>
                <w:sz w:val="24"/>
                <w:szCs w:val="24"/>
              </w:rPr>
            </w:pPr>
            <w:r>
              <w:rPr>
                <w:rFonts w:ascii="宋体" w:hAnsi="宋体" w:eastAsia="宋体"/>
                <w:sz w:val="24"/>
                <w:szCs w:val="24"/>
              </w:rPr>
              <w:t>诗词风格</w:t>
            </w:r>
          </w:p>
        </w:tc>
        <w:tc>
          <w:tcPr>
            <w:tcW w:w="1705"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sz w:val="24"/>
                <w:szCs w:val="24"/>
              </w:rPr>
            </w:pPr>
            <w:r>
              <w:rPr>
                <w:rFonts w:ascii="宋体" w:hAnsi="宋体" w:eastAsia="宋体"/>
                <w:sz w:val="24"/>
                <w:szCs w:val="24"/>
              </w:rPr>
              <w:t>created_at</w:t>
            </w:r>
          </w:p>
        </w:tc>
        <w:tc>
          <w:tcPr>
            <w:tcW w:w="1704" w:type="dxa"/>
          </w:tcPr>
          <w:p>
            <w:pPr>
              <w:rPr>
                <w:rFonts w:ascii="宋体" w:hAnsi="宋体" w:eastAsia="宋体"/>
                <w:sz w:val="24"/>
                <w:szCs w:val="24"/>
              </w:rPr>
            </w:pPr>
            <w:r>
              <w:rPr>
                <w:rFonts w:ascii="宋体" w:hAnsi="宋体" w:eastAsia="宋体"/>
                <w:sz w:val="24"/>
                <w:szCs w:val="24"/>
              </w:rPr>
              <w:t>TIMESTAMP</w:t>
            </w:r>
          </w:p>
        </w:tc>
        <w:tc>
          <w:tcPr>
            <w:tcW w:w="1704" w:type="dxa"/>
          </w:tcPr>
          <w:p>
            <w:pPr>
              <w:rPr>
                <w:rFonts w:ascii="宋体" w:hAnsi="宋体" w:eastAsia="宋体"/>
                <w:sz w:val="24"/>
                <w:szCs w:val="24"/>
              </w:rPr>
            </w:pPr>
          </w:p>
        </w:tc>
        <w:tc>
          <w:tcPr>
            <w:tcW w:w="1705" w:type="dxa"/>
          </w:tcPr>
          <w:p>
            <w:pPr>
              <w:rPr>
                <w:rFonts w:ascii="宋体" w:hAnsi="宋体" w:eastAsia="宋体"/>
                <w:sz w:val="24"/>
                <w:szCs w:val="24"/>
              </w:rPr>
            </w:pPr>
            <w:r>
              <w:rPr>
                <w:rFonts w:ascii="宋体" w:hAnsi="宋体" w:eastAsia="宋体"/>
                <w:sz w:val="24"/>
                <w:szCs w:val="24"/>
              </w:rPr>
              <w:t>诗词生成时间</w:t>
            </w:r>
          </w:p>
        </w:tc>
        <w:tc>
          <w:tcPr>
            <w:tcW w:w="1705" w:type="dxa"/>
          </w:tcPr>
          <w:p>
            <w:pPr>
              <w:rPr>
                <w:rFonts w:ascii="宋体" w:hAnsi="宋体" w:eastAsia="宋体"/>
                <w:sz w:val="24"/>
                <w:szCs w:val="24"/>
              </w:rPr>
            </w:pPr>
            <w:r>
              <w:rPr>
                <w:rFonts w:ascii="宋体" w:hAnsi="宋体" w:eastAsia="宋体"/>
                <w:sz w:val="24"/>
                <w:szCs w:val="24"/>
              </w:rPr>
              <w:t>默认为当前时间</w:t>
            </w:r>
          </w:p>
        </w:tc>
      </w:tr>
    </w:tbl>
    <w:p>
      <w:pPr>
        <w:tabs>
          <w:tab w:val="left" w:pos="2718"/>
        </w:tabs>
        <w:spacing w:before="156" w:beforeLines="50" w:line="240" w:lineRule="atLeast"/>
        <w:rPr>
          <w:rFonts w:hint="eastAsia" w:ascii="宋体" w:hAnsi="宋体" w:eastAsia="宋体" w:cs="宋体"/>
        </w:rPr>
      </w:pPr>
    </w:p>
    <w:p>
      <w:pPr>
        <w:pStyle w:val="18"/>
        <w:numPr>
          <w:ilvl w:val="0"/>
          <w:numId w:val="0"/>
        </w:numPr>
        <w:tabs>
          <w:tab w:val="left" w:pos="2718"/>
        </w:tabs>
        <w:spacing w:before="156" w:beforeLines="50" w:line="240" w:lineRule="atLeast"/>
        <w:ind w:leftChars="0"/>
        <w:outlineLvl w:val="1"/>
        <w:rPr>
          <w:rFonts w:hint="eastAsia" w:ascii="宋体" w:hAnsi="宋体" w:eastAsia="宋体" w:cs="宋体"/>
          <w:b/>
          <w:bCs/>
          <w:sz w:val="24"/>
          <w:szCs w:val="24"/>
          <w:lang w:val="en-US" w:eastAsia="zh-CN"/>
        </w:rPr>
      </w:pPr>
      <w:bookmarkStart w:id="34" w:name="_Toc8928"/>
      <w:r>
        <w:rPr>
          <w:rFonts w:hint="eastAsia" w:ascii="宋体" w:hAnsi="宋体" w:eastAsia="宋体" w:cs="宋体"/>
          <w:b/>
          <w:bCs/>
          <w:sz w:val="24"/>
          <w:szCs w:val="24"/>
          <w:lang w:val="en-US" w:eastAsia="zh-CN"/>
        </w:rPr>
        <w:t>4.3 会话管理表（Sessions）</w:t>
      </w:r>
      <w:bookmarkEnd w:id="3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5"/>
        <w:gridCol w:w="1702"/>
        <w:gridCol w:w="1683"/>
        <w:gridCol w:w="1665"/>
        <w:gridCol w:w="1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hint="eastAsia" w:ascii="宋体" w:hAnsi="宋体" w:eastAsia="宋体"/>
                <w:sz w:val="24"/>
                <w:szCs w:val="24"/>
              </w:rPr>
              <w:t>字段名称</w:t>
            </w:r>
          </w:p>
        </w:tc>
        <w:tc>
          <w:tcPr>
            <w:tcW w:w="1704" w:type="dxa"/>
          </w:tcPr>
          <w:p>
            <w:pPr>
              <w:rPr>
                <w:rFonts w:hint="eastAsia" w:ascii="宋体" w:hAnsi="宋体" w:eastAsia="宋体"/>
                <w:sz w:val="24"/>
                <w:szCs w:val="24"/>
              </w:rPr>
            </w:pPr>
            <w:r>
              <w:rPr>
                <w:rFonts w:ascii="宋体" w:hAnsi="宋体" w:eastAsia="宋体"/>
                <w:sz w:val="24"/>
                <w:szCs w:val="24"/>
              </w:rPr>
              <w:t>数据类型</w:t>
            </w:r>
          </w:p>
        </w:tc>
        <w:tc>
          <w:tcPr>
            <w:tcW w:w="1704" w:type="dxa"/>
          </w:tcPr>
          <w:p>
            <w:pPr>
              <w:rPr>
                <w:rFonts w:hint="eastAsia" w:ascii="宋体" w:hAnsi="宋体" w:eastAsia="宋体"/>
                <w:sz w:val="24"/>
                <w:szCs w:val="24"/>
              </w:rPr>
            </w:pPr>
            <w:r>
              <w:rPr>
                <w:rFonts w:ascii="宋体" w:hAnsi="宋体" w:eastAsia="宋体"/>
                <w:sz w:val="24"/>
                <w:szCs w:val="24"/>
              </w:rPr>
              <w:t>键类型</w:t>
            </w:r>
          </w:p>
        </w:tc>
        <w:tc>
          <w:tcPr>
            <w:tcW w:w="1705" w:type="dxa"/>
          </w:tcPr>
          <w:p>
            <w:pPr>
              <w:rPr>
                <w:rFonts w:hint="eastAsia" w:ascii="宋体" w:hAnsi="宋体" w:eastAsia="宋体"/>
                <w:sz w:val="24"/>
                <w:szCs w:val="24"/>
              </w:rPr>
            </w:pPr>
            <w:r>
              <w:rPr>
                <w:rFonts w:ascii="宋体" w:hAnsi="宋体" w:eastAsia="宋体"/>
                <w:sz w:val="24"/>
                <w:szCs w:val="24"/>
              </w:rPr>
              <w:t>描述</w:t>
            </w:r>
          </w:p>
        </w:tc>
        <w:tc>
          <w:tcPr>
            <w:tcW w:w="1705" w:type="dxa"/>
          </w:tcPr>
          <w:p>
            <w:pPr>
              <w:rPr>
                <w:rFonts w:hint="eastAsia" w:ascii="宋体" w:hAnsi="宋体" w:eastAsia="宋体"/>
                <w:sz w:val="24"/>
                <w:szCs w:val="24"/>
              </w:rPr>
            </w:pPr>
            <w:r>
              <w:rPr>
                <w:rFonts w:ascii="宋体" w:hAnsi="宋体" w:eastAsia="宋体"/>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ascii="宋体" w:hAnsi="宋体" w:eastAsia="宋体"/>
                <w:sz w:val="24"/>
                <w:szCs w:val="24"/>
              </w:rPr>
              <w:t>session_id</w:t>
            </w:r>
          </w:p>
        </w:tc>
        <w:tc>
          <w:tcPr>
            <w:tcW w:w="1704" w:type="dxa"/>
          </w:tcPr>
          <w:p>
            <w:pPr>
              <w:rPr>
                <w:rFonts w:hint="eastAsia" w:ascii="宋体" w:hAnsi="宋体" w:eastAsia="宋体"/>
                <w:sz w:val="24"/>
                <w:szCs w:val="24"/>
              </w:rPr>
            </w:pPr>
            <w:r>
              <w:rPr>
                <w:rFonts w:ascii="宋体" w:hAnsi="宋体" w:eastAsia="宋体"/>
                <w:sz w:val="24"/>
                <w:szCs w:val="24"/>
              </w:rPr>
              <w:t>VARCHAR(255)</w:t>
            </w:r>
          </w:p>
        </w:tc>
        <w:tc>
          <w:tcPr>
            <w:tcW w:w="1704" w:type="dxa"/>
          </w:tcPr>
          <w:p>
            <w:pPr>
              <w:rPr>
                <w:rFonts w:hint="eastAsia" w:ascii="宋体" w:hAnsi="宋体" w:eastAsia="宋体"/>
                <w:sz w:val="24"/>
                <w:szCs w:val="24"/>
              </w:rPr>
            </w:pPr>
            <w:r>
              <w:rPr>
                <w:rFonts w:ascii="宋体" w:hAnsi="宋体" w:eastAsia="宋体"/>
                <w:sz w:val="24"/>
                <w:szCs w:val="24"/>
              </w:rPr>
              <w:t>PRIMARY</w:t>
            </w:r>
          </w:p>
        </w:tc>
        <w:tc>
          <w:tcPr>
            <w:tcW w:w="1705" w:type="dxa"/>
          </w:tcPr>
          <w:p>
            <w:pPr>
              <w:rPr>
                <w:rFonts w:hint="eastAsia" w:ascii="宋体" w:hAnsi="宋体" w:eastAsia="宋体"/>
                <w:sz w:val="24"/>
                <w:szCs w:val="24"/>
              </w:rPr>
            </w:pPr>
            <w:r>
              <w:rPr>
                <w:rFonts w:ascii="宋体" w:hAnsi="宋体" w:eastAsia="宋体"/>
                <w:sz w:val="24"/>
                <w:szCs w:val="24"/>
              </w:rPr>
              <w:t>会话ID</w:t>
            </w:r>
          </w:p>
        </w:tc>
        <w:tc>
          <w:tcPr>
            <w:tcW w:w="1705" w:type="dxa"/>
          </w:tcPr>
          <w:p>
            <w:pPr>
              <w:rPr>
                <w:rFonts w:hint="eastAsia"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ascii="宋体" w:hAnsi="宋体" w:eastAsia="宋体"/>
                <w:sz w:val="24"/>
                <w:szCs w:val="24"/>
              </w:rPr>
              <w:t>user_id</w:t>
            </w:r>
          </w:p>
        </w:tc>
        <w:tc>
          <w:tcPr>
            <w:tcW w:w="1704" w:type="dxa"/>
          </w:tcPr>
          <w:p>
            <w:pPr>
              <w:rPr>
                <w:rFonts w:hint="eastAsia" w:ascii="宋体" w:hAnsi="宋体" w:eastAsia="宋体"/>
                <w:sz w:val="24"/>
                <w:szCs w:val="24"/>
              </w:rPr>
            </w:pPr>
            <w:r>
              <w:rPr>
                <w:rFonts w:ascii="宋体" w:hAnsi="宋体" w:eastAsia="宋体"/>
                <w:sz w:val="24"/>
                <w:szCs w:val="24"/>
              </w:rPr>
              <w:t>INT</w:t>
            </w:r>
          </w:p>
        </w:tc>
        <w:tc>
          <w:tcPr>
            <w:tcW w:w="1704" w:type="dxa"/>
          </w:tcPr>
          <w:p>
            <w:pPr>
              <w:rPr>
                <w:rFonts w:hint="eastAsia" w:ascii="宋体" w:hAnsi="宋体" w:eastAsia="宋体"/>
                <w:sz w:val="24"/>
                <w:szCs w:val="24"/>
              </w:rPr>
            </w:pPr>
            <w:r>
              <w:rPr>
                <w:rFonts w:ascii="宋体" w:hAnsi="宋体" w:eastAsia="宋体"/>
                <w:sz w:val="24"/>
                <w:szCs w:val="24"/>
              </w:rPr>
              <w:t>FOREIGN</w:t>
            </w:r>
          </w:p>
        </w:tc>
        <w:tc>
          <w:tcPr>
            <w:tcW w:w="1705" w:type="dxa"/>
          </w:tcPr>
          <w:p>
            <w:pPr>
              <w:rPr>
                <w:rFonts w:hint="eastAsia" w:ascii="宋体" w:hAnsi="宋体" w:eastAsia="宋体"/>
                <w:sz w:val="24"/>
                <w:szCs w:val="24"/>
              </w:rPr>
            </w:pPr>
            <w:r>
              <w:rPr>
                <w:rFonts w:ascii="宋体" w:hAnsi="宋体" w:eastAsia="宋体"/>
                <w:sz w:val="24"/>
                <w:szCs w:val="24"/>
              </w:rPr>
              <w:t>关联的用户ID</w:t>
            </w:r>
          </w:p>
        </w:tc>
        <w:tc>
          <w:tcPr>
            <w:tcW w:w="1705" w:type="dxa"/>
          </w:tcPr>
          <w:p>
            <w:pPr>
              <w:rPr>
                <w:rFonts w:hint="eastAsia" w:ascii="宋体" w:hAnsi="宋体" w:eastAsia="宋体"/>
                <w:sz w:val="24"/>
                <w:szCs w:val="24"/>
              </w:rPr>
            </w:pPr>
            <w:r>
              <w:rPr>
                <w:rFonts w:ascii="宋体" w:hAnsi="宋体" w:eastAsia="宋体"/>
                <w:sz w:val="24"/>
                <w:szCs w:val="24"/>
              </w:rPr>
              <w:t>非空，外键引用Users.user_id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ascii="宋体" w:hAnsi="宋体" w:eastAsia="宋体"/>
                <w:sz w:val="24"/>
                <w:szCs w:val="24"/>
              </w:rPr>
              <w:t>created_at</w:t>
            </w:r>
          </w:p>
        </w:tc>
        <w:tc>
          <w:tcPr>
            <w:tcW w:w="1704" w:type="dxa"/>
          </w:tcPr>
          <w:p>
            <w:pPr>
              <w:rPr>
                <w:rFonts w:hint="eastAsia" w:ascii="宋体" w:hAnsi="宋体" w:eastAsia="宋体"/>
                <w:sz w:val="24"/>
                <w:szCs w:val="24"/>
              </w:rPr>
            </w:pPr>
            <w:r>
              <w:rPr>
                <w:rFonts w:ascii="宋体" w:hAnsi="宋体" w:eastAsia="宋体"/>
                <w:sz w:val="24"/>
                <w:szCs w:val="24"/>
              </w:rPr>
              <w:t>TIMESTAMP</w:t>
            </w:r>
          </w:p>
        </w:tc>
        <w:tc>
          <w:tcPr>
            <w:tcW w:w="1704" w:type="dxa"/>
          </w:tcPr>
          <w:p>
            <w:pPr>
              <w:rPr>
                <w:rFonts w:hint="eastAsia" w:ascii="宋体" w:hAnsi="宋体" w:eastAsia="宋体"/>
                <w:sz w:val="24"/>
                <w:szCs w:val="24"/>
              </w:rPr>
            </w:pPr>
          </w:p>
        </w:tc>
        <w:tc>
          <w:tcPr>
            <w:tcW w:w="1705" w:type="dxa"/>
          </w:tcPr>
          <w:p>
            <w:pPr>
              <w:rPr>
                <w:rFonts w:hint="eastAsia" w:ascii="宋体" w:hAnsi="宋体" w:eastAsia="宋体"/>
                <w:sz w:val="24"/>
                <w:szCs w:val="24"/>
              </w:rPr>
            </w:pPr>
            <w:r>
              <w:rPr>
                <w:rFonts w:ascii="宋体" w:hAnsi="宋体" w:eastAsia="宋体"/>
                <w:sz w:val="24"/>
                <w:szCs w:val="24"/>
              </w:rPr>
              <w:t>会话创建时间</w:t>
            </w:r>
          </w:p>
        </w:tc>
        <w:tc>
          <w:tcPr>
            <w:tcW w:w="1705" w:type="dxa"/>
          </w:tcPr>
          <w:p>
            <w:pPr>
              <w:rPr>
                <w:rFonts w:hint="eastAsia" w:ascii="宋体" w:hAnsi="宋体" w:eastAsia="宋体"/>
                <w:sz w:val="24"/>
                <w:szCs w:val="24"/>
              </w:rPr>
            </w:pPr>
            <w:r>
              <w:rPr>
                <w:rFonts w:ascii="宋体" w:hAnsi="宋体" w:eastAsia="宋体"/>
                <w:sz w:val="24"/>
                <w:szCs w:val="24"/>
              </w:rPr>
              <w:t>默认为当前时间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hAnsi="宋体" w:eastAsia="宋体"/>
                <w:sz w:val="24"/>
                <w:szCs w:val="24"/>
              </w:rPr>
            </w:pPr>
            <w:r>
              <w:rPr>
                <w:rFonts w:ascii="宋体" w:hAnsi="宋体" w:eastAsia="宋体"/>
                <w:sz w:val="24"/>
                <w:szCs w:val="24"/>
              </w:rPr>
              <w:t>expires_at</w:t>
            </w:r>
          </w:p>
        </w:tc>
        <w:tc>
          <w:tcPr>
            <w:tcW w:w="1704" w:type="dxa"/>
          </w:tcPr>
          <w:p>
            <w:pPr>
              <w:rPr>
                <w:rFonts w:hint="eastAsia" w:ascii="宋体" w:hAnsi="宋体" w:eastAsia="宋体"/>
                <w:sz w:val="24"/>
                <w:szCs w:val="24"/>
              </w:rPr>
            </w:pPr>
            <w:r>
              <w:rPr>
                <w:rFonts w:ascii="宋体" w:hAnsi="宋体" w:eastAsia="宋体"/>
                <w:sz w:val="24"/>
                <w:szCs w:val="24"/>
              </w:rPr>
              <w:t>TIMESTAMP</w:t>
            </w:r>
          </w:p>
        </w:tc>
        <w:tc>
          <w:tcPr>
            <w:tcW w:w="1704" w:type="dxa"/>
          </w:tcPr>
          <w:p>
            <w:pPr>
              <w:rPr>
                <w:rFonts w:hint="eastAsia" w:ascii="宋体" w:hAnsi="宋体" w:eastAsia="宋体"/>
                <w:sz w:val="24"/>
                <w:szCs w:val="24"/>
              </w:rPr>
            </w:pPr>
          </w:p>
        </w:tc>
        <w:tc>
          <w:tcPr>
            <w:tcW w:w="1705" w:type="dxa"/>
          </w:tcPr>
          <w:p>
            <w:pPr>
              <w:rPr>
                <w:rFonts w:hint="eastAsia" w:ascii="宋体" w:hAnsi="宋体" w:eastAsia="宋体"/>
                <w:sz w:val="24"/>
                <w:szCs w:val="24"/>
              </w:rPr>
            </w:pPr>
            <w:r>
              <w:rPr>
                <w:rFonts w:ascii="宋体" w:hAnsi="宋体" w:eastAsia="宋体"/>
                <w:sz w:val="24"/>
                <w:szCs w:val="24"/>
              </w:rPr>
              <w:t>会话过期时间</w:t>
            </w:r>
          </w:p>
        </w:tc>
        <w:tc>
          <w:tcPr>
            <w:tcW w:w="1705" w:type="dxa"/>
          </w:tcPr>
          <w:p>
            <w:pPr>
              <w:rPr>
                <w:rFonts w:hint="eastAsia" w:ascii="宋体" w:hAnsi="宋体" w:eastAsia="宋体"/>
                <w:sz w:val="24"/>
                <w:szCs w:val="24"/>
              </w:rPr>
            </w:pPr>
            <w:r>
              <w:rPr>
                <w:rFonts w:ascii="宋体" w:hAnsi="宋体" w:eastAsia="宋体"/>
                <w:sz w:val="24"/>
                <w:szCs w:val="24"/>
              </w:rPr>
              <w:t>非空</w:t>
            </w:r>
          </w:p>
        </w:tc>
      </w:tr>
    </w:tbl>
    <w:p>
      <w:pPr>
        <w:tabs>
          <w:tab w:val="left" w:pos="2718"/>
        </w:tabs>
        <w:spacing w:before="156" w:beforeLines="50" w:line="240" w:lineRule="atLeast"/>
        <w:rPr>
          <w:rFonts w:hint="eastAsia" w:ascii="宋体" w:hAnsi="宋体" w:eastAsia="宋体" w:cs="宋体"/>
        </w:rPr>
      </w:pPr>
    </w:p>
    <w:p>
      <w:pPr>
        <w:pStyle w:val="18"/>
        <w:numPr>
          <w:ilvl w:val="0"/>
          <w:numId w:val="0"/>
        </w:numPr>
        <w:tabs>
          <w:tab w:val="left" w:pos="2718"/>
        </w:tabs>
        <w:spacing w:before="156" w:beforeLines="50" w:line="240" w:lineRule="atLeast"/>
        <w:ind w:leftChars="0"/>
        <w:outlineLvl w:val="1"/>
        <w:rPr>
          <w:rFonts w:hint="eastAsia" w:ascii="宋体" w:hAnsi="宋体" w:eastAsia="宋体" w:cs="宋体"/>
          <w:b/>
          <w:bCs/>
          <w:sz w:val="24"/>
          <w:szCs w:val="24"/>
          <w:lang w:val="en-US" w:eastAsia="zh-CN"/>
        </w:rPr>
      </w:pPr>
      <w:bookmarkStart w:id="35" w:name="_Toc15822"/>
      <w:r>
        <w:rPr>
          <w:rFonts w:hint="eastAsia" w:ascii="宋体" w:hAnsi="宋体" w:eastAsia="宋体" w:cs="宋体"/>
          <w:b/>
          <w:bCs/>
          <w:sz w:val="24"/>
          <w:szCs w:val="24"/>
          <w:lang w:val="en-US" w:eastAsia="zh-CN"/>
        </w:rPr>
        <w:t>4.4 安全和维护</w:t>
      </w:r>
      <w:bookmarkEnd w:id="35"/>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索引：</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在Users.username和Users.email上创建唯一索引，加速查询并确保数据唯一性。</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在Poems.user_id上创建索引，优化按用户检索诗词的性能。</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外键约束：</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Poems.user_id外键约束确保用户删除时，相关诗词也能同时处理，或设置为不允许删除含有诗词的用户。</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Sessions.user_id外键约束用于维护用户会话的一致性。</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安全措施：</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使用参数化查询防止SQL注入。</w:t>
      </w:r>
    </w:p>
    <w:p>
      <w:pPr>
        <w:pStyle w:val="4"/>
        <w:ind w:firstLine="420" w:firstLineChars="0"/>
        <w:rPr>
          <w:rFonts w:hint="eastAsia" w:ascii="宋体" w:hAnsi="宋体" w:eastAsia="宋体" w:cs="宋体"/>
        </w:rPr>
      </w:pPr>
      <w:r>
        <w:rPr>
          <w:rFonts w:hint="eastAsia" w:ascii="宋体" w:hAnsi="宋体" w:eastAsia="宋体" w:cs="宋体"/>
        </w:rPr>
        <w:t>对敏感数据如密码进行加密处理</w:t>
      </w:r>
      <w:r>
        <w:rPr>
          <w:rFonts w:hint="eastAsia" w:ascii="宋体" w:hAnsi="宋体" w:eastAsia="宋体" w:cs="宋体"/>
          <w:lang w:val="en-US" w:eastAsia="zh-CN"/>
        </w:rPr>
        <w:t>。</w:t>
      </w:r>
    </w:p>
    <w:p>
      <w:pPr>
        <w:pStyle w:val="2"/>
        <w:spacing w:before="156" w:beforeLines="50" w:after="0" w:line="240" w:lineRule="atLeast"/>
        <w:rPr>
          <w:rFonts w:hint="eastAsia" w:ascii="宋体" w:hAnsi="宋体" w:eastAsia="宋体" w:cs="宋体"/>
          <w:sz w:val="28"/>
          <w:szCs w:val="28"/>
          <w:lang w:val="en-US" w:eastAsia="zh-CN"/>
        </w:rPr>
      </w:pPr>
      <w:bookmarkStart w:id="36" w:name="_Toc2023"/>
      <w:r>
        <w:rPr>
          <w:rFonts w:hint="eastAsia" w:ascii="宋体" w:hAnsi="宋体" w:eastAsia="宋体" w:cs="宋体"/>
          <w:sz w:val="28"/>
          <w:szCs w:val="28"/>
          <w:lang w:val="en-US" w:eastAsia="zh-CN"/>
        </w:rPr>
        <w:t>5</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接口设计</w:t>
      </w:r>
      <w:bookmarkEnd w:id="36"/>
    </w:p>
    <w:p>
      <w:pPr>
        <w:pStyle w:val="18"/>
        <w:numPr>
          <w:ilvl w:val="0"/>
          <w:numId w:val="0"/>
        </w:numPr>
        <w:tabs>
          <w:tab w:val="left" w:pos="2718"/>
        </w:tabs>
        <w:spacing w:before="156" w:beforeLines="50" w:line="240" w:lineRule="atLeast"/>
        <w:ind w:leftChars="0"/>
        <w:outlineLvl w:val="1"/>
        <w:rPr>
          <w:rFonts w:hint="default" w:ascii="宋体" w:hAnsi="宋体" w:eastAsia="宋体" w:cs="宋体"/>
          <w:b/>
          <w:bCs/>
          <w:sz w:val="24"/>
          <w:szCs w:val="24"/>
          <w:lang w:val="en-US" w:eastAsia="zh-CN"/>
        </w:rPr>
      </w:pPr>
      <w:bookmarkStart w:id="37" w:name="_Toc11488"/>
      <w:r>
        <w:rPr>
          <w:rFonts w:hint="eastAsia" w:ascii="宋体" w:hAnsi="宋体" w:eastAsia="宋体" w:cs="宋体"/>
          <w:b/>
          <w:bCs/>
          <w:sz w:val="24"/>
          <w:szCs w:val="24"/>
          <w:lang w:val="en-US" w:eastAsia="zh-CN"/>
        </w:rPr>
        <w:t>5.1用户API</w:t>
      </w:r>
      <w:bookmarkEnd w:id="37"/>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5.1.1用户注册</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Endpoint: /api/users/register</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Method: POST</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Input:</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username: 用户名</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email: 电子邮箱</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password: 密码</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Success Response:</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Code: 201 CREATED</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Content: { "message": "User registered successfully" }</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Error Response:</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Code: 400 BAD REQUEST</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Content: { "error": "Username or email already exists" }</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5.1.2用户登录</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Endpoint: /api/users/login</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Method: POST</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Input:</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username: 用户名</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password: 密码</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Success Response:</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Code: 200 OK</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Content: { "token": "&lt;JWT_TOKEN&gt;" }</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Error Response:</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Code: 401 UNAUTHORIZED</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Content: { "error": "Invalid username or password" }</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5.1.3获取用户信息</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Endpoint: /api/users/profile</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Method: GET</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Headers:</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Authorization: Bearer &lt;JWT_TOKEN&gt;</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Success Response:</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Code: 200 OK</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Content: { "username": "JohnDoe", "email": "john@example.com", "created_at": "2021-01-01T12:00:00Z" }</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Error Response:</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Code: 401 UNAUTHORIZED</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Content: { "error": "Invalid or expired token" }</w:t>
      </w:r>
    </w:p>
    <w:p>
      <w:pPr>
        <w:pStyle w:val="18"/>
        <w:numPr>
          <w:ilvl w:val="0"/>
          <w:numId w:val="0"/>
        </w:numPr>
        <w:tabs>
          <w:tab w:val="left" w:pos="2718"/>
        </w:tabs>
        <w:spacing w:before="156" w:beforeLines="50" w:line="240" w:lineRule="atLeast"/>
        <w:ind w:leftChars="0"/>
        <w:outlineLvl w:val="1"/>
        <w:rPr>
          <w:rFonts w:hint="default" w:ascii="宋体" w:hAnsi="宋体" w:eastAsia="宋体" w:cs="宋体"/>
          <w:b/>
          <w:bCs/>
          <w:sz w:val="24"/>
          <w:szCs w:val="24"/>
          <w:lang w:val="en-US" w:eastAsia="zh-CN"/>
        </w:rPr>
      </w:pPr>
      <w:bookmarkStart w:id="38" w:name="_Toc30809"/>
      <w:r>
        <w:rPr>
          <w:rFonts w:hint="eastAsia" w:ascii="宋体" w:hAnsi="宋体" w:eastAsia="宋体" w:cs="宋体"/>
          <w:b/>
          <w:bCs/>
          <w:sz w:val="24"/>
          <w:szCs w:val="24"/>
          <w:lang w:val="en-US" w:eastAsia="zh-CN"/>
        </w:rPr>
        <w:t>5.2诗词生成API</w:t>
      </w:r>
      <w:bookmarkEnd w:id="38"/>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5.2.1提交生成请求</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Endpoint: /api/poem/generate</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Method: POST</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Headers:</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Authorization: Bearer &lt;JWT_TOKEN&gt;</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Input:</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keywords: 关键字或句子</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style: 选择的风格，例如“唐诗”、“宋词”</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form: 诗的形式，例如“五言绝句”</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Success Response:</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Code: 200 OK</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Content: { "poem": "Generated poem text here..." }</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Error Response:</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Code: 400 BAD REQUEST</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Content: { "error": "Missing or invalid parameters" }</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5.2.2获取生成结果</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这一功能可以通过/api/poem/generate的实时响应实现，或者设计为异步操作，其中提交请求后返回一个操作ID，然后通过另一个端点查询操作状态和结果：</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Endpoint: /api/poem/status/&lt;operation_id&gt;</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Method: GET</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Success Response:</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Code: 200 OK</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Content: { "status": "completed", "poem": "Generated poem text here..." }</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Error Response:</w:t>
      </w:r>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Code: 404 NOT FOUND</w:t>
      </w:r>
    </w:p>
    <w:p>
      <w:pPr>
        <w:tabs>
          <w:tab w:val="left" w:pos="2718"/>
        </w:tabs>
        <w:spacing w:before="156" w:beforeLines="50" w:line="240" w:lineRule="atLeast"/>
        <w:rPr>
          <w:rFonts w:hint="default" w:ascii="宋体" w:hAnsi="宋体" w:eastAsia="宋体" w:cs="宋体"/>
          <w:lang w:val="en-US" w:eastAsia="zh-CN"/>
        </w:rPr>
      </w:pPr>
      <w:r>
        <w:rPr>
          <w:rFonts w:hint="eastAsia" w:ascii="宋体" w:hAnsi="宋体" w:eastAsia="宋体" w:cs="宋体"/>
          <w:lang w:val="en-US" w:eastAsia="zh-CN"/>
        </w:rPr>
        <w:t>Content: { "error": "Operation not found" }</w:t>
      </w:r>
    </w:p>
    <w:p>
      <w:pPr>
        <w:pStyle w:val="2"/>
        <w:spacing w:before="156" w:beforeLines="50" w:after="0" w:line="240" w:lineRule="atLeast"/>
        <w:rPr>
          <w:rFonts w:hint="default" w:ascii="宋体" w:hAnsi="宋体" w:eastAsia="宋体" w:cs="宋体"/>
          <w:sz w:val="28"/>
          <w:szCs w:val="28"/>
          <w:lang w:val="en-US" w:eastAsia="zh-CN"/>
        </w:rPr>
      </w:pPr>
      <w:bookmarkStart w:id="39" w:name="_Toc23085"/>
      <w:r>
        <w:rPr>
          <w:rFonts w:hint="eastAsia" w:ascii="宋体" w:hAnsi="宋体" w:eastAsia="宋体" w:cs="宋体"/>
          <w:sz w:val="28"/>
          <w:szCs w:val="28"/>
          <w:lang w:val="en-US" w:eastAsia="zh-CN"/>
        </w:rPr>
        <w:t>6 安全性设计</w:t>
      </w:r>
      <w:bookmarkEnd w:id="39"/>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数据加密：使用HTTPS加密数据传输。</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防护措施：</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SQL注入：使用ORM的参数化查询防止SQL注入。</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XSS防护：在服务器端实施严格的输入验证和适当的输出编码。</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CSRF防护：利用SameSite Cookie属性或CSRF Token。身份验证和授权：</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JWT用于用户身份验证和会话管理，每次API请求都需携带有效的JWT。</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角色基础的访问控制（RBAC），区分用户和管理员权限。</w:t>
      </w:r>
    </w:p>
    <w:p>
      <w:pPr>
        <w:pStyle w:val="2"/>
        <w:spacing w:before="156" w:beforeLines="50" w:after="0" w:line="240" w:lineRule="atLeast"/>
        <w:rPr>
          <w:rFonts w:hint="default" w:ascii="宋体" w:hAnsi="宋体" w:eastAsia="宋体" w:cs="宋体"/>
          <w:sz w:val="28"/>
          <w:szCs w:val="28"/>
          <w:lang w:val="en-US" w:eastAsia="zh-CN"/>
        </w:rPr>
      </w:pPr>
      <w:bookmarkStart w:id="40" w:name="_Toc19881"/>
      <w:r>
        <w:rPr>
          <w:rFonts w:hint="eastAsia" w:ascii="宋体" w:hAnsi="宋体" w:eastAsia="宋体" w:cs="宋体"/>
          <w:sz w:val="28"/>
          <w:szCs w:val="28"/>
          <w:lang w:val="en-US" w:eastAsia="zh-CN"/>
        </w:rPr>
        <w:t>7 性能和可维护性</w:t>
      </w:r>
      <w:bookmarkEnd w:id="40"/>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性能优化：使用缓存和异步处理提高响应速度和处理能力。</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日志和监控：实施详细的系统日志记录和性能监控。</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错误处理：建立统一的错误处理机制，提高系统稳定性。</w:t>
      </w:r>
    </w:p>
    <w:p>
      <w:pPr>
        <w:pStyle w:val="2"/>
        <w:spacing w:before="156" w:beforeLines="50" w:after="0" w:line="240" w:lineRule="atLeast"/>
        <w:rPr>
          <w:rFonts w:hint="default" w:ascii="宋体" w:hAnsi="宋体" w:eastAsia="宋体" w:cs="宋体"/>
          <w:sz w:val="28"/>
          <w:szCs w:val="28"/>
          <w:lang w:val="en-US" w:eastAsia="zh-CN"/>
        </w:rPr>
      </w:pPr>
      <w:bookmarkStart w:id="41" w:name="_Toc14143"/>
      <w:r>
        <w:rPr>
          <w:rFonts w:hint="eastAsia" w:ascii="宋体" w:hAnsi="宋体" w:eastAsia="宋体" w:cs="宋体"/>
          <w:sz w:val="28"/>
          <w:szCs w:val="28"/>
          <w:lang w:val="en-US" w:eastAsia="zh-CN"/>
        </w:rPr>
        <w:t>8 部署方案</w:t>
      </w:r>
      <w:bookmarkEnd w:id="41"/>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 xml:space="preserve">环境需求：Windows部署 </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持续集成/持续部署（CI/CD）：使用GitLab CI/CD进行自动化测试和部署。</w:t>
      </w:r>
    </w:p>
    <w:p>
      <w:pPr>
        <w:tabs>
          <w:tab w:val="left" w:pos="2718"/>
        </w:tabs>
        <w:spacing w:before="156" w:beforeLines="50" w:line="240" w:lineRule="atLeast"/>
        <w:rPr>
          <w:rFonts w:hint="eastAsia" w:ascii="宋体" w:hAnsi="宋体" w:eastAsia="宋体" w:cs="宋体"/>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6068915"/>
    </w:sdtPr>
    <w:sdtContent>
      <w:p>
        <w:pPr>
          <w:pStyle w:val="8"/>
          <w:jc w:val="right"/>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eastAsiaTheme="minor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RiYzE5NmZiODdmNDhhNmMyOGY5MGUwYTFiZjkyMmYifQ=="/>
  </w:docVars>
  <w:rsids>
    <w:rsidRoot w:val="00B36006"/>
    <w:rsid w:val="00016E74"/>
    <w:rsid w:val="0001729F"/>
    <w:rsid w:val="000475FA"/>
    <w:rsid w:val="000960BD"/>
    <w:rsid w:val="000A38E5"/>
    <w:rsid w:val="000D3109"/>
    <w:rsid w:val="000F6C40"/>
    <w:rsid w:val="00100F36"/>
    <w:rsid w:val="00186FAC"/>
    <w:rsid w:val="001B7A2C"/>
    <w:rsid w:val="002017DB"/>
    <w:rsid w:val="00265B71"/>
    <w:rsid w:val="0027186E"/>
    <w:rsid w:val="00296C5A"/>
    <w:rsid w:val="002A199B"/>
    <w:rsid w:val="003002BA"/>
    <w:rsid w:val="00330F5E"/>
    <w:rsid w:val="003332E4"/>
    <w:rsid w:val="004C490F"/>
    <w:rsid w:val="004D2CA6"/>
    <w:rsid w:val="004E0CB3"/>
    <w:rsid w:val="004F0B55"/>
    <w:rsid w:val="00515207"/>
    <w:rsid w:val="00555572"/>
    <w:rsid w:val="005B6D8E"/>
    <w:rsid w:val="0060199A"/>
    <w:rsid w:val="0063368B"/>
    <w:rsid w:val="00664230"/>
    <w:rsid w:val="00736944"/>
    <w:rsid w:val="007F56FE"/>
    <w:rsid w:val="00826216"/>
    <w:rsid w:val="008B411D"/>
    <w:rsid w:val="008C320F"/>
    <w:rsid w:val="008D7F57"/>
    <w:rsid w:val="00955509"/>
    <w:rsid w:val="00975D59"/>
    <w:rsid w:val="009A14CC"/>
    <w:rsid w:val="00A21FAB"/>
    <w:rsid w:val="00A40DF7"/>
    <w:rsid w:val="00A70321"/>
    <w:rsid w:val="00A70B78"/>
    <w:rsid w:val="00AB747B"/>
    <w:rsid w:val="00B03373"/>
    <w:rsid w:val="00B038D3"/>
    <w:rsid w:val="00B36006"/>
    <w:rsid w:val="00B54950"/>
    <w:rsid w:val="00BD5245"/>
    <w:rsid w:val="00CD1560"/>
    <w:rsid w:val="00DA7B7F"/>
    <w:rsid w:val="00DB14E3"/>
    <w:rsid w:val="00DB2C39"/>
    <w:rsid w:val="00E000E7"/>
    <w:rsid w:val="00E07021"/>
    <w:rsid w:val="00E07989"/>
    <w:rsid w:val="00E4120A"/>
    <w:rsid w:val="00E54B12"/>
    <w:rsid w:val="00E56BAB"/>
    <w:rsid w:val="00F03CC5"/>
    <w:rsid w:val="00F26A77"/>
    <w:rsid w:val="00F53082"/>
    <w:rsid w:val="00F638EF"/>
    <w:rsid w:val="00F95BD9"/>
    <w:rsid w:val="00F95CFC"/>
    <w:rsid w:val="00FC49DD"/>
    <w:rsid w:val="00FF2632"/>
    <w:rsid w:val="00FF75EC"/>
    <w:rsid w:val="05B66D4C"/>
    <w:rsid w:val="08AA7B4B"/>
    <w:rsid w:val="0EFC718B"/>
    <w:rsid w:val="102C03C3"/>
    <w:rsid w:val="1066081F"/>
    <w:rsid w:val="135114AE"/>
    <w:rsid w:val="1390610E"/>
    <w:rsid w:val="14EA0703"/>
    <w:rsid w:val="17303862"/>
    <w:rsid w:val="178C65FD"/>
    <w:rsid w:val="184C3226"/>
    <w:rsid w:val="1A7E378A"/>
    <w:rsid w:val="1B5B17CC"/>
    <w:rsid w:val="1DCF6B2C"/>
    <w:rsid w:val="1EC024D4"/>
    <w:rsid w:val="1ECE074D"/>
    <w:rsid w:val="206804F5"/>
    <w:rsid w:val="2650554D"/>
    <w:rsid w:val="2BC144EB"/>
    <w:rsid w:val="2DA72EBB"/>
    <w:rsid w:val="2DE6297C"/>
    <w:rsid w:val="2EA42AEF"/>
    <w:rsid w:val="306727B0"/>
    <w:rsid w:val="31CB1E60"/>
    <w:rsid w:val="320648C8"/>
    <w:rsid w:val="36E1214E"/>
    <w:rsid w:val="36EA0E46"/>
    <w:rsid w:val="3A7466ED"/>
    <w:rsid w:val="3A81151C"/>
    <w:rsid w:val="3E045B78"/>
    <w:rsid w:val="3E0E4BB3"/>
    <w:rsid w:val="3E5D162B"/>
    <w:rsid w:val="3F1A5045"/>
    <w:rsid w:val="40B46C17"/>
    <w:rsid w:val="412F7D8B"/>
    <w:rsid w:val="42C57F36"/>
    <w:rsid w:val="43FD424B"/>
    <w:rsid w:val="4472769B"/>
    <w:rsid w:val="44F3065E"/>
    <w:rsid w:val="468519F0"/>
    <w:rsid w:val="4DC41371"/>
    <w:rsid w:val="4FB5636B"/>
    <w:rsid w:val="50A07547"/>
    <w:rsid w:val="513D745E"/>
    <w:rsid w:val="53A83CAD"/>
    <w:rsid w:val="58224C3D"/>
    <w:rsid w:val="5B0A77FB"/>
    <w:rsid w:val="5C4B3850"/>
    <w:rsid w:val="60A16470"/>
    <w:rsid w:val="613701A9"/>
    <w:rsid w:val="62532D60"/>
    <w:rsid w:val="63740850"/>
    <w:rsid w:val="63A8090D"/>
    <w:rsid w:val="642642C3"/>
    <w:rsid w:val="646D1D84"/>
    <w:rsid w:val="665127D1"/>
    <w:rsid w:val="68D81CC7"/>
    <w:rsid w:val="69766FE4"/>
    <w:rsid w:val="6A6A2BB1"/>
    <w:rsid w:val="6A7834A8"/>
    <w:rsid w:val="6CF92B7A"/>
    <w:rsid w:val="6EFA6370"/>
    <w:rsid w:val="6F005BDE"/>
    <w:rsid w:val="6F9E3748"/>
    <w:rsid w:val="6FC839DB"/>
    <w:rsid w:val="732A17BE"/>
    <w:rsid w:val="75AA6994"/>
    <w:rsid w:val="77C12216"/>
    <w:rsid w:val="784A1D68"/>
    <w:rsid w:val="792D08A4"/>
    <w:rsid w:val="7ACF0F13"/>
    <w:rsid w:val="7AF81886"/>
    <w:rsid w:val="7B522C52"/>
    <w:rsid w:val="7C752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autoRedefine/>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2"/>
    <w:autoRedefine/>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4">
    <w:name w:val="caption"/>
    <w:basedOn w:val="1"/>
    <w:next w:val="1"/>
    <w:autoRedefine/>
    <w:unhideWhenUsed/>
    <w:qFormat/>
    <w:uiPriority w:val="35"/>
    <w:rPr>
      <w:rFonts w:eastAsia="黑体" w:asciiTheme="majorHAnsi" w:hAnsiTheme="majorHAnsi" w:cstheme="majorBidi"/>
      <w:sz w:val="20"/>
      <w:szCs w:val="20"/>
    </w:rPr>
  </w:style>
  <w:style w:type="paragraph" w:styleId="5">
    <w:name w:val="Body Text"/>
    <w:basedOn w:val="1"/>
    <w:autoRedefine/>
    <w:qFormat/>
    <w:uiPriority w:val="1"/>
    <w:rPr>
      <w:sz w:val="24"/>
      <w:szCs w:val="24"/>
    </w:rPr>
  </w:style>
  <w:style w:type="paragraph" w:styleId="6">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7">
    <w:name w:val="Date"/>
    <w:basedOn w:val="1"/>
    <w:next w:val="1"/>
    <w:link w:val="17"/>
    <w:autoRedefine/>
    <w:semiHidden/>
    <w:unhideWhenUsed/>
    <w:qFormat/>
    <w:uiPriority w:val="99"/>
    <w:pPr>
      <w:ind w:left="100" w:leftChars="2500"/>
    </w:pPr>
  </w:style>
  <w:style w:type="paragraph" w:styleId="8">
    <w:name w:val="footer"/>
    <w:basedOn w:val="1"/>
    <w:link w:val="20"/>
    <w:autoRedefine/>
    <w:unhideWhenUsed/>
    <w:qFormat/>
    <w:uiPriority w:val="99"/>
    <w:pPr>
      <w:tabs>
        <w:tab w:val="center" w:pos="4153"/>
        <w:tab w:val="right" w:pos="8306"/>
      </w:tabs>
      <w:snapToGrid w:val="0"/>
      <w:jc w:val="left"/>
    </w:pPr>
    <w:rPr>
      <w:sz w:val="18"/>
      <w:szCs w:val="18"/>
    </w:rPr>
  </w:style>
  <w:style w:type="paragraph" w:styleId="9">
    <w:name w:val="header"/>
    <w:basedOn w:val="1"/>
    <w:link w:val="1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pPr>
      <w:widowControl/>
      <w:spacing w:after="100" w:line="259" w:lineRule="auto"/>
      <w:jc w:val="left"/>
    </w:pPr>
    <w:rPr>
      <w:rFonts w:cs="Times New Roman"/>
      <w:kern w:val="0"/>
      <w:sz w:val="22"/>
    </w:rPr>
  </w:style>
  <w:style w:type="paragraph" w:styleId="11">
    <w:name w:val="toc 2"/>
    <w:basedOn w:val="1"/>
    <w:next w:val="1"/>
    <w:autoRedefine/>
    <w:unhideWhenUsed/>
    <w:qFormat/>
    <w:uiPriority w:val="39"/>
    <w:pPr>
      <w:widowControl/>
      <w:spacing w:after="100" w:line="259" w:lineRule="auto"/>
      <w:ind w:left="220"/>
      <w:jc w:val="left"/>
    </w:pPr>
    <w:rPr>
      <w:rFonts w:cs="Times New Roman"/>
      <w:kern w:val="0"/>
      <w:sz w:val="22"/>
    </w:rPr>
  </w:style>
  <w:style w:type="paragraph" w:styleId="12">
    <w:name w:val="Normal (Web)"/>
    <w:basedOn w:val="1"/>
    <w:autoRedefine/>
    <w:semiHidden/>
    <w:unhideWhenUsed/>
    <w:qFormat/>
    <w:uiPriority w:val="99"/>
    <w:rPr>
      <w:sz w:val="24"/>
    </w:rPr>
  </w:style>
  <w:style w:type="table" w:styleId="14">
    <w:name w:val="Table Grid"/>
    <w:basedOn w:val="1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autoRedefine/>
    <w:unhideWhenUsed/>
    <w:qFormat/>
    <w:uiPriority w:val="99"/>
    <w:rPr>
      <w:color w:val="0563C1" w:themeColor="hyperlink"/>
      <w:u w:val="single"/>
      <w14:textFill>
        <w14:solidFill>
          <w14:schemeClr w14:val="hlink"/>
        </w14:solidFill>
      </w14:textFill>
    </w:rPr>
  </w:style>
  <w:style w:type="character" w:customStyle="1" w:styleId="17">
    <w:name w:val="日期 字符"/>
    <w:basedOn w:val="15"/>
    <w:link w:val="7"/>
    <w:autoRedefine/>
    <w:semiHidden/>
    <w:qFormat/>
    <w:uiPriority w:val="99"/>
  </w:style>
  <w:style w:type="paragraph" w:styleId="18">
    <w:name w:val="List Paragraph"/>
    <w:basedOn w:val="1"/>
    <w:autoRedefine/>
    <w:qFormat/>
    <w:uiPriority w:val="34"/>
    <w:pPr>
      <w:ind w:firstLine="420" w:firstLineChars="200"/>
    </w:pPr>
  </w:style>
  <w:style w:type="character" w:customStyle="1" w:styleId="19">
    <w:name w:val="页眉 字符"/>
    <w:basedOn w:val="15"/>
    <w:link w:val="9"/>
    <w:autoRedefine/>
    <w:qFormat/>
    <w:uiPriority w:val="99"/>
    <w:rPr>
      <w:sz w:val="18"/>
      <w:szCs w:val="18"/>
    </w:rPr>
  </w:style>
  <w:style w:type="character" w:customStyle="1" w:styleId="20">
    <w:name w:val="页脚 字符"/>
    <w:basedOn w:val="15"/>
    <w:link w:val="8"/>
    <w:autoRedefine/>
    <w:qFormat/>
    <w:uiPriority w:val="99"/>
    <w:rPr>
      <w:sz w:val="18"/>
      <w:szCs w:val="18"/>
    </w:rPr>
  </w:style>
  <w:style w:type="character" w:customStyle="1" w:styleId="21">
    <w:name w:val="标题 1 字符"/>
    <w:basedOn w:val="15"/>
    <w:link w:val="2"/>
    <w:autoRedefine/>
    <w:qFormat/>
    <w:uiPriority w:val="9"/>
    <w:rPr>
      <w:b/>
      <w:bCs/>
      <w:kern w:val="44"/>
      <w:sz w:val="44"/>
      <w:szCs w:val="44"/>
    </w:rPr>
  </w:style>
  <w:style w:type="character" w:customStyle="1" w:styleId="22">
    <w:name w:val="标题 3 字符"/>
    <w:basedOn w:val="15"/>
    <w:link w:val="3"/>
    <w:autoRedefine/>
    <w:semiHidden/>
    <w:qFormat/>
    <w:uiPriority w:val="9"/>
    <w:rPr>
      <w:b/>
      <w:bCs/>
      <w:sz w:val="32"/>
      <w:szCs w:val="32"/>
    </w:rPr>
  </w:style>
  <w:style w:type="paragraph" w:customStyle="1" w:styleId="23">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4">
    <w:name w:val="No Spacing"/>
    <w:link w:val="25"/>
    <w:autoRedefine/>
    <w:qFormat/>
    <w:uiPriority w:val="1"/>
    <w:rPr>
      <w:rFonts w:asciiTheme="minorHAnsi" w:hAnsiTheme="minorHAnsi" w:eastAsiaTheme="minorEastAsia" w:cstheme="minorBidi"/>
      <w:sz w:val="22"/>
      <w:szCs w:val="22"/>
      <w:lang w:val="en-US" w:eastAsia="zh-CN" w:bidi="ar-SA"/>
    </w:rPr>
  </w:style>
  <w:style w:type="character" w:customStyle="1" w:styleId="25">
    <w:name w:val="无间隔 字符"/>
    <w:basedOn w:val="15"/>
    <w:link w:val="24"/>
    <w:autoRedefine/>
    <w:qFormat/>
    <w:uiPriority w:val="1"/>
    <w:rPr>
      <w:sz w:val="22"/>
      <w:szCs w:val="22"/>
    </w:rPr>
  </w:style>
  <w:style w:type="paragraph" w:customStyle="1" w:styleId="26">
    <w:name w:val="Table Paragraph"/>
    <w:basedOn w:val="1"/>
    <w:autoRedefine/>
    <w:qFormat/>
    <w:uiPriority w:val="1"/>
    <w:rPr>
      <w:rFonts w:ascii="Times New Roman" w:hAnsi="Times New Roman" w:eastAsia="Times New Roman" w:cs="Times New Roman"/>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2022.11</PublishDate>
  <Abstract/>
  <CompanyAddress/>
  <CompanyPhone/>
  <CompanyFax/>
  <CompanyEmail/>
</CoverPageProperties>
</file>

<file path=customXml/itemProps1.xml><?xml version="1.0" encoding="utf-8"?>
<ds:datastoreItem xmlns:ds="http://schemas.openxmlformats.org/officeDocument/2006/customXml" ds:itemID="{1BD5F9C3-5652-4E81-8E58-AC704818D4B9}">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2655</Words>
  <Characters>15135</Characters>
  <Lines>126</Lines>
  <Paragraphs>35</Paragraphs>
  <TotalTime>0</TotalTime>
  <ScaleCrop>false</ScaleCrop>
  <LinksUpToDate>false</LinksUpToDate>
  <CharactersWithSpaces>17755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2022-11-08T01:11:00Z</dcterms:created>
  <dc:creator>编写：何丽茹 曾睿婷 张心一 钟媛媛</dc:creator>
  <cp:lastModifiedBy>reverie</cp:lastModifiedBy>
  <dcterms:modified xsi:type="dcterms:W3CDTF">2024-04-28T14:10:03Z</dcterms:modified>
  <dc:title>“星瑞迪咖啡点单”APP</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28C9FE55707245A39D4FF7F553C12B98_13</vt:lpwstr>
  </property>
</Properties>
</file>