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86AB2" w14:textId="77777777" w:rsidR="009A234F" w:rsidRPr="00C802EA" w:rsidRDefault="009A234F" w:rsidP="00C802EA">
      <w:pPr>
        <w:jc w:val="center"/>
        <w:rPr>
          <w:rFonts w:asciiTheme="minorHAnsi" w:hAnsiTheme="minorHAnsi" w:cstheme="minorHAnsi"/>
          <w:b/>
          <w:sz w:val="48"/>
          <w:szCs w:val="48"/>
        </w:rPr>
      </w:pPr>
      <w:r w:rsidRPr="00C802EA">
        <w:rPr>
          <w:rFonts w:asciiTheme="minorHAnsi" w:hAnsiTheme="minorHAnsi" w:cstheme="minorHAnsi"/>
          <w:b/>
          <w:sz w:val="48"/>
          <w:szCs w:val="48"/>
        </w:rPr>
        <w:t>Technisch Ontwerp</w:t>
      </w:r>
    </w:p>
    <w:p w14:paraId="73586AB3" w14:textId="752CE06F" w:rsidR="009A234F" w:rsidRPr="00D3450A" w:rsidRDefault="009A234F" w:rsidP="009A234F">
      <w:pPr>
        <w:autoSpaceDE w:val="0"/>
        <w:autoSpaceDN w:val="0"/>
        <w:adjustRightInd w:val="0"/>
        <w:jc w:val="center"/>
        <w:rPr>
          <w:rFonts w:asciiTheme="minorHAnsi" w:hAnsiTheme="minorHAnsi" w:cstheme="minorHAnsi"/>
        </w:rPr>
      </w:pPr>
      <w:r>
        <w:rPr>
          <w:rFonts w:asciiTheme="minorHAnsi" w:hAnsiTheme="minorHAnsi" w:cstheme="minorHAnsi"/>
        </w:rPr>
        <w:br/>
      </w:r>
      <w:proofErr w:type="spellStart"/>
      <w:r w:rsidR="008E4E9B">
        <w:rPr>
          <w:rFonts w:asciiTheme="minorHAnsi" w:hAnsiTheme="minorHAnsi" w:cstheme="minorHAnsi"/>
        </w:rPr>
        <w:t>LaCassarai</w:t>
      </w:r>
      <w:proofErr w:type="spellEnd"/>
    </w:p>
    <w:p w14:paraId="73586AB4" w14:textId="77777777" w:rsidR="009A234F" w:rsidRPr="00D3450A" w:rsidRDefault="009A234F" w:rsidP="009A234F">
      <w:pPr>
        <w:autoSpaceDE w:val="0"/>
        <w:autoSpaceDN w:val="0"/>
        <w:adjustRightInd w:val="0"/>
        <w:rPr>
          <w:rFonts w:asciiTheme="minorHAnsi" w:hAnsiTheme="minorHAnsi" w:cstheme="minorHAnsi"/>
        </w:rPr>
      </w:pPr>
    </w:p>
    <w:p w14:paraId="73586AB5" w14:textId="77777777" w:rsidR="009A234F" w:rsidRPr="00D3450A" w:rsidRDefault="009A234F" w:rsidP="009A234F">
      <w:pPr>
        <w:autoSpaceDE w:val="0"/>
        <w:autoSpaceDN w:val="0"/>
        <w:adjustRightInd w:val="0"/>
        <w:rPr>
          <w:rFonts w:asciiTheme="minorHAnsi" w:hAnsiTheme="minorHAnsi" w:cstheme="minorHAnsi"/>
        </w:rPr>
      </w:pPr>
    </w:p>
    <w:p w14:paraId="73586AB6" w14:textId="77777777" w:rsidR="009A234F" w:rsidRDefault="009A234F" w:rsidP="009A234F">
      <w:pPr>
        <w:autoSpaceDE w:val="0"/>
        <w:autoSpaceDN w:val="0"/>
        <w:adjustRightInd w:val="0"/>
        <w:rPr>
          <w:rFonts w:asciiTheme="minorHAnsi" w:hAnsiTheme="minorHAnsi" w:cstheme="minorHAnsi"/>
        </w:rPr>
      </w:pPr>
    </w:p>
    <w:p w14:paraId="73586AB7" w14:textId="77777777" w:rsidR="009A234F" w:rsidRDefault="009A234F" w:rsidP="009A234F">
      <w:pPr>
        <w:autoSpaceDE w:val="0"/>
        <w:autoSpaceDN w:val="0"/>
        <w:adjustRightInd w:val="0"/>
        <w:rPr>
          <w:rFonts w:asciiTheme="minorHAnsi" w:hAnsiTheme="minorHAnsi" w:cstheme="minorHAnsi"/>
        </w:rPr>
      </w:pPr>
    </w:p>
    <w:p w14:paraId="73586AB8" w14:textId="77777777" w:rsidR="009A234F" w:rsidRDefault="009A234F" w:rsidP="009A234F">
      <w:pPr>
        <w:autoSpaceDE w:val="0"/>
        <w:autoSpaceDN w:val="0"/>
        <w:adjustRightInd w:val="0"/>
        <w:rPr>
          <w:rFonts w:asciiTheme="minorHAnsi" w:hAnsiTheme="minorHAnsi" w:cstheme="minorHAnsi"/>
        </w:rPr>
      </w:pPr>
    </w:p>
    <w:p w14:paraId="73586AB9" w14:textId="77777777" w:rsidR="009A234F" w:rsidRDefault="009A234F" w:rsidP="009A234F">
      <w:pPr>
        <w:autoSpaceDE w:val="0"/>
        <w:autoSpaceDN w:val="0"/>
        <w:adjustRightInd w:val="0"/>
        <w:rPr>
          <w:rFonts w:asciiTheme="minorHAnsi" w:hAnsiTheme="minorHAnsi" w:cstheme="minorHAnsi"/>
        </w:rPr>
      </w:pPr>
    </w:p>
    <w:p w14:paraId="73586ABA" w14:textId="77777777" w:rsidR="009A234F" w:rsidRDefault="009A234F" w:rsidP="009A234F">
      <w:pPr>
        <w:autoSpaceDE w:val="0"/>
        <w:autoSpaceDN w:val="0"/>
        <w:adjustRightInd w:val="0"/>
        <w:rPr>
          <w:rFonts w:asciiTheme="minorHAnsi" w:hAnsiTheme="minorHAnsi" w:cstheme="minorHAnsi"/>
        </w:rPr>
      </w:pPr>
    </w:p>
    <w:p w14:paraId="73586ABB" w14:textId="77777777" w:rsidR="009A234F" w:rsidRDefault="009A234F" w:rsidP="009A234F">
      <w:pPr>
        <w:autoSpaceDE w:val="0"/>
        <w:autoSpaceDN w:val="0"/>
        <w:adjustRightInd w:val="0"/>
        <w:rPr>
          <w:rFonts w:asciiTheme="minorHAnsi" w:hAnsiTheme="minorHAnsi" w:cstheme="minorHAnsi"/>
        </w:rPr>
      </w:pPr>
    </w:p>
    <w:p w14:paraId="73586ABC" w14:textId="77777777" w:rsidR="009A234F" w:rsidRDefault="009A234F" w:rsidP="009A234F">
      <w:pPr>
        <w:autoSpaceDE w:val="0"/>
        <w:autoSpaceDN w:val="0"/>
        <w:adjustRightInd w:val="0"/>
        <w:rPr>
          <w:rFonts w:asciiTheme="minorHAnsi" w:hAnsiTheme="minorHAnsi" w:cstheme="minorHAnsi"/>
        </w:rPr>
      </w:pPr>
    </w:p>
    <w:p w14:paraId="73586ABD" w14:textId="77777777" w:rsidR="009A234F" w:rsidRDefault="009A234F" w:rsidP="009A234F">
      <w:pPr>
        <w:autoSpaceDE w:val="0"/>
        <w:autoSpaceDN w:val="0"/>
        <w:adjustRightInd w:val="0"/>
        <w:rPr>
          <w:rFonts w:asciiTheme="minorHAnsi" w:hAnsiTheme="minorHAnsi" w:cstheme="minorHAnsi"/>
        </w:rPr>
      </w:pPr>
    </w:p>
    <w:p w14:paraId="73586ABE" w14:textId="77777777" w:rsidR="009A234F" w:rsidRDefault="009A234F" w:rsidP="009A234F">
      <w:pPr>
        <w:autoSpaceDE w:val="0"/>
        <w:autoSpaceDN w:val="0"/>
        <w:adjustRightInd w:val="0"/>
        <w:rPr>
          <w:rFonts w:asciiTheme="minorHAnsi" w:hAnsiTheme="minorHAnsi" w:cstheme="minorHAnsi"/>
        </w:rPr>
      </w:pPr>
    </w:p>
    <w:p w14:paraId="73586ABF" w14:textId="77777777" w:rsidR="009A234F" w:rsidRDefault="009A234F" w:rsidP="009A234F">
      <w:pPr>
        <w:autoSpaceDE w:val="0"/>
        <w:autoSpaceDN w:val="0"/>
        <w:adjustRightInd w:val="0"/>
        <w:rPr>
          <w:rFonts w:asciiTheme="minorHAnsi" w:hAnsiTheme="minorHAnsi" w:cstheme="minorHAnsi"/>
        </w:rPr>
      </w:pPr>
    </w:p>
    <w:p w14:paraId="73586AC0" w14:textId="77777777" w:rsidR="009A234F" w:rsidRDefault="009A234F" w:rsidP="009A234F">
      <w:pPr>
        <w:autoSpaceDE w:val="0"/>
        <w:autoSpaceDN w:val="0"/>
        <w:adjustRightInd w:val="0"/>
        <w:rPr>
          <w:rFonts w:asciiTheme="minorHAnsi" w:hAnsiTheme="minorHAnsi" w:cstheme="minorHAnsi"/>
        </w:rPr>
      </w:pPr>
    </w:p>
    <w:p w14:paraId="73586AC1" w14:textId="77777777" w:rsidR="009A234F" w:rsidRDefault="009A234F" w:rsidP="009A234F">
      <w:pPr>
        <w:autoSpaceDE w:val="0"/>
        <w:autoSpaceDN w:val="0"/>
        <w:adjustRightInd w:val="0"/>
        <w:rPr>
          <w:rFonts w:asciiTheme="minorHAnsi" w:hAnsiTheme="minorHAnsi" w:cstheme="minorHAnsi"/>
        </w:rPr>
      </w:pPr>
    </w:p>
    <w:p w14:paraId="73586AC2" w14:textId="77777777" w:rsidR="009A234F" w:rsidRDefault="009A234F" w:rsidP="009A234F">
      <w:pPr>
        <w:autoSpaceDE w:val="0"/>
        <w:autoSpaceDN w:val="0"/>
        <w:adjustRightInd w:val="0"/>
        <w:rPr>
          <w:rFonts w:asciiTheme="minorHAnsi" w:hAnsiTheme="minorHAnsi" w:cstheme="minorHAnsi"/>
        </w:rPr>
      </w:pPr>
    </w:p>
    <w:p w14:paraId="73586AC3" w14:textId="77777777" w:rsidR="009A234F" w:rsidRDefault="009A234F" w:rsidP="009A234F">
      <w:pPr>
        <w:autoSpaceDE w:val="0"/>
        <w:autoSpaceDN w:val="0"/>
        <w:adjustRightInd w:val="0"/>
        <w:rPr>
          <w:rFonts w:asciiTheme="minorHAnsi" w:hAnsiTheme="minorHAnsi" w:cstheme="minorHAnsi"/>
        </w:rPr>
      </w:pPr>
    </w:p>
    <w:p w14:paraId="73586AC4" w14:textId="77777777" w:rsidR="009A234F" w:rsidRDefault="009A234F" w:rsidP="009A234F">
      <w:pPr>
        <w:autoSpaceDE w:val="0"/>
        <w:autoSpaceDN w:val="0"/>
        <w:adjustRightInd w:val="0"/>
        <w:rPr>
          <w:rFonts w:asciiTheme="minorHAnsi" w:hAnsiTheme="minorHAnsi" w:cstheme="minorHAnsi"/>
        </w:rPr>
      </w:pPr>
    </w:p>
    <w:p w14:paraId="73586AC5" w14:textId="77777777" w:rsidR="009A234F" w:rsidRDefault="009A234F" w:rsidP="009A234F">
      <w:pPr>
        <w:autoSpaceDE w:val="0"/>
        <w:autoSpaceDN w:val="0"/>
        <w:adjustRightInd w:val="0"/>
        <w:rPr>
          <w:rFonts w:asciiTheme="minorHAnsi" w:hAnsiTheme="minorHAnsi" w:cstheme="minorHAnsi"/>
        </w:rPr>
      </w:pPr>
    </w:p>
    <w:p w14:paraId="73586AC6" w14:textId="77777777" w:rsidR="009A234F" w:rsidRDefault="009A234F" w:rsidP="009A234F">
      <w:pPr>
        <w:autoSpaceDE w:val="0"/>
        <w:autoSpaceDN w:val="0"/>
        <w:adjustRightInd w:val="0"/>
        <w:rPr>
          <w:rFonts w:asciiTheme="minorHAnsi" w:hAnsiTheme="minorHAnsi" w:cstheme="minorHAnsi"/>
        </w:rPr>
      </w:pPr>
    </w:p>
    <w:p w14:paraId="73586AC7" w14:textId="77777777" w:rsidR="009A234F" w:rsidRDefault="009A234F" w:rsidP="009A234F">
      <w:pPr>
        <w:autoSpaceDE w:val="0"/>
        <w:autoSpaceDN w:val="0"/>
        <w:adjustRightInd w:val="0"/>
        <w:rPr>
          <w:rFonts w:asciiTheme="minorHAnsi" w:hAnsiTheme="minorHAnsi" w:cstheme="minorHAnsi"/>
        </w:rPr>
      </w:pPr>
    </w:p>
    <w:p w14:paraId="73586AC8" w14:textId="77777777" w:rsidR="009A234F" w:rsidRDefault="009A234F" w:rsidP="009A234F">
      <w:pPr>
        <w:autoSpaceDE w:val="0"/>
        <w:autoSpaceDN w:val="0"/>
        <w:adjustRightInd w:val="0"/>
        <w:rPr>
          <w:rFonts w:asciiTheme="minorHAnsi" w:hAnsiTheme="minorHAnsi" w:cstheme="minorHAnsi"/>
        </w:rPr>
      </w:pPr>
    </w:p>
    <w:p w14:paraId="73586AC9" w14:textId="77777777" w:rsidR="009A234F" w:rsidRDefault="009A234F" w:rsidP="009A234F">
      <w:pPr>
        <w:autoSpaceDE w:val="0"/>
        <w:autoSpaceDN w:val="0"/>
        <w:adjustRightInd w:val="0"/>
        <w:rPr>
          <w:rFonts w:asciiTheme="minorHAnsi" w:hAnsiTheme="minorHAnsi" w:cstheme="minorHAnsi"/>
        </w:rPr>
      </w:pPr>
    </w:p>
    <w:p w14:paraId="73586ACA" w14:textId="77777777" w:rsidR="009A234F" w:rsidRDefault="009A234F" w:rsidP="009A234F">
      <w:pPr>
        <w:autoSpaceDE w:val="0"/>
        <w:autoSpaceDN w:val="0"/>
        <w:adjustRightInd w:val="0"/>
        <w:rPr>
          <w:rFonts w:asciiTheme="minorHAnsi" w:hAnsiTheme="minorHAnsi" w:cstheme="minorHAnsi"/>
        </w:rPr>
      </w:pPr>
    </w:p>
    <w:p w14:paraId="73586ACB" w14:textId="77777777" w:rsidR="009A234F" w:rsidRDefault="009A234F" w:rsidP="009A234F">
      <w:pPr>
        <w:autoSpaceDE w:val="0"/>
        <w:autoSpaceDN w:val="0"/>
        <w:adjustRightInd w:val="0"/>
        <w:rPr>
          <w:rFonts w:asciiTheme="minorHAnsi" w:hAnsiTheme="minorHAnsi" w:cstheme="minorHAnsi"/>
        </w:rPr>
      </w:pPr>
    </w:p>
    <w:p w14:paraId="73586ACC" w14:textId="77777777" w:rsidR="009A234F" w:rsidRDefault="009A234F" w:rsidP="009A234F">
      <w:pPr>
        <w:autoSpaceDE w:val="0"/>
        <w:autoSpaceDN w:val="0"/>
        <w:adjustRightInd w:val="0"/>
        <w:rPr>
          <w:rFonts w:asciiTheme="minorHAnsi" w:hAnsiTheme="minorHAnsi" w:cstheme="minorHAnsi"/>
        </w:rPr>
      </w:pPr>
    </w:p>
    <w:p w14:paraId="73586ACD" w14:textId="77777777" w:rsidR="009A234F" w:rsidRDefault="009A234F" w:rsidP="009A234F">
      <w:pPr>
        <w:autoSpaceDE w:val="0"/>
        <w:autoSpaceDN w:val="0"/>
        <w:adjustRightInd w:val="0"/>
        <w:rPr>
          <w:rFonts w:asciiTheme="minorHAnsi" w:hAnsiTheme="minorHAnsi" w:cstheme="minorHAnsi"/>
        </w:rPr>
      </w:pPr>
    </w:p>
    <w:p w14:paraId="73586ACE" w14:textId="77777777" w:rsidR="009A234F" w:rsidRDefault="009A234F" w:rsidP="009A234F">
      <w:pPr>
        <w:autoSpaceDE w:val="0"/>
        <w:autoSpaceDN w:val="0"/>
        <w:adjustRightInd w:val="0"/>
        <w:rPr>
          <w:rFonts w:asciiTheme="minorHAnsi" w:hAnsiTheme="minorHAnsi" w:cstheme="minorHAnsi"/>
        </w:rPr>
      </w:pPr>
    </w:p>
    <w:p w14:paraId="73586ACF" w14:textId="77777777" w:rsidR="009A234F" w:rsidRDefault="009A234F" w:rsidP="009A234F">
      <w:pPr>
        <w:autoSpaceDE w:val="0"/>
        <w:autoSpaceDN w:val="0"/>
        <w:adjustRightInd w:val="0"/>
        <w:rPr>
          <w:rFonts w:asciiTheme="minorHAnsi" w:hAnsiTheme="minorHAnsi" w:cstheme="minorHAnsi"/>
        </w:rPr>
      </w:pPr>
    </w:p>
    <w:p w14:paraId="73586AD0" w14:textId="77777777" w:rsidR="009A234F" w:rsidRDefault="009A234F" w:rsidP="009A234F">
      <w:pPr>
        <w:autoSpaceDE w:val="0"/>
        <w:autoSpaceDN w:val="0"/>
        <w:adjustRightInd w:val="0"/>
        <w:rPr>
          <w:rFonts w:asciiTheme="minorHAnsi" w:hAnsiTheme="minorHAnsi" w:cstheme="minorHAnsi"/>
        </w:rPr>
      </w:pPr>
    </w:p>
    <w:p w14:paraId="73586AD1" w14:textId="77777777" w:rsidR="009A234F" w:rsidRDefault="009A234F" w:rsidP="009A234F">
      <w:pPr>
        <w:autoSpaceDE w:val="0"/>
        <w:autoSpaceDN w:val="0"/>
        <w:adjustRightInd w:val="0"/>
        <w:rPr>
          <w:rFonts w:asciiTheme="minorHAnsi" w:hAnsiTheme="minorHAnsi" w:cstheme="minorHAnsi"/>
        </w:rPr>
      </w:pPr>
    </w:p>
    <w:p w14:paraId="73586AD2" w14:textId="77777777" w:rsidR="009A234F" w:rsidRDefault="009A234F" w:rsidP="009A234F">
      <w:pPr>
        <w:autoSpaceDE w:val="0"/>
        <w:autoSpaceDN w:val="0"/>
        <w:adjustRightInd w:val="0"/>
        <w:rPr>
          <w:rFonts w:asciiTheme="minorHAnsi" w:hAnsiTheme="minorHAnsi" w:cstheme="minorHAnsi"/>
        </w:rPr>
      </w:pPr>
    </w:p>
    <w:p w14:paraId="73586AD3" w14:textId="77777777" w:rsidR="009A234F" w:rsidRDefault="009A234F" w:rsidP="009A234F">
      <w:pPr>
        <w:autoSpaceDE w:val="0"/>
        <w:autoSpaceDN w:val="0"/>
        <w:adjustRightInd w:val="0"/>
        <w:rPr>
          <w:rFonts w:asciiTheme="minorHAnsi" w:hAnsiTheme="minorHAnsi" w:cstheme="minorHAnsi"/>
        </w:rPr>
      </w:pPr>
    </w:p>
    <w:p w14:paraId="73586AD4" w14:textId="77777777" w:rsidR="009A234F" w:rsidRDefault="009A234F" w:rsidP="009A234F">
      <w:pPr>
        <w:autoSpaceDE w:val="0"/>
        <w:autoSpaceDN w:val="0"/>
        <w:adjustRightInd w:val="0"/>
        <w:rPr>
          <w:rFonts w:asciiTheme="minorHAnsi" w:hAnsiTheme="minorHAnsi" w:cstheme="minorHAnsi"/>
        </w:rPr>
      </w:pPr>
    </w:p>
    <w:p w14:paraId="73586AD5" w14:textId="77777777" w:rsidR="009A234F" w:rsidRDefault="009A234F" w:rsidP="009A234F">
      <w:pPr>
        <w:autoSpaceDE w:val="0"/>
        <w:autoSpaceDN w:val="0"/>
        <w:adjustRightInd w:val="0"/>
        <w:rPr>
          <w:rFonts w:asciiTheme="minorHAnsi" w:hAnsiTheme="minorHAnsi" w:cstheme="minorHAnsi"/>
        </w:rPr>
      </w:pPr>
    </w:p>
    <w:p w14:paraId="73586AD6" w14:textId="77777777" w:rsidR="009A234F" w:rsidRDefault="009A234F" w:rsidP="009A234F">
      <w:pPr>
        <w:autoSpaceDE w:val="0"/>
        <w:autoSpaceDN w:val="0"/>
        <w:adjustRightInd w:val="0"/>
        <w:rPr>
          <w:rFonts w:asciiTheme="minorHAnsi" w:hAnsiTheme="minorHAnsi" w:cstheme="minorHAnsi"/>
        </w:rPr>
      </w:pPr>
    </w:p>
    <w:p w14:paraId="73586AD7" w14:textId="77777777" w:rsidR="009A234F" w:rsidRDefault="009A234F" w:rsidP="009A234F">
      <w:pPr>
        <w:autoSpaceDE w:val="0"/>
        <w:autoSpaceDN w:val="0"/>
        <w:adjustRightInd w:val="0"/>
        <w:rPr>
          <w:rFonts w:asciiTheme="minorHAnsi" w:hAnsiTheme="minorHAnsi" w:cstheme="minorHAnsi"/>
        </w:rPr>
      </w:pPr>
    </w:p>
    <w:p w14:paraId="73586AD8" w14:textId="77777777" w:rsidR="009A234F" w:rsidRDefault="009A234F" w:rsidP="009A234F">
      <w:pPr>
        <w:autoSpaceDE w:val="0"/>
        <w:autoSpaceDN w:val="0"/>
        <w:adjustRightInd w:val="0"/>
        <w:rPr>
          <w:rFonts w:asciiTheme="minorHAnsi" w:hAnsiTheme="minorHAnsi" w:cstheme="minorHAnsi"/>
        </w:rPr>
      </w:pPr>
    </w:p>
    <w:p w14:paraId="73586AD9" w14:textId="77777777" w:rsidR="009A234F" w:rsidRDefault="009A234F" w:rsidP="009A234F">
      <w:pPr>
        <w:autoSpaceDE w:val="0"/>
        <w:autoSpaceDN w:val="0"/>
        <w:adjustRightInd w:val="0"/>
        <w:rPr>
          <w:rFonts w:asciiTheme="minorHAnsi" w:hAnsiTheme="minorHAnsi" w:cstheme="minorHAnsi"/>
        </w:rPr>
      </w:pPr>
    </w:p>
    <w:p w14:paraId="73586ADA" w14:textId="77777777" w:rsidR="009A234F" w:rsidRDefault="009A234F" w:rsidP="009A234F">
      <w:pPr>
        <w:autoSpaceDE w:val="0"/>
        <w:autoSpaceDN w:val="0"/>
        <w:adjustRightInd w:val="0"/>
        <w:rPr>
          <w:rFonts w:asciiTheme="minorHAnsi" w:hAnsiTheme="minorHAnsi" w:cstheme="minorHAnsi"/>
        </w:rPr>
      </w:pPr>
    </w:p>
    <w:p w14:paraId="2547A0C6" w14:textId="77777777" w:rsidR="00671291" w:rsidRPr="00D3450A" w:rsidRDefault="00671291" w:rsidP="00671291">
      <w:pPr>
        <w:autoSpaceDE w:val="0"/>
        <w:autoSpaceDN w:val="0"/>
        <w:adjustRightInd w:val="0"/>
        <w:rPr>
          <w:rFonts w:asciiTheme="minorHAnsi" w:hAnsiTheme="minorHAnsi" w:cstheme="minorHAnsi"/>
        </w:rPr>
      </w:pPr>
      <w:r>
        <w:rPr>
          <w:rFonts w:asciiTheme="minorHAnsi" w:hAnsiTheme="minorHAnsi" w:cstheme="minorHAnsi"/>
        </w:rPr>
        <w:t>Mike Braber</w:t>
      </w:r>
    </w:p>
    <w:p w14:paraId="47EF9F2D" w14:textId="77777777" w:rsidR="00671291" w:rsidRPr="00D3450A" w:rsidRDefault="00671291" w:rsidP="00671291">
      <w:pPr>
        <w:autoSpaceDE w:val="0"/>
        <w:autoSpaceDN w:val="0"/>
        <w:adjustRightInd w:val="0"/>
        <w:rPr>
          <w:rFonts w:asciiTheme="minorHAnsi" w:hAnsiTheme="minorHAnsi" w:cstheme="minorHAnsi"/>
        </w:rPr>
      </w:pPr>
      <w:r>
        <w:rPr>
          <w:rFonts w:asciiTheme="minorHAnsi" w:hAnsiTheme="minorHAnsi" w:cstheme="minorHAnsi"/>
        </w:rPr>
        <w:t>09-06-2019</w:t>
      </w:r>
    </w:p>
    <w:p w14:paraId="4EBA539E" w14:textId="77777777" w:rsidR="00671291" w:rsidRDefault="00671291" w:rsidP="00671291">
      <w:pPr>
        <w:autoSpaceDE w:val="0"/>
        <w:autoSpaceDN w:val="0"/>
        <w:adjustRightInd w:val="0"/>
        <w:rPr>
          <w:rFonts w:asciiTheme="minorHAnsi" w:hAnsiTheme="minorHAnsi" w:cstheme="minorHAnsi"/>
        </w:rPr>
      </w:pPr>
      <w:r>
        <w:rPr>
          <w:rFonts w:asciiTheme="minorHAnsi" w:hAnsiTheme="minorHAnsi" w:cstheme="minorHAnsi"/>
        </w:rPr>
        <w:t>1.0</w:t>
      </w:r>
    </w:p>
    <w:p w14:paraId="73586ADE" w14:textId="77777777" w:rsidR="009A234F" w:rsidRDefault="009A234F" w:rsidP="009A234F">
      <w:r>
        <w:br w:type="page"/>
      </w:r>
    </w:p>
    <w:bookmarkStart w:id="0" w:name="_Toc214776525" w:displacedByCustomXml="next"/>
    <w:sdt>
      <w:sdtPr>
        <w:rPr>
          <w:rFonts w:ascii="Times New Roman" w:eastAsia="Times New Roman" w:hAnsi="Times New Roman" w:cs="Times New Roman"/>
          <w:b w:val="0"/>
          <w:bCs w:val="0"/>
          <w:color w:val="auto"/>
          <w:sz w:val="24"/>
          <w:szCs w:val="24"/>
        </w:rPr>
        <w:id w:val="1915431286"/>
        <w:docPartObj>
          <w:docPartGallery w:val="Table of Contents"/>
          <w:docPartUnique/>
        </w:docPartObj>
      </w:sdtPr>
      <w:sdtEndPr/>
      <w:sdtContent>
        <w:p w14:paraId="73586ADF" w14:textId="77777777" w:rsidR="00C802EA" w:rsidRPr="00C802EA" w:rsidRDefault="00C802EA">
          <w:pPr>
            <w:pStyle w:val="Kopvaninhoudsopgave"/>
            <w:rPr>
              <w:rFonts w:asciiTheme="minorHAnsi" w:hAnsiTheme="minorHAnsi" w:cstheme="minorHAnsi"/>
              <w:sz w:val="22"/>
              <w:szCs w:val="22"/>
            </w:rPr>
          </w:pPr>
          <w:r w:rsidRPr="00C802EA">
            <w:rPr>
              <w:rFonts w:ascii="Calibri" w:hAnsi="Calibri" w:cs="Calibri"/>
              <w:color w:val="000000" w:themeColor="text1"/>
              <w:sz w:val="32"/>
              <w:szCs w:val="32"/>
            </w:rPr>
            <w:t>Inhoudsopgave</w:t>
          </w:r>
          <w:r>
            <w:rPr>
              <w:rFonts w:ascii="Calibri" w:hAnsi="Calibri" w:cs="Calibri"/>
              <w:b w:val="0"/>
              <w:sz w:val="32"/>
              <w:szCs w:val="32"/>
            </w:rPr>
            <w:br/>
          </w:r>
        </w:p>
        <w:p w14:paraId="73586AE0" w14:textId="77777777" w:rsidR="00C802EA" w:rsidRPr="00C802EA" w:rsidRDefault="00C802EA">
          <w:pPr>
            <w:pStyle w:val="Inhopg2"/>
            <w:tabs>
              <w:tab w:val="right" w:leader="dot" w:pos="9062"/>
            </w:tabs>
            <w:rPr>
              <w:rFonts w:asciiTheme="minorHAnsi" w:eastAsiaTheme="minorEastAsia" w:hAnsiTheme="minorHAnsi" w:cstheme="minorHAnsi"/>
              <w:noProof/>
              <w:sz w:val="22"/>
              <w:szCs w:val="22"/>
            </w:rPr>
          </w:pPr>
          <w:r w:rsidRPr="00C802EA">
            <w:rPr>
              <w:rFonts w:asciiTheme="minorHAnsi" w:hAnsiTheme="minorHAnsi" w:cstheme="minorHAnsi"/>
              <w:sz w:val="22"/>
              <w:szCs w:val="22"/>
            </w:rPr>
            <w:fldChar w:fldCharType="begin"/>
          </w:r>
          <w:r w:rsidRPr="00C802EA">
            <w:rPr>
              <w:rFonts w:asciiTheme="minorHAnsi" w:hAnsiTheme="minorHAnsi" w:cstheme="minorHAnsi"/>
              <w:sz w:val="22"/>
              <w:szCs w:val="22"/>
            </w:rPr>
            <w:instrText xml:space="preserve"> TOC \o "1-3" \h \z \u </w:instrText>
          </w:r>
          <w:r w:rsidRPr="00C802EA">
            <w:rPr>
              <w:rFonts w:asciiTheme="minorHAnsi" w:hAnsiTheme="minorHAnsi" w:cstheme="minorHAnsi"/>
              <w:sz w:val="22"/>
              <w:szCs w:val="22"/>
            </w:rPr>
            <w:fldChar w:fldCharType="separate"/>
          </w:r>
          <w:hyperlink w:anchor="_Toc401263144" w:history="1">
            <w:r w:rsidRPr="00C802EA">
              <w:rPr>
                <w:rStyle w:val="Hyperlink"/>
                <w:rFonts w:asciiTheme="minorHAnsi" w:hAnsiTheme="minorHAnsi" w:cstheme="minorHAnsi"/>
                <w:noProof/>
              </w:rPr>
              <w:t>1 Samenvatting</w:t>
            </w:r>
            <w:r w:rsidRPr="00C802EA">
              <w:rPr>
                <w:rFonts w:asciiTheme="minorHAnsi" w:hAnsiTheme="minorHAnsi" w:cstheme="minorHAnsi"/>
                <w:noProof/>
                <w:webHidden/>
              </w:rPr>
              <w:tab/>
            </w:r>
            <w:r w:rsidRPr="00C802EA">
              <w:rPr>
                <w:rFonts w:asciiTheme="minorHAnsi" w:hAnsiTheme="minorHAnsi" w:cstheme="minorHAnsi"/>
                <w:noProof/>
                <w:webHidden/>
              </w:rPr>
              <w:fldChar w:fldCharType="begin"/>
            </w:r>
            <w:r w:rsidRPr="00C802EA">
              <w:rPr>
                <w:rFonts w:asciiTheme="minorHAnsi" w:hAnsiTheme="minorHAnsi" w:cstheme="minorHAnsi"/>
                <w:noProof/>
                <w:webHidden/>
              </w:rPr>
              <w:instrText xml:space="preserve"> PAGEREF _Toc401263144 \h </w:instrText>
            </w:r>
            <w:r w:rsidRPr="00C802EA">
              <w:rPr>
                <w:rFonts w:asciiTheme="minorHAnsi" w:hAnsiTheme="minorHAnsi" w:cstheme="minorHAnsi"/>
                <w:noProof/>
                <w:webHidden/>
              </w:rPr>
            </w:r>
            <w:r w:rsidRPr="00C802EA">
              <w:rPr>
                <w:rFonts w:asciiTheme="minorHAnsi" w:hAnsiTheme="minorHAnsi" w:cstheme="minorHAnsi"/>
                <w:noProof/>
                <w:webHidden/>
              </w:rPr>
              <w:fldChar w:fldCharType="separate"/>
            </w:r>
            <w:r w:rsidRPr="00C802EA">
              <w:rPr>
                <w:rFonts w:asciiTheme="minorHAnsi" w:hAnsiTheme="minorHAnsi" w:cstheme="minorHAnsi"/>
                <w:noProof/>
                <w:webHidden/>
              </w:rPr>
              <w:t>3</w:t>
            </w:r>
            <w:r w:rsidRPr="00C802EA">
              <w:rPr>
                <w:rFonts w:asciiTheme="minorHAnsi" w:hAnsiTheme="minorHAnsi" w:cstheme="minorHAnsi"/>
                <w:noProof/>
                <w:webHidden/>
              </w:rPr>
              <w:fldChar w:fldCharType="end"/>
            </w:r>
          </w:hyperlink>
        </w:p>
        <w:p w14:paraId="73586AE1"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45" w:history="1">
            <w:r w:rsidR="00C802EA" w:rsidRPr="00C802EA">
              <w:rPr>
                <w:rStyle w:val="Hyperlink"/>
                <w:rFonts w:asciiTheme="minorHAnsi" w:hAnsiTheme="minorHAnsi" w:cstheme="minorHAnsi"/>
                <w:noProof/>
              </w:rPr>
              <w:t>1.1 Samenvatting voor de klant</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_Toc401263145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14:paraId="73586AE2"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46" w:history="1">
            <w:r w:rsidR="00C802EA" w:rsidRPr="00C802EA">
              <w:rPr>
                <w:rStyle w:val="Hyperlink"/>
                <w:rFonts w:asciiTheme="minorHAnsi" w:hAnsiTheme="minorHAnsi" w:cstheme="minorHAnsi"/>
                <w:noProof/>
              </w:rPr>
              <w:t>1.2 Versiebeheer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_Toc401263146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14:paraId="73586AE3"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47" w:history="1">
            <w:r w:rsidR="00C802EA" w:rsidRPr="00C802EA">
              <w:rPr>
                <w:rStyle w:val="Hyperlink"/>
                <w:rFonts w:asciiTheme="minorHAnsi" w:hAnsiTheme="minorHAnsi" w:cstheme="minorHAnsi"/>
                <w:noProof/>
              </w:rPr>
              <w:t>1.3 Verzendlijst</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_Toc401263147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14:paraId="73586AE4"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48" w:history="1">
            <w:r w:rsidR="00C802EA" w:rsidRPr="00C802EA">
              <w:rPr>
                <w:rStyle w:val="Hyperlink"/>
                <w:rFonts w:asciiTheme="minorHAnsi" w:hAnsiTheme="minorHAnsi" w:cstheme="minorHAnsi"/>
                <w:noProof/>
              </w:rPr>
              <w:t>2 Plan van aanpak</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_Toc401263148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14:paraId="73586AE5"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49" w:history="1">
            <w:r w:rsidR="00C802EA" w:rsidRPr="00C802EA">
              <w:rPr>
                <w:rStyle w:val="Hyperlink"/>
                <w:rFonts w:asciiTheme="minorHAnsi" w:hAnsiTheme="minorHAnsi" w:cstheme="minorHAnsi"/>
                <w:noProof/>
              </w:rPr>
              <w:t>2.1 Op te leveren producten</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_Toc401263149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14:paraId="73586AE6"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0" w:history="1">
            <w:r w:rsidR="00C802EA" w:rsidRPr="00C802EA">
              <w:rPr>
                <w:rStyle w:val="Hyperlink"/>
                <w:rFonts w:asciiTheme="minorHAnsi" w:hAnsiTheme="minorHAnsi" w:cstheme="minorHAnsi"/>
                <w:noProof/>
              </w:rPr>
              <w:t>2.2 Planning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_Toc401263150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14:paraId="73586AE7"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51" w:history="1">
            <w:r w:rsidR="00C802EA" w:rsidRPr="00C802EA">
              <w:rPr>
                <w:rStyle w:val="Hyperlink"/>
                <w:rFonts w:asciiTheme="minorHAnsi" w:hAnsiTheme="minorHAnsi" w:cstheme="minorHAnsi"/>
                <w:noProof/>
              </w:rPr>
              <w:t>3 Ontwikkelomgeving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_Toc401263151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14:paraId="73586AE8"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2" w:history="1">
            <w:r w:rsidR="00C802EA" w:rsidRPr="00C802EA">
              <w:rPr>
                <w:rStyle w:val="Hyperlink"/>
                <w:rFonts w:asciiTheme="minorHAnsi" w:hAnsiTheme="minorHAnsi" w:cstheme="minorHAnsi"/>
                <w:noProof/>
              </w:rPr>
              <w:t>3.1 De technische infrastructuur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_Toc401263152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14:paraId="73586AE9"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3" w:history="1">
            <w:r w:rsidR="00C802EA" w:rsidRPr="00C802EA">
              <w:rPr>
                <w:rStyle w:val="Hyperlink"/>
                <w:rFonts w:asciiTheme="minorHAnsi" w:hAnsiTheme="minorHAnsi" w:cstheme="minorHAnsi"/>
                <w:noProof/>
              </w:rPr>
              <w:t>3.2 programmeertaal / ontwikkeltool</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_Toc401263153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14:paraId="73586AEA"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54" w:history="1">
            <w:r w:rsidR="00C802EA" w:rsidRPr="00C802EA">
              <w:rPr>
                <w:rStyle w:val="Hyperlink"/>
                <w:rFonts w:asciiTheme="minorHAnsi" w:hAnsiTheme="minorHAnsi" w:cstheme="minorHAnsi"/>
                <w:noProof/>
              </w:rPr>
              <w:t>4 Specificaties van de interface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_Toc401263154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6</w:t>
            </w:r>
            <w:r w:rsidR="00C802EA" w:rsidRPr="00C802EA">
              <w:rPr>
                <w:rFonts w:asciiTheme="minorHAnsi" w:hAnsiTheme="minorHAnsi" w:cstheme="minorHAnsi"/>
                <w:noProof/>
                <w:webHidden/>
              </w:rPr>
              <w:fldChar w:fldCharType="end"/>
            </w:r>
          </w:hyperlink>
        </w:p>
        <w:p w14:paraId="73586AEB"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5" w:history="1">
            <w:r w:rsidR="00C802EA" w:rsidRPr="00C802EA">
              <w:rPr>
                <w:rStyle w:val="Hyperlink"/>
                <w:rFonts w:asciiTheme="minorHAnsi" w:hAnsiTheme="minorHAnsi" w:cstheme="minorHAnsi"/>
                <w:noProof/>
              </w:rPr>
              <w:t>4.1 Interface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_Toc401263155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6</w:t>
            </w:r>
            <w:r w:rsidR="00C802EA" w:rsidRPr="00C802EA">
              <w:rPr>
                <w:rFonts w:asciiTheme="minorHAnsi" w:hAnsiTheme="minorHAnsi" w:cstheme="minorHAnsi"/>
                <w:noProof/>
                <w:webHidden/>
              </w:rPr>
              <w:fldChar w:fldCharType="end"/>
            </w:r>
          </w:hyperlink>
        </w:p>
        <w:p w14:paraId="73586AEC"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56" w:history="1">
            <w:r w:rsidR="00C802EA" w:rsidRPr="00C802EA">
              <w:rPr>
                <w:rStyle w:val="Hyperlink"/>
                <w:rFonts w:asciiTheme="minorHAnsi" w:hAnsiTheme="minorHAnsi" w:cstheme="minorHAnsi"/>
                <w:noProof/>
              </w:rPr>
              <w:t>5 Specificatie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_Toc401263156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14:paraId="73586AED"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7" w:history="1">
            <w:r w:rsidR="00C802EA" w:rsidRPr="00C802EA">
              <w:rPr>
                <w:rStyle w:val="Hyperlink"/>
                <w:rFonts w:asciiTheme="minorHAnsi" w:hAnsiTheme="minorHAnsi" w:cstheme="minorHAnsi"/>
                <w:noProof/>
              </w:rPr>
              <w:t>5.1 Specificaties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_Toc401263157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14:paraId="73586AEE"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58" w:history="1">
            <w:r w:rsidR="00C802EA" w:rsidRPr="00C802EA">
              <w:rPr>
                <w:rStyle w:val="Hyperlink"/>
                <w:rFonts w:asciiTheme="minorHAnsi" w:hAnsiTheme="minorHAnsi" w:cstheme="minorHAnsi"/>
                <w:noProof/>
              </w:rPr>
              <w:t>5.2 De grootte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_Toc401263158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14:paraId="73586AEF"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59" w:history="1">
            <w:r w:rsidR="00C802EA" w:rsidRPr="00C802EA">
              <w:rPr>
                <w:rStyle w:val="Hyperlink"/>
                <w:rFonts w:asciiTheme="minorHAnsi" w:hAnsiTheme="minorHAnsi" w:cstheme="minorHAnsi"/>
                <w:noProof/>
              </w:rPr>
              <w:t>6 Beveiliging en onderhoud</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_Toc401263159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14:paraId="73586AF0"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60" w:history="1">
            <w:r w:rsidR="00C802EA" w:rsidRPr="00C802EA">
              <w:rPr>
                <w:rStyle w:val="Hyperlink"/>
                <w:rFonts w:asciiTheme="minorHAnsi" w:hAnsiTheme="minorHAnsi" w:cstheme="minorHAnsi"/>
                <w:noProof/>
              </w:rPr>
              <w:t>6.1 Beveiliging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_Toc401263160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14:paraId="73586AF1"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61" w:history="1">
            <w:r w:rsidR="00C802EA" w:rsidRPr="00C802EA">
              <w:rPr>
                <w:rStyle w:val="Hyperlink"/>
                <w:rFonts w:asciiTheme="minorHAnsi" w:hAnsiTheme="minorHAnsi" w:cstheme="minorHAnsi"/>
                <w:noProof/>
              </w:rPr>
              <w:t>6.2 Beheer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_Toc401263161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14:paraId="73586AF2" w14:textId="77777777" w:rsidR="00C802EA" w:rsidRPr="00C802EA" w:rsidRDefault="00D67735">
          <w:pPr>
            <w:pStyle w:val="Inhopg2"/>
            <w:tabs>
              <w:tab w:val="right" w:leader="dot" w:pos="9062"/>
            </w:tabs>
            <w:rPr>
              <w:rFonts w:asciiTheme="minorHAnsi" w:eastAsiaTheme="minorEastAsia" w:hAnsiTheme="minorHAnsi" w:cstheme="minorHAnsi"/>
              <w:noProof/>
              <w:sz w:val="22"/>
              <w:szCs w:val="22"/>
            </w:rPr>
          </w:pPr>
          <w:hyperlink w:anchor="_Toc401263162" w:history="1">
            <w:r w:rsidR="00C802EA" w:rsidRPr="00C802EA">
              <w:rPr>
                <w:rStyle w:val="Hyperlink"/>
                <w:rFonts w:asciiTheme="minorHAnsi" w:hAnsiTheme="minorHAnsi" w:cstheme="minorHAnsi"/>
                <w:noProof/>
              </w:rPr>
              <w:t>7 Slotconclusie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_Toc401263162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14:paraId="73586AF3" w14:textId="77777777" w:rsidR="00C802EA" w:rsidRPr="00C802EA" w:rsidRDefault="00D67735">
          <w:pPr>
            <w:pStyle w:val="Inhopg3"/>
            <w:tabs>
              <w:tab w:val="right" w:leader="dot" w:pos="9062"/>
            </w:tabs>
            <w:rPr>
              <w:rFonts w:asciiTheme="minorHAnsi" w:eastAsiaTheme="minorEastAsia" w:hAnsiTheme="minorHAnsi" w:cstheme="minorHAnsi"/>
              <w:noProof/>
              <w:sz w:val="22"/>
              <w:szCs w:val="22"/>
            </w:rPr>
          </w:pPr>
          <w:hyperlink w:anchor="_Toc401263163" w:history="1">
            <w:r w:rsidR="00C802EA" w:rsidRPr="00C802EA">
              <w:rPr>
                <w:rStyle w:val="Hyperlink"/>
                <w:rFonts w:asciiTheme="minorHAnsi" w:hAnsiTheme="minorHAnsi" w:cstheme="minorHAnsi"/>
                <w:noProof/>
              </w:rPr>
              <w:t>7.1 Verantwoording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_Toc401263163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14:paraId="73586AF4" w14:textId="77777777" w:rsidR="00C802EA" w:rsidRDefault="00D67735">
          <w:pPr>
            <w:pStyle w:val="Inhopg3"/>
            <w:tabs>
              <w:tab w:val="right" w:leader="dot" w:pos="9062"/>
            </w:tabs>
            <w:rPr>
              <w:rFonts w:asciiTheme="minorHAnsi" w:eastAsiaTheme="minorEastAsia" w:hAnsiTheme="minorHAnsi" w:cstheme="minorBidi"/>
              <w:noProof/>
              <w:sz w:val="22"/>
              <w:szCs w:val="22"/>
            </w:rPr>
          </w:pPr>
          <w:hyperlink w:anchor="_Toc401263164" w:history="1">
            <w:r w:rsidR="00C802EA" w:rsidRPr="00C802EA">
              <w:rPr>
                <w:rStyle w:val="Hyperlink"/>
                <w:rFonts w:asciiTheme="minorHAnsi" w:hAnsiTheme="minorHAnsi" w:cstheme="minorHAnsi"/>
                <w:noProof/>
              </w:rPr>
              <w:t>7.2 Brondocumentatie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_Toc401263164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14:paraId="73586AF5" w14:textId="77777777" w:rsidR="00C802EA" w:rsidRDefault="00C802EA">
          <w:r w:rsidRPr="00C802EA">
            <w:rPr>
              <w:rFonts w:asciiTheme="minorHAnsi" w:hAnsiTheme="minorHAnsi" w:cstheme="minorHAnsi"/>
              <w:b/>
              <w:bCs/>
              <w:sz w:val="22"/>
              <w:szCs w:val="22"/>
            </w:rPr>
            <w:fldChar w:fldCharType="end"/>
          </w:r>
        </w:p>
      </w:sdtContent>
    </w:sdt>
    <w:p w14:paraId="73586AF6" w14:textId="77777777" w:rsidR="00C802EA" w:rsidRDefault="00C802EA">
      <w:pPr>
        <w:spacing w:after="200" w:line="276" w:lineRule="auto"/>
        <w:rPr>
          <w:rFonts w:asciiTheme="minorHAnsi" w:hAnsiTheme="minorHAnsi" w:cs="Arial"/>
          <w:b/>
          <w:bCs/>
          <w:sz w:val="28"/>
        </w:rPr>
      </w:pPr>
      <w:r>
        <w:br w:type="page"/>
      </w:r>
    </w:p>
    <w:p w14:paraId="73586AF7" w14:textId="77777777" w:rsidR="009A234F" w:rsidRPr="00D3450A" w:rsidRDefault="009A234F" w:rsidP="00941A01">
      <w:pPr>
        <w:pStyle w:val="Kop2"/>
      </w:pPr>
      <w:bookmarkStart w:id="1" w:name="_Toc401263144"/>
      <w:r w:rsidRPr="00D3450A">
        <w:lastRenderedPageBreak/>
        <w:t>1 Samenvatting</w:t>
      </w:r>
      <w:bookmarkEnd w:id="1"/>
      <w:bookmarkEnd w:id="0"/>
    </w:p>
    <w:p w14:paraId="73586AF8" w14:textId="77777777" w:rsidR="009A234F" w:rsidRPr="00D3450A" w:rsidRDefault="009A234F" w:rsidP="00941A01">
      <w:pPr>
        <w:pStyle w:val="Kop3"/>
      </w:pPr>
      <w:bookmarkStart w:id="2" w:name="_Toc401263145"/>
      <w:r w:rsidRPr="00D3450A">
        <w:t>1.1 Samenvatting voor de klant</w:t>
      </w:r>
      <w:bookmarkEnd w:id="2"/>
    </w:p>
    <w:p w14:paraId="73586AF9" w14:textId="06869B39"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Dit document omvat de rapportage over de fase Technisch Ontwerp va</w:t>
      </w:r>
      <w:r w:rsidR="006F4C19">
        <w:rPr>
          <w:rFonts w:asciiTheme="minorHAnsi" w:hAnsiTheme="minorHAnsi" w:cstheme="minorHAnsi"/>
          <w:sz w:val="22"/>
          <w:szCs w:val="22"/>
        </w:rPr>
        <w:t xml:space="preserve">n het project </w:t>
      </w:r>
      <w:proofErr w:type="spellStart"/>
      <w:r w:rsidR="006F4C19">
        <w:rPr>
          <w:rFonts w:asciiTheme="minorHAnsi" w:hAnsiTheme="minorHAnsi" w:cstheme="minorHAnsi"/>
          <w:sz w:val="22"/>
          <w:szCs w:val="22"/>
        </w:rPr>
        <w:t>LaCasserai</w:t>
      </w:r>
      <w:proofErr w:type="spellEnd"/>
      <w:r w:rsidRPr="00D3450A">
        <w:rPr>
          <w:rFonts w:asciiTheme="minorHAnsi" w:hAnsiTheme="minorHAnsi" w:cstheme="minorHAnsi"/>
          <w:sz w:val="22"/>
          <w:szCs w:val="22"/>
        </w:rPr>
        <w:t>. Alle</w:t>
      </w:r>
    </w:p>
    <w:p w14:paraId="73586AFA" w14:textId="77777777"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hoofdonderdelen alsmede conclusies en aanbevelingen zijn verwerkt in dit totaaloverzicht,</w:t>
      </w:r>
    </w:p>
    <w:p w14:paraId="73586AFB" w14:textId="77777777"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met eventuele verwijzingen naar separate uitgebreide documenten, die gedurende deze fase</w:t>
      </w:r>
    </w:p>
    <w:p w14:paraId="73586AFC" w14:textId="77777777"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zijn opgesteld.</w:t>
      </w:r>
    </w:p>
    <w:p w14:paraId="73586AFD" w14:textId="77777777" w:rsidR="009A234F" w:rsidRPr="00D3450A" w:rsidRDefault="009A234F" w:rsidP="009A234F">
      <w:pPr>
        <w:autoSpaceDE w:val="0"/>
        <w:autoSpaceDN w:val="0"/>
        <w:adjustRightInd w:val="0"/>
        <w:rPr>
          <w:rFonts w:asciiTheme="minorHAnsi" w:hAnsiTheme="minorHAnsi" w:cstheme="minorHAnsi"/>
          <w:b/>
          <w:bCs/>
          <w:i/>
          <w:iCs/>
        </w:rPr>
      </w:pPr>
    </w:p>
    <w:p w14:paraId="73586AFE" w14:textId="77777777" w:rsidR="009A234F" w:rsidRPr="00941A01" w:rsidRDefault="009A234F" w:rsidP="00941A01">
      <w:pPr>
        <w:pStyle w:val="Kop3"/>
      </w:pPr>
      <w:bookmarkStart w:id="3" w:name="_Toc401263146"/>
      <w:r w:rsidRPr="00941A01">
        <w:t>1.2 Versiebeheer</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4"/>
        <w:gridCol w:w="1281"/>
        <w:gridCol w:w="761"/>
        <w:gridCol w:w="775"/>
        <w:gridCol w:w="5621"/>
      </w:tblGrid>
      <w:tr w:rsidR="009A234F" w:rsidRPr="00D3450A" w14:paraId="73586B04" w14:textId="77777777" w:rsidTr="008954AD">
        <w:tc>
          <w:tcPr>
            <w:tcW w:w="790" w:type="dxa"/>
          </w:tcPr>
          <w:p w14:paraId="73586AFF" w14:textId="77777777"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Versie </w:t>
            </w:r>
          </w:p>
        </w:tc>
        <w:tc>
          <w:tcPr>
            <w:tcW w:w="720" w:type="dxa"/>
          </w:tcPr>
          <w:p w14:paraId="73586B00" w14:textId="77777777"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Status </w:t>
            </w:r>
          </w:p>
        </w:tc>
        <w:tc>
          <w:tcPr>
            <w:tcW w:w="638" w:type="dxa"/>
          </w:tcPr>
          <w:p w14:paraId="73586B01" w14:textId="77777777"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Datum </w:t>
            </w:r>
          </w:p>
        </w:tc>
        <w:tc>
          <w:tcPr>
            <w:tcW w:w="682" w:type="dxa"/>
          </w:tcPr>
          <w:p w14:paraId="73586B02" w14:textId="77777777"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Auteur </w:t>
            </w:r>
          </w:p>
        </w:tc>
        <w:tc>
          <w:tcPr>
            <w:tcW w:w="6716" w:type="dxa"/>
          </w:tcPr>
          <w:p w14:paraId="73586B03" w14:textId="77777777"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Opmerkingen</w:t>
            </w:r>
          </w:p>
        </w:tc>
      </w:tr>
      <w:tr w:rsidR="009A234F" w:rsidRPr="00D3450A" w14:paraId="73586B0A" w14:textId="77777777" w:rsidTr="008954AD">
        <w:tc>
          <w:tcPr>
            <w:tcW w:w="790" w:type="dxa"/>
          </w:tcPr>
          <w:p w14:paraId="73586B05" w14:textId="599FE37F" w:rsidR="009A234F" w:rsidRPr="00D3450A" w:rsidRDefault="00DC66B9"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1.0</w:t>
            </w:r>
          </w:p>
        </w:tc>
        <w:tc>
          <w:tcPr>
            <w:tcW w:w="720" w:type="dxa"/>
          </w:tcPr>
          <w:p w14:paraId="73586B06" w14:textId="23DBDB86" w:rsidR="009A234F" w:rsidRPr="00D3450A" w:rsidRDefault="00BA3033" w:rsidP="008954AD">
            <w:pPr>
              <w:autoSpaceDE w:val="0"/>
              <w:autoSpaceDN w:val="0"/>
              <w:adjustRightInd w:val="0"/>
              <w:rPr>
                <w:rFonts w:asciiTheme="minorHAnsi" w:hAnsiTheme="minorHAnsi" w:cstheme="minorHAnsi"/>
                <w:b/>
                <w:bCs/>
                <w:sz w:val="22"/>
                <w:szCs w:val="22"/>
                <w:lang w:val="fr-FR"/>
              </w:rPr>
            </w:pPr>
            <w:proofErr w:type="spellStart"/>
            <w:r>
              <w:rPr>
                <w:rFonts w:asciiTheme="minorHAnsi" w:hAnsiTheme="minorHAnsi" w:cstheme="minorHAnsi"/>
                <w:b/>
                <w:bCs/>
                <w:sz w:val="22"/>
                <w:szCs w:val="22"/>
                <w:lang w:val="fr-FR"/>
              </w:rPr>
              <w:t>Wachten</w:t>
            </w:r>
            <w:proofErr w:type="spellEnd"/>
            <w:r>
              <w:rPr>
                <w:rFonts w:asciiTheme="minorHAnsi" w:hAnsiTheme="minorHAnsi" w:cstheme="minorHAnsi"/>
                <w:b/>
                <w:bCs/>
                <w:sz w:val="22"/>
                <w:szCs w:val="22"/>
                <w:lang w:val="fr-FR"/>
              </w:rPr>
              <w:t xml:space="preserve"> op </w:t>
            </w:r>
            <w:proofErr w:type="spellStart"/>
            <w:r>
              <w:rPr>
                <w:rFonts w:asciiTheme="minorHAnsi" w:hAnsiTheme="minorHAnsi" w:cstheme="minorHAnsi"/>
                <w:b/>
                <w:bCs/>
                <w:sz w:val="22"/>
                <w:szCs w:val="22"/>
                <w:lang w:val="fr-FR"/>
              </w:rPr>
              <w:t>goedkeuring</w:t>
            </w:r>
            <w:proofErr w:type="spellEnd"/>
          </w:p>
        </w:tc>
        <w:tc>
          <w:tcPr>
            <w:tcW w:w="638" w:type="dxa"/>
          </w:tcPr>
          <w:p w14:paraId="73586B07" w14:textId="51D4BE0B" w:rsidR="009A234F" w:rsidRPr="00D3450A" w:rsidRDefault="001C7077"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18-06-2018</w:t>
            </w:r>
          </w:p>
        </w:tc>
        <w:tc>
          <w:tcPr>
            <w:tcW w:w="682" w:type="dxa"/>
          </w:tcPr>
          <w:p w14:paraId="73586B08" w14:textId="77961620" w:rsidR="009A234F" w:rsidRPr="00D3450A" w:rsidRDefault="002A7DEC"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Mike Braber</w:t>
            </w:r>
          </w:p>
        </w:tc>
        <w:tc>
          <w:tcPr>
            <w:tcW w:w="6716" w:type="dxa"/>
          </w:tcPr>
          <w:p w14:paraId="73586B09" w14:textId="5AB0844C" w:rsidR="009A234F" w:rsidRPr="00D3450A" w:rsidRDefault="00EA1584"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 xml:space="preserve">Alle </w:t>
            </w:r>
            <w:proofErr w:type="spellStart"/>
            <w:r>
              <w:rPr>
                <w:rFonts w:asciiTheme="minorHAnsi" w:hAnsiTheme="minorHAnsi" w:cstheme="minorHAnsi"/>
                <w:b/>
                <w:bCs/>
                <w:sz w:val="22"/>
                <w:szCs w:val="22"/>
                <w:lang w:val="fr-FR"/>
              </w:rPr>
              <w:t>hoofdstukken</w:t>
            </w:r>
            <w:proofErr w:type="spellEnd"/>
          </w:p>
        </w:tc>
      </w:tr>
      <w:tr w:rsidR="009A234F" w:rsidRPr="00D3450A" w14:paraId="73586B10" w14:textId="77777777" w:rsidTr="008954AD">
        <w:tc>
          <w:tcPr>
            <w:tcW w:w="790" w:type="dxa"/>
          </w:tcPr>
          <w:p w14:paraId="73586B0B"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r w:rsidRPr="00D3450A">
              <w:rPr>
                <w:rFonts w:asciiTheme="minorHAnsi" w:hAnsiTheme="minorHAnsi" w:cstheme="minorHAnsi"/>
                <w:b/>
                <w:bCs/>
                <w:sz w:val="22"/>
                <w:szCs w:val="22"/>
                <w:lang w:val="fr-FR"/>
              </w:rPr>
              <w:t>X.X</w:t>
            </w:r>
          </w:p>
        </w:tc>
        <w:tc>
          <w:tcPr>
            <w:tcW w:w="720" w:type="dxa"/>
          </w:tcPr>
          <w:p w14:paraId="73586B0C"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38" w:type="dxa"/>
          </w:tcPr>
          <w:p w14:paraId="73586B0D"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82" w:type="dxa"/>
          </w:tcPr>
          <w:p w14:paraId="73586B0E"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716" w:type="dxa"/>
          </w:tcPr>
          <w:p w14:paraId="73586B0F"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r>
      <w:tr w:rsidR="009A234F" w:rsidRPr="00D3450A" w14:paraId="73586B16" w14:textId="77777777" w:rsidTr="008954AD">
        <w:tc>
          <w:tcPr>
            <w:tcW w:w="790" w:type="dxa"/>
          </w:tcPr>
          <w:p w14:paraId="73586B11"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r w:rsidRPr="00D3450A">
              <w:rPr>
                <w:rFonts w:asciiTheme="minorHAnsi" w:hAnsiTheme="minorHAnsi" w:cstheme="minorHAnsi"/>
                <w:b/>
                <w:bCs/>
                <w:sz w:val="22"/>
                <w:szCs w:val="22"/>
                <w:lang w:val="fr-FR"/>
              </w:rPr>
              <w:t>X.X</w:t>
            </w:r>
          </w:p>
        </w:tc>
        <w:tc>
          <w:tcPr>
            <w:tcW w:w="720" w:type="dxa"/>
          </w:tcPr>
          <w:p w14:paraId="73586B12"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38" w:type="dxa"/>
          </w:tcPr>
          <w:p w14:paraId="73586B13"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82" w:type="dxa"/>
          </w:tcPr>
          <w:p w14:paraId="73586B14"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716" w:type="dxa"/>
          </w:tcPr>
          <w:p w14:paraId="73586B15"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r>
      <w:tr w:rsidR="009A234F" w:rsidRPr="00D3450A" w14:paraId="73586B1C" w14:textId="77777777" w:rsidTr="008954AD">
        <w:tc>
          <w:tcPr>
            <w:tcW w:w="790" w:type="dxa"/>
          </w:tcPr>
          <w:p w14:paraId="73586B17"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r w:rsidRPr="00D3450A">
              <w:rPr>
                <w:rFonts w:asciiTheme="minorHAnsi" w:hAnsiTheme="minorHAnsi" w:cstheme="minorHAnsi"/>
                <w:b/>
                <w:bCs/>
                <w:sz w:val="22"/>
                <w:szCs w:val="22"/>
                <w:lang w:val="fr-FR"/>
              </w:rPr>
              <w:t>X.X</w:t>
            </w:r>
          </w:p>
        </w:tc>
        <w:tc>
          <w:tcPr>
            <w:tcW w:w="720" w:type="dxa"/>
          </w:tcPr>
          <w:p w14:paraId="73586B18"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38" w:type="dxa"/>
          </w:tcPr>
          <w:p w14:paraId="73586B19"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82" w:type="dxa"/>
          </w:tcPr>
          <w:p w14:paraId="73586B1A"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c>
          <w:tcPr>
            <w:tcW w:w="6716" w:type="dxa"/>
          </w:tcPr>
          <w:p w14:paraId="73586B1B" w14:textId="77777777" w:rsidR="009A234F" w:rsidRPr="00D3450A" w:rsidRDefault="009A234F" w:rsidP="008954AD">
            <w:pPr>
              <w:autoSpaceDE w:val="0"/>
              <w:autoSpaceDN w:val="0"/>
              <w:adjustRightInd w:val="0"/>
              <w:rPr>
                <w:rFonts w:asciiTheme="minorHAnsi" w:hAnsiTheme="minorHAnsi" w:cstheme="minorHAnsi"/>
                <w:b/>
                <w:bCs/>
                <w:sz w:val="22"/>
                <w:szCs w:val="22"/>
                <w:lang w:val="fr-FR"/>
              </w:rPr>
            </w:pPr>
          </w:p>
        </w:tc>
      </w:tr>
    </w:tbl>
    <w:p w14:paraId="73586B1D" w14:textId="77777777" w:rsidR="009A234F" w:rsidRPr="00D3450A" w:rsidRDefault="009A234F" w:rsidP="009A234F">
      <w:pPr>
        <w:autoSpaceDE w:val="0"/>
        <w:autoSpaceDN w:val="0"/>
        <w:adjustRightInd w:val="0"/>
        <w:rPr>
          <w:rFonts w:asciiTheme="minorHAnsi" w:hAnsiTheme="minorHAnsi" w:cstheme="minorHAnsi"/>
          <w:b/>
          <w:bCs/>
          <w:i/>
          <w:iCs/>
          <w:lang w:val="fr-FR"/>
        </w:rPr>
      </w:pPr>
    </w:p>
    <w:p w14:paraId="73586B1E" w14:textId="77777777" w:rsidR="009A234F" w:rsidRPr="00D3450A" w:rsidRDefault="009A234F" w:rsidP="00941A01">
      <w:pPr>
        <w:pStyle w:val="Kop3"/>
      </w:pPr>
      <w:bookmarkStart w:id="4" w:name="_Toc401263147"/>
      <w:r w:rsidRPr="00D3450A">
        <w:t>1.3 Verzendlijst</w:t>
      </w:r>
      <w:bookmarkEnd w:id="4"/>
    </w:p>
    <w:p w14:paraId="73586B1F" w14:textId="77777777"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Dit document wordt ter beschikking gesteld aan:</w:t>
      </w:r>
    </w:p>
    <w:p w14:paraId="73586B21" w14:textId="1E68C51D" w:rsidR="009A234F" w:rsidRDefault="009A234F" w:rsidP="009A234F">
      <w:pPr>
        <w:autoSpaceDE w:val="0"/>
        <w:autoSpaceDN w:val="0"/>
        <w:adjustRightInd w:val="0"/>
        <w:rPr>
          <w:rFonts w:asciiTheme="minorHAnsi" w:hAnsiTheme="minorHAnsi" w:cstheme="minorHAnsi"/>
          <w:sz w:val="22"/>
          <w:szCs w:val="22"/>
        </w:rPr>
      </w:pPr>
    </w:p>
    <w:p w14:paraId="3038458B" w14:textId="77777777" w:rsidR="00084B7A" w:rsidRPr="00533A3A" w:rsidRDefault="00084B7A" w:rsidP="00084B7A">
      <w:pPr>
        <w:rPr>
          <w:rFonts w:asciiTheme="minorHAnsi" w:hAnsiTheme="minorHAnsi" w:cstheme="minorHAnsi"/>
          <w:color w:val="000000" w:themeColor="text1"/>
          <w:sz w:val="22"/>
          <w:szCs w:val="22"/>
        </w:rPr>
      </w:pPr>
      <w:r w:rsidRPr="00533A3A">
        <w:rPr>
          <w:rFonts w:asciiTheme="minorHAnsi" w:hAnsiTheme="minorHAnsi" w:cstheme="minorHAnsi"/>
          <w:color w:val="000000" w:themeColor="text1"/>
          <w:sz w:val="22"/>
          <w:szCs w:val="22"/>
        </w:rPr>
        <w:t xml:space="preserve">P.K. Winkel – senior software </w:t>
      </w:r>
      <w:proofErr w:type="spellStart"/>
      <w:r w:rsidRPr="00533A3A">
        <w:rPr>
          <w:rFonts w:asciiTheme="minorHAnsi" w:hAnsiTheme="minorHAnsi" w:cstheme="minorHAnsi"/>
          <w:color w:val="000000" w:themeColor="text1"/>
          <w:sz w:val="22"/>
          <w:szCs w:val="22"/>
        </w:rPr>
        <w:t>developer</w:t>
      </w:r>
      <w:proofErr w:type="spellEnd"/>
      <w:r w:rsidRPr="00533A3A">
        <w:rPr>
          <w:rFonts w:asciiTheme="minorHAnsi" w:hAnsiTheme="minorHAnsi" w:cstheme="minorHAnsi"/>
          <w:color w:val="000000" w:themeColor="text1"/>
          <w:sz w:val="22"/>
          <w:szCs w:val="22"/>
        </w:rPr>
        <w:t xml:space="preserve"> bij ASP </w:t>
      </w:r>
      <w:r>
        <w:rPr>
          <w:rFonts w:asciiTheme="minorHAnsi" w:hAnsiTheme="minorHAnsi" w:cstheme="minorHAnsi"/>
          <w:color w:val="000000" w:themeColor="text1"/>
          <w:sz w:val="22"/>
          <w:szCs w:val="22"/>
        </w:rPr>
        <w:t>–</w:t>
      </w:r>
      <w:r w:rsidRPr="00533A3A">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leidinggevende</w:t>
      </w:r>
    </w:p>
    <w:p w14:paraId="79D0AF39" w14:textId="77777777" w:rsidR="00084B7A" w:rsidRPr="00450450" w:rsidRDefault="00084B7A" w:rsidP="00084B7A">
      <w:pPr>
        <w:rPr>
          <w:rFonts w:asciiTheme="minorHAnsi" w:hAnsiTheme="minorHAnsi" w:cstheme="minorHAnsi"/>
          <w:color w:val="000000" w:themeColor="text1"/>
          <w:sz w:val="22"/>
          <w:szCs w:val="22"/>
        </w:rPr>
      </w:pPr>
      <w:r w:rsidRPr="00450450">
        <w:rPr>
          <w:rFonts w:asciiTheme="minorHAnsi" w:hAnsiTheme="minorHAnsi" w:cstheme="minorHAnsi"/>
          <w:color w:val="000000" w:themeColor="text1"/>
          <w:sz w:val="22"/>
          <w:szCs w:val="22"/>
        </w:rPr>
        <w:t xml:space="preserve">Mike Braber – junior software </w:t>
      </w:r>
      <w:proofErr w:type="spellStart"/>
      <w:r w:rsidRPr="00450450">
        <w:rPr>
          <w:rFonts w:asciiTheme="minorHAnsi" w:hAnsiTheme="minorHAnsi" w:cstheme="minorHAnsi"/>
          <w:color w:val="000000" w:themeColor="text1"/>
          <w:sz w:val="22"/>
          <w:szCs w:val="22"/>
        </w:rPr>
        <w:t>developer</w:t>
      </w:r>
      <w:proofErr w:type="spellEnd"/>
    </w:p>
    <w:p w14:paraId="55DF13B8" w14:textId="77777777" w:rsidR="00084B7A" w:rsidRPr="00450450" w:rsidRDefault="00084B7A" w:rsidP="00084B7A">
      <w:pPr>
        <w:rPr>
          <w:rFonts w:asciiTheme="minorHAnsi" w:hAnsiTheme="minorHAnsi" w:cstheme="minorHAnsi"/>
          <w:color w:val="000000" w:themeColor="text1"/>
          <w:sz w:val="22"/>
          <w:szCs w:val="22"/>
        </w:rPr>
      </w:pPr>
    </w:p>
    <w:p w14:paraId="6A0456FA" w14:textId="77777777" w:rsidR="00084B7A" w:rsidRPr="00674FA1" w:rsidRDefault="00084B7A" w:rsidP="00084B7A">
      <w:pPr>
        <w:rPr>
          <w:rFonts w:asciiTheme="minorHAnsi" w:hAnsiTheme="minorHAnsi" w:cstheme="minorHAnsi"/>
          <w:color w:val="000000" w:themeColor="text1"/>
          <w:sz w:val="22"/>
        </w:rPr>
      </w:pPr>
      <w:r w:rsidRPr="00674FA1">
        <w:rPr>
          <w:rFonts w:asciiTheme="minorHAnsi" w:hAnsiTheme="minorHAnsi" w:cstheme="minorHAnsi"/>
          <w:color w:val="000000" w:themeColor="text1"/>
          <w:sz w:val="22"/>
        </w:rPr>
        <w:t>Henry Robben – beoordelaar/docent</w:t>
      </w:r>
    </w:p>
    <w:p w14:paraId="345EB451" w14:textId="77777777" w:rsidR="00084B7A" w:rsidRPr="00D3450A" w:rsidRDefault="00084B7A" w:rsidP="009A234F">
      <w:pPr>
        <w:autoSpaceDE w:val="0"/>
        <w:autoSpaceDN w:val="0"/>
        <w:adjustRightInd w:val="0"/>
        <w:rPr>
          <w:rFonts w:asciiTheme="minorHAnsi" w:hAnsiTheme="minorHAnsi" w:cstheme="minorHAnsi"/>
          <w:sz w:val="22"/>
          <w:szCs w:val="22"/>
        </w:rPr>
      </w:pPr>
    </w:p>
    <w:p w14:paraId="73586B22" w14:textId="77777777" w:rsidR="009A234F" w:rsidRPr="00D3450A" w:rsidRDefault="009A234F" w:rsidP="009A234F">
      <w:pPr>
        <w:autoSpaceDE w:val="0"/>
        <w:autoSpaceDN w:val="0"/>
        <w:adjustRightInd w:val="0"/>
        <w:rPr>
          <w:rFonts w:asciiTheme="minorHAnsi" w:hAnsiTheme="minorHAnsi" w:cstheme="minorHAnsi"/>
          <w:sz w:val="22"/>
          <w:szCs w:val="22"/>
        </w:rPr>
      </w:pPr>
    </w:p>
    <w:p w14:paraId="73586B23" w14:textId="77777777" w:rsidR="009A234F" w:rsidRPr="00941A01" w:rsidRDefault="009A234F" w:rsidP="00941A01">
      <w:pPr>
        <w:pStyle w:val="Kop2"/>
      </w:pPr>
      <w:r w:rsidRPr="00D3450A">
        <w:rPr>
          <w:sz w:val="22"/>
          <w:szCs w:val="22"/>
        </w:rPr>
        <w:br w:type="page"/>
      </w:r>
      <w:bookmarkStart w:id="5" w:name="_Toc214776526"/>
      <w:bookmarkStart w:id="6" w:name="_Toc401263148"/>
      <w:r w:rsidRPr="00D3450A">
        <w:lastRenderedPageBreak/>
        <w:t>2 Plan van aanpak</w:t>
      </w:r>
      <w:bookmarkEnd w:id="5"/>
      <w:bookmarkEnd w:id="6"/>
    </w:p>
    <w:p w14:paraId="73586B24" w14:textId="5B4DF7DB" w:rsidR="009A234F" w:rsidRDefault="009A234F" w:rsidP="00941A01">
      <w:pPr>
        <w:pStyle w:val="Kop3"/>
      </w:pPr>
      <w:bookmarkStart w:id="7" w:name="_Toc401263149"/>
      <w:r w:rsidRPr="00D3450A">
        <w:t>2.1 Op te leveren producten</w:t>
      </w:r>
      <w:bookmarkEnd w:id="7"/>
    </w:p>
    <w:p w14:paraId="592A7083" w14:textId="77777777" w:rsidR="005039EA" w:rsidRPr="005039EA" w:rsidRDefault="005039EA" w:rsidP="005039EA"/>
    <w:p w14:paraId="49A91DA5" w14:textId="5ED7D7C2" w:rsidR="00AA332B" w:rsidRPr="005039EA" w:rsidRDefault="00AA332B" w:rsidP="00AA332B">
      <w:pPr>
        <w:pStyle w:val="Lijstalinea"/>
        <w:numPr>
          <w:ilvl w:val="0"/>
          <w:numId w:val="5"/>
        </w:numPr>
        <w:rPr>
          <w:sz w:val="22"/>
        </w:rPr>
      </w:pPr>
      <w:r w:rsidRPr="005039EA">
        <w:rPr>
          <w:rFonts w:asciiTheme="minorHAnsi" w:hAnsiTheme="minorHAnsi" w:cstheme="minorHAnsi"/>
          <w:sz w:val="22"/>
        </w:rPr>
        <w:t>Applicatie</w:t>
      </w:r>
    </w:p>
    <w:p w14:paraId="197D0BBD" w14:textId="11F3F3C3" w:rsidR="00AA332B" w:rsidRPr="005039EA" w:rsidRDefault="005039EA" w:rsidP="00AA332B">
      <w:pPr>
        <w:pStyle w:val="Lijstalinea"/>
        <w:numPr>
          <w:ilvl w:val="0"/>
          <w:numId w:val="5"/>
        </w:numPr>
        <w:rPr>
          <w:sz w:val="22"/>
        </w:rPr>
      </w:pPr>
      <w:r w:rsidRPr="005039EA">
        <w:rPr>
          <w:rFonts w:asciiTheme="minorHAnsi" w:hAnsiTheme="minorHAnsi" w:cstheme="minorHAnsi"/>
          <w:sz w:val="22"/>
        </w:rPr>
        <w:t>Technische ontwerp</w:t>
      </w:r>
    </w:p>
    <w:p w14:paraId="56DB3C9B" w14:textId="58788327" w:rsidR="005039EA" w:rsidRPr="005039EA" w:rsidRDefault="005039EA" w:rsidP="00AA332B">
      <w:pPr>
        <w:pStyle w:val="Lijstalinea"/>
        <w:numPr>
          <w:ilvl w:val="0"/>
          <w:numId w:val="5"/>
        </w:numPr>
        <w:rPr>
          <w:sz w:val="22"/>
        </w:rPr>
      </w:pPr>
      <w:r w:rsidRPr="005039EA">
        <w:rPr>
          <w:rFonts w:asciiTheme="minorHAnsi" w:hAnsiTheme="minorHAnsi" w:cstheme="minorHAnsi"/>
          <w:sz w:val="22"/>
        </w:rPr>
        <w:t>Functioneel ontwerp</w:t>
      </w:r>
    </w:p>
    <w:p w14:paraId="224C44D0" w14:textId="257ED9EC" w:rsidR="005039EA" w:rsidRPr="005039EA" w:rsidRDefault="005039EA" w:rsidP="00AA332B">
      <w:pPr>
        <w:pStyle w:val="Lijstalinea"/>
        <w:numPr>
          <w:ilvl w:val="0"/>
          <w:numId w:val="5"/>
        </w:numPr>
        <w:rPr>
          <w:rFonts w:asciiTheme="minorHAnsi" w:hAnsiTheme="minorHAnsi" w:cstheme="minorHAnsi"/>
          <w:sz w:val="22"/>
        </w:rPr>
      </w:pPr>
      <w:proofErr w:type="spellStart"/>
      <w:r w:rsidRPr="005039EA">
        <w:rPr>
          <w:rFonts w:asciiTheme="minorHAnsi" w:hAnsiTheme="minorHAnsi" w:cstheme="minorHAnsi"/>
          <w:sz w:val="22"/>
        </w:rPr>
        <w:t>Use</w:t>
      </w:r>
      <w:proofErr w:type="spellEnd"/>
      <w:r w:rsidRPr="005039EA">
        <w:rPr>
          <w:rFonts w:asciiTheme="minorHAnsi" w:hAnsiTheme="minorHAnsi" w:cstheme="minorHAnsi"/>
          <w:sz w:val="22"/>
        </w:rPr>
        <w:t xml:space="preserve"> cases</w:t>
      </w:r>
    </w:p>
    <w:p w14:paraId="24833F05" w14:textId="0E89FDBC" w:rsidR="00AA332B" w:rsidRPr="005039EA" w:rsidRDefault="00AA332B" w:rsidP="00AA332B">
      <w:pPr>
        <w:pStyle w:val="Lijstalinea"/>
        <w:numPr>
          <w:ilvl w:val="0"/>
          <w:numId w:val="5"/>
        </w:numPr>
        <w:rPr>
          <w:sz w:val="22"/>
        </w:rPr>
      </w:pPr>
      <w:r w:rsidRPr="005039EA">
        <w:rPr>
          <w:rFonts w:asciiTheme="minorHAnsi" w:hAnsiTheme="minorHAnsi" w:cstheme="minorHAnsi"/>
          <w:sz w:val="22"/>
        </w:rPr>
        <w:t>Informatiebehoefte</w:t>
      </w:r>
    </w:p>
    <w:p w14:paraId="73586B2C" w14:textId="77777777" w:rsidR="009A234F" w:rsidRPr="00D3450A" w:rsidRDefault="009A234F" w:rsidP="00941A01">
      <w:pPr>
        <w:pStyle w:val="Kop3"/>
      </w:pPr>
      <w:bookmarkStart w:id="8" w:name="_Toc401263150"/>
      <w:r w:rsidRPr="00D3450A">
        <w:t>2.2 Planning</w:t>
      </w:r>
      <w:bookmarkEnd w:id="8"/>
    </w:p>
    <w:p w14:paraId="73586B2D" w14:textId="1FB96B22" w:rsidR="009A234F" w:rsidRPr="00D3450A" w:rsidRDefault="00FE448C" w:rsidP="009A234F">
      <w:pPr>
        <w:pStyle w:val="Plattetekst"/>
        <w:rPr>
          <w:rFonts w:asciiTheme="minorHAnsi" w:hAnsiTheme="minorHAnsi" w:cstheme="minorHAnsi"/>
        </w:rPr>
      </w:pPr>
      <w:r>
        <w:rPr>
          <w:rFonts w:asciiTheme="minorHAnsi" w:hAnsiTheme="minorHAnsi" w:cstheme="minorHAnsi"/>
        </w:rPr>
        <w:t>X</w:t>
      </w:r>
    </w:p>
    <w:p w14:paraId="73586B2E" w14:textId="77777777" w:rsidR="009A234F" w:rsidRPr="00D3450A" w:rsidRDefault="009A234F" w:rsidP="009A234F">
      <w:pPr>
        <w:autoSpaceDE w:val="0"/>
        <w:autoSpaceDN w:val="0"/>
        <w:adjustRightInd w:val="0"/>
        <w:rPr>
          <w:rFonts w:asciiTheme="minorHAnsi" w:hAnsiTheme="minorHAnsi" w:cstheme="minorHAnsi"/>
          <w:sz w:val="22"/>
        </w:rPr>
      </w:pPr>
    </w:p>
    <w:p w14:paraId="73586B2F" w14:textId="77777777" w:rsidR="009A234F" w:rsidRPr="00D3450A" w:rsidRDefault="009A234F" w:rsidP="009A234F">
      <w:pPr>
        <w:autoSpaceDE w:val="0"/>
        <w:autoSpaceDN w:val="0"/>
        <w:adjustRightInd w:val="0"/>
        <w:rPr>
          <w:rFonts w:asciiTheme="minorHAnsi" w:hAnsiTheme="minorHAnsi" w:cstheme="minorHAnsi"/>
          <w:sz w:val="18"/>
          <w:szCs w:val="18"/>
        </w:rPr>
      </w:pPr>
      <w:r w:rsidRPr="00D3450A">
        <w:rPr>
          <w:rFonts w:asciiTheme="minorHAnsi" w:hAnsiTheme="minorHAnsi" w:cstheme="minorHAnsi"/>
          <w:sz w:val="18"/>
          <w:szCs w:val="18"/>
        </w:rPr>
        <w:br w:type="page"/>
      </w:r>
    </w:p>
    <w:p w14:paraId="73586B30" w14:textId="77777777" w:rsidR="009A234F" w:rsidRPr="00941A01" w:rsidRDefault="009A234F" w:rsidP="00941A01">
      <w:pPr>
        <w:pStyle w:val="Kop2"/>
      </w:pPr>
      <w:bookmarkStart w:id="9" w:name="_Toc214776527"/>
      <w:bookmarkStart w:id="10" w:name="_Toc401263151"/>
      <w:r w:rsidRPr="00D3450A">
        <w:lastRenderedPageBreak/>
        <w:t>3 Ontwikkelomgeving</w:t>
      </w:r>
      <w:bookmarkEnd w:id="9"/>
      <w:bookmarkEnd w:id="10"/>
    </w:p>
    <w:p w14:paraId="73586B31" w14:textId="77777777" w:rsidR="009A234F" w:rsidRPr="00D3450A" w:rsidRDefault="009A234F" w:rsidP="00941A01">
      <w:pPr>
        <w:pStyle w:val="Kop3"/>
      </w:pPr>
      <w:bookmarkStart w:id="11" w:name="_Toc401263152"/>
      <w:r w:rsidRPr="00D3450A">
        <w:t>3.1 De technische infrastructuur</w:t>
      </w:r>
      <w:bookmarkEnd w:id="11"/>
    </w:p>
    <w:p w14:paraId="1B333F45" w14:textId="77777777" w:rsidR="00925A75" w:rsidRDefault="00925A75" w:rsidP="00925A75">
      <w:pPr>
        <w:rPr>
          <w:rFonts w:asciiTheme="minorHAnsi" w:hAnsiTheme="minorHAnsi" w:cstheme="minorHAnsi"/>
          <w:sz w:val="22"/>
        </w:rPr>
      </w:pPr>
      <w:bookmarkStart w:id="12" w:name="_Toc401263153"/>
      <w:r>
        <w:rPr>
          <w:rFonts w:asciiTheme="minorHAnsi" w:hAnsiTheme="minorHAnsi" w:cstheme="minorHAnsi"/>
          <w:sz w:val="22"/>
        </w:rPr>
        <w:t xml:space="preserve">Voor deze grote hotel website gaat het draaien op een hosting met een eigen domein. De website hoort te voldoen aan elk toestel. De website wordt dynamisch mogelijk gemaakt voor optimale gebruik. De hosting moet voldoen om </w:t>
      </w:r>
      <w:proofErr w:type="spellStart"/>
      <w:r>
        <w:rPr>
          <w:rFonts w:asciiTheme="minorHAnsi" w:hAnsiTheme="minorHAnsi" w:cstheme="minorHAnsi"/>
          <w:sz w:val="22"/>
        </w:rPr>
        <w:t>symfony</w:t>
      </w:r>
      <w:proofErr w:type="spellEnd"/>
      <w:r>
        <w:rPr>
          <w:rFonts w:asciiTheme="minorHAnsi" w:hAnsiTheme="minorHAnsi" w:cstheme="minorHAnsi"/>
          <w:sz w:val="22"/>
        </w:rPr>
        <w:t xml:space="preserve"> te kunnen ondersteunen.</w:t>
      </w:r>
    </w:p>
    <w:p w14:paraId="180F0958" w14:textId="77777777" w:rsidR="00925A75" w:rsidRDefault="00925A75" w:rsidP="00925A75">
      <w:pPr>
        <w:rPr>
          <w:rFonts w:asciiTheme="minorHAnsi" w:hAnsiTheme="minorHAnsi" w:cstheme="minorHAnsi"/>
          <w:sz w:val="22"/>
        </w:rPr>
      </w:pPr>
    </w:p>
    <w:p w14:paraId="13E62F31" w14:textId="77777777" w:rsidR="00925A75" w:rsidRPr="00096411" w:rsidRDefault="00925A75" w:rsidP="00925A75">
      <w:pPr>
        <w:rPr>
          <w:rFonts w:asciiTheme="minorHAnsi" w:hAnsiTheme="minorHAnsi" w:cstheme="minorHAnsi"/>
          <w:sz w:val="22"/>
        </w:rPr>
      </w:pPr>
      <w:r>
        <w:rPr>
          <w:rFonts w:asciiTheme="minorHAnsi" w:hAnsiTheme="minorHAnsi" w:cstheme="minorHAnsi"/>
          <w:sz w:val="22"/>
        </w:rPr>
        <w:t xml:space="preserve">Voor het testen gebruiken we XAMPP eerst en het finale </w:t>
      </w:r>
      <w:proofErr w:type="spellStart"/>
      <w:r>
        <w:rPr>
          <w:rFonts w:asciiTheme="minorHAnsi" w:hAnsiTheme="minorHAnsi" w:cstheme="minorHAnsi"/>
          <w:sz w:val="22"/>
        </w:rPr>
        <w:t>testing</w:t>
      </w:r>
      <w:proofErr w:type="spellEnd"/>
      <w:r>
        <w:rPr>
          <w:rFonts w:asciiTheme="minorHAnsi" w:hAnsiTheme="minorHAnsi" w:cstheme="minorHAnsi"/>
          <w:sz w:val="22"/>
        </w:rPr>
        <w:t xml:space="preserve"> gebruiken we de hosting.</w:t>
      </w:r>
    </w:p>
    <w:p w14:paraId="73586B39" w14:textId="77777777" w:rsidR="009A234F" w:rsidRPr="00D3450A" w:rsidRDefault="009A234F" w:rsidP="00941A01">
      <w:pPr>
        <w:pStyle w:val="Kop3"/>
      </w:pPr>
      <w:r w:rsidRPr="00D3450A">
        <w:t>3.2 programmeertaal / ontwikkeltool</w:t>
      </w:r>
      <w:bookmarkEnd w:id="12"/>
    </w:p>
    <w:p w14:paraId="69D34BCF" w14:textId="77777777" w:rsidR="000E454C" w:rsidRDefault="000E454C" w:rsidP="000E454C">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De website wordt gebouwd met het framework Symfony 4.2. We gebruiken XAMPP voor de Apache en MYSQL server. We gebruiken een IDE (Visual Studio, </w:t>
      </w:r>
      <w:proofErr w:type="spellStart"/>
      <w:r>
        <w:rPr>
          <w:rFonts w:asciiTheme="minorHAnsi" w:hAnsiTheme="minorHAnsi" w:cstheme="minorHAnsi"/>
          <w:sz w:val="22"/>
          <w:szCs w:val="22"/>
        </w:rPr>
        <w:t>PHPStorm</w:t>
      </w:r>
      <w:proofErr w:type="spellEnd"/>
      <w:r>
        <w:rPr>
          <w:rFonts w:asciiTheme="minorHAnsi" w:hAnsiTheme="minorHAnsi" w:cstheme="minorHAnsi"/>
          <w:sz w:val="22"/>
          <w:szCs w:val="22"/>
        </w:rPr>
        <w:t xml:space="preserve">) om uit te voeren. Alles wordt in een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xml:space="preserve"> private </w:t>
      </w:r>
      <w:proofErr w:type="spellStart"/>
      <w:r>
        <w:rPr>
          <w:rFonts w:asciiTheme="minorHAnsi" w:hAnsiTheme="minorHAnsi" w:cstheme="minorHAnsi"/>
          <w:sz w:val="22"/>
          <w:szCs w:val="22"/>
        </w:rPr>
        <w:t>repository</w:t>
      </w:r>
      <w:proofErr w:type="spellEnd"/>
      <w:r>
        <w:rPr>
          <w:rFonts w:asciiTheme="minorHAnsi" w:hAnsiTheme="minorHAnsi" w:cstheme="minorHAnsi"/>
          <w:sz w:val="22"/>
          <w:szCs w:val="22"/>
        </w:rPr>
        <w:t xml:space="preserve"> gedaan en om  het hele systeem te testen gebruiken we de hosting van de klant.</w:t>
      </w:r>
    </w:p>
    <w:p w14:paraId="6A1033C4" w14:textId="77777777" w:rsidR="000E454C" w:rsidRDefault="000E454C" w:rsidP="000E454C">
      <w:pPr>
        <w:autoSpaceDE w:val="0"/>
        <w:autoSpaceDN w:val="0"/>
        <w:adjustRightInd w:val="0"/>
        <w:rPr>
          <w:rFonts w:asciiTheme="minorHAnsi" w:hAnsiTheme="minorHAnsi" w:cstheme="minorHAnsi"/>
          <w:sz w:val="22"/>
          <w:szCs w:val="22"/>
        </w:rPr>
      </w:pPr>
    </w:p>
    <w:p w14:paraId="0A9ED1CE" w14:textId="77777777" w:rsidR="000E454C" w:rsidRDefault="000E454C" w:rsidP="000E454C">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Om precies te zijn wat Symfony is: </w:t>
      </w:r>
    </w:p>
    <w:p w14:paraId="09E37905" w14:textId="77777777" w:rsidR="000E454C" w:rsidRPr="00976EE9" w:rsidRDefault="000E454C" w:rsidP="000E454C">
      <w:pPr>
        <w:autoSpaceDE w:val="0"/>
        <w:autoSpaceDN w:val="0"/>
        <w:adjustRightInd w:val="0"/>
        <w:rPr>
          <w:rFonts w:asciiTheme="minorHAnsi" w:hAnsiTheme="minorHAnsi" w:cstheme="minorHAnsi"/>
          <w:sz w:val="20"/>
          <w:szCs w:val="22"/>
        </w:rPr>
      </w:pPr>
      <w:r w:rsidRPr="00976EE9">
        <w:rPr>
          <w:rFonts w:asciiTheme="minorHAnsi" w:hAnsiTheme="minorHAnsi" w:cstheme="minorHAnsi"/>
          <w:sz w:val="22"/>
        </w:rPr>
        <w:t>Symfony is een PHP-webapplicatieframework en een reeks herbruikbare PHP-componenten / bibliotheken.</w:t>
      </w:r>
      <w:r>
        <w:rPr>
          <w:rFonts w:asciiTheme="minorHAnsi" w:hAnsiTheme="minorHAnsi" w:cstheme="minorHAnsi"/>
          <w:sz w:val="22"/>
        </w:rPr>
        <w:t xml:space="preserve"> Een framework gegarandeerd de lange termijn of de applicatie.</w:t>
      </w:r>
    </w:p>
    <w:p w14:paraId="73586B3D" w14:textId="77777777" w:rsidR="009A234F" w:rsidRPr="00D3450A" w:rsidRDefault="009A234F" w:rsidP="009A234F">
      <w:pPr>
        <w:autoSpaceDE w:val="0"/>
        <w:autoSpaceDN w:val="0"/>
        <w:adjustRightInd w:val="0"/>
        <w:rPr>
          <w:rFonts w:asciiTheme="minorHAnsi" w:hAnsiTheme="minorHAnsi" w:cstheme="minorHAnsi"/>
          <w:sz w:val="22"/>
          <w:szCs w:val="22"/>
        </w:rPr>
      </w:pPr>
    </w:p>
    <w:p w14:paraId="73586B3E" w14:textId="77777777" w:rsidR="009A234F" w:rsidRPr="00D3450A" w:rsidRDefault="009A234F" w:rsidP="009A234F">
      <w:pPr>
        <w:autoSpaceDE w:val="0"/>
        <w:autoSpaceDN w:val="0"/>
        <w:adjustRightInd w:val="0"/>
        <w:rPr>
          <w:rFonts w:asciiTheme="minorHAnsi" w:hAnsiTheme="minorHAnsi" w:cstheme="minorHAnsi"/>
          <w:sz w:val="22"/>
          <w:szCs w:val="22"/>
        </w:rPr>
      </w:pPr>
    </w:p>
    <w:p w14:paraId="73586B3F" w14:textId="77777777" w:rsidR="009A234F" w:rsidRPr="00D3450A" w:rsidRDefault="009A234F" w:rsidP="001E0CE2">
      <w:pPr>
        <w:pStyle w:val="Kop2"/>
      </w:pPr>
      <w:r w:rsidRPr="00D3450A">
        <w:br w:type="page"/>
      </w:r>
      <w:bookmarkStart w:id="13" w:name="_Toc214776528"/>
      <w:bookmarkStart w:id="14" w:name="_Toc401263154"/>
      <w:r w:rsidRPr="00D3450A">
        <w:lastRenderedPageBreak/>
        <w:t>4 Specificaties van de interface</w:t>
      </w:r>
      <w:bookmarkEnd w:id="13"/>
      <w:bookmarkEnd w:id="14"/>
    </w:p>
    <w:p w14:paraId="73586B40" w14:textId="77777777" w:rsidR="009A234F" w:rsidRPr="00D3450A" w:rsidRDefault="009A234F" w:rsidP="009A234F">
      <w:pPr>
        <w:autoSpaceDE w:val="0"/>
        <w:autoSpaceDN w:val="0"/>
        <w:adjustRightInd w:val="0"/>
        <w:rPr>
          <w:rFonts w:asciiTheme="minorHAnsi" w:hAnsiTheme="minorHAnsi" w:cstheme="minorHAnsi"/>
          <w:sz w:val="22"/>
          <w:szCs w:val="22"/>
        </w:rPr>
      </w:pPr>
    </w:p>
    <w:p w14:paraId="73586B41" w14:textId="77777777" w:rsidR="009A234F" w:rsidRPr="00D3450A" w:rsidRDefault="009A234F" w:rsidP="001E0CE2">
      <w:pPr>
        <w:pStyle w:val="Kop3"/>
        <w:rPr>
          <w:sz w:val="22"/>
          <w:szCs w:val="22"/>
        </w:rPr>
      </w:pPr>
      <w:bookmarkStart w:id="15" w:name="_Toc401263155"/>
      <w:r w:rsidRPr="00D3450A">
        <w:t>4.1 Interface</w:t>
      </w:r>
      <w:bookmarkEnd w:id="15"/>
    </w:p>
    <w:p w14:paraId="73586B51" w14:textId="56C3594B" w:rsidR="009A234F" w:rsidRDefault="00EA00BD" w:rsidP="009A234F">
      <w:pPr>
        <w:autoSpaceDE w:val="0"/>
        <w:autoSpaceDN w:val="0"/>
        <w:adjustRightInd w:val="0"/>
        <w:rPr>
          <w:rFonts w:asciiTheme="minorHAnsi" w:hAnsiTheme="minorHAnsi" w:cstheme="minorHAnsi"/>
          <w:sz w:val="22"/>
          <w:szCs w:val="28"/>
        </w:rPr>
      </w:pPr>
      <w:r>
        <w:rPr>
          <w:rFonts w:ascii="Calibri" w:hAnsi="Calibri" w:cs="Calibri"/>
          <w:noProof/>
          <w:sz w:val="22"/>
          <w:szCs w:val="22"/>
        </w:rPr>
        <w:drawing>
          <wp:inline distT="0" distB="0" distL="0" distR="0" wp14:anchorId="4CC18B96" wp14:editId="68DF3A10">
            <wp:extent cx="5676553" cy="8068665"/>
            <wp:effectExtent l="0" t="0" r="635" b="8890"/>
            <wp:docPr id="4" name="Afbeelding 4" descr="C:\Users\mjb10\AppData\Local\Microsoft\Windows\INetCache\Content.MSO\7265EC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b10\AppData\Local\Microsoft\Windows\INetCache\Content.MSO\7265ECAD.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9033" cy="8072190"/>
                    </a:xfrm>
                    <a:prstGeom prst="rect">
                      <a:avLst/>
                    </a:prstGeom>
                    <a:noFill/>
                    <a:ln>
                      <a:noFill/>
                    </a:ln>
                  </pic:spPr>
                </pic:pic>
              </a:graphicData>
            </a:graphic>
          </wp:inline>
        </w:drawing>
      </w:r>
    </w:p>
    <w:p w14:paraId="1F457827" w14:textId="39800407" w:rsidR="009004B8" w:rsidRPr="00D3450A" w:rsidRDefault="009004B8" w:rsidP="009A234F">
      <w:pPr>
        <w:autoSpaceDE w:val="0"/>
        <w:autoSpaceDN w:val="0"/>
        <w:adjustRightInd w:val="0"/>
        <w:rPr>
          <w:rFonts w:asciiTheme="minorHAnsi" w:hAnsiTheme="minorHAnsi" w:cstheme="minorHAnsi"/>
          <w:sz w:val="22"/>
          <w:szCs w:val="28"/>
        </w:rPr>
      </w:pPr>
      <w:r>
        <w:rPr>
          <w:rFonts w:asciiTheme="minorHAnsi" w:hAnsiTheme="minorHAnsi" w:cstheme="minorHAnsi"/>
          <w:sz w:val="22"/>
          <w:szCs w:val="28"/>
        </w:rPr>
        <w:lastRenderedPageBreak/>
        <w:t xml:space="preserve">Het enigste wat functioneel is van de homepage is de </w:t>
      </w:r>
      <w:proofErr w:type="spellStart"/>
      <w:r>
        <w:rPr>
          <w:rFonts w:asciiTheme="minorHAnsi" w:hAnsiTheme="minorHAnsi" w:cstheme="minorHAnsi"/>
          <w:sz w:val="22"/>
          <w:szCs w:val="28"/>
        </w:rPr>
        <w:t>navbar</w:t>
      </w:r>
      <w:proofErr w:type="spellEnd"/>
      <w:r>
        <w:rPr>
          <w:rFonts w:asciiTheme="minorHAnsi" w:hAnsiTheme="minorHAnsi" w:cstheme="minorHAnsi"/>
          <w:sz w:val="22"/>
          <w:szCs w:val="28"/>
        </w:rPr>
        <w:t xml:space="preserve">. </w:t>
      </w:r>
      <w:r w:rsidR="002405B2">
        <w:rPr>
          <w:rFonts w:asciiTheme="minorHAnsi" w:hAnsiTheme="minorHAnsi" w:cstheme="minorHAnsi"/>
          <w:sz w:val="22"/>
          <w:szCs w:val="28"/>
        </w:rPr>
        <w:t xml:space="preserve">Je kan alleen boeken als een user bent. Als je een admin bent dan komt CRUD ook tevoorschijn waar je alle </w:t>
      </w:r>
      <w:proofErr w:type="spellStart"/>
      <w:r w:rsidR="002405B2">
        <w:rPr>
          <w:rFonts w:asciiTheme="minorHAnsi" w:hAnsiTheme="minorHAnsi" w:cstheme="minorHAnsi"/>
          <w:sz w:val="22"/>
          <w:szCs w:val="28"/>
        </w:rPr>
        <w:t>crud</w:t>
      </w:r>
      <w:r w:rsidR="00A73040">
        <w:rPr>
          <w:rFonts w:asciiTheme="minorHAnsi" w:hAnsiTheme="minorHAnsi" w:cstheme="minorHAnsi"/>
          <w:sz w:val="22"/>
          <w:szCs w:val="28"/>
        </w:rPr>
        <w:t>’</w:t>
      </w:r>
      <w:r w:rsidR="002405B2">
        <w:rPr>
          <w:rFonts w:asciiTheme="minorHAnsi" w:hAnsiTheme="minorHAnsi" w:cstheme="minorHAnsi"/>
          <w:sz w:val="22"/>
          <w:szCs w:val="28"/>
        </w:rPr>
        <w:t>s</w:t>
      </w:r>
      <w:proofErr w:type="spellEnd"/>
      <w:r w:rsidR="002405B2">
        <w:rPr>
          <w:rFonts w:asciiTheme="minorHAnsi" w:hAnsiTheme="minorHAnsi" w:cstheme="minorHAnsi"/>
          <w:sz w:val="22"/>
          <w:szCs w:val="28"/>
        </w:rPr>
        <w:t xml:space="preserve"> </w:t>
      </w:r>
      <w:r w:rsidR="00A73040">
        <w:rPr>
          <w:rFonts w:asciiTheme="minorHAnsi" w:hAnsiTheme="minorHAnsi" w:cstheme="minorHAnsi"/>
          <w:sz w:val="22"/>
          <w:szCs w:val="28"/>
        </w:rPr>
        <w:t>van de entiteiten vindt.</w:t>
      </w:r>
      <w:r w:rsidR="002405B2">
        <w:rPr>
          <w:rFonts w:asciiTheme="minorHAnsi" w:hAnsiTheme="minorHAnsi" w:cstheme="minorHAnsi"/>
          <w:sz w:val="22"/>
          <w:szCs w:val="28"/>
        </w:rPr>
        <w:t xml:space="preserve"> </w:t>
      </w:r>
    </w:p>
    <w:p w14:paraId="120F11E9" w14:textId="77777777" w:rsidR="008F13BB" w:rsidRDefault="008F13BB" w:rsidP="001E0CE2">
      <w:pPr>
        <w:pStyle w:val="Kop2"/>
        <w:rPr>
          <w:sz w:val="22"/>
          <w:szCs w:val="28"/>
        </w:rPr>
      </w:pPr>
      <w:r>
        <w:rPr>
          <w:rFonts w:ascii="Calibri" w:hAnsi="Calibri" w:cs="Calibri"/>
          <w:noProof/>
          <w:sz w:val="22"/>
          <w:szCs w:val="22"/>
        </w:rPr>
        <w:drawing>
          <wp:inline distT="0" distB="0" distL="0" distR="0" wp14:anchorId="42E9C71B" wp14:editId="381BFC59">
            <wp:extent cx="5760720" cy="2897509"/>
            <wp:effectExtent l="0" t="0" r="0" b="0"/>
            <wp:docPr id="5" name="Afbeelding 5" descr="C:\Users\mjb10\AppData\Local\Microsoft\Windows\INetCache\Content.MSO\7DAAF6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b10\AppData\Local\Microsoft\Windows\INetCache\Content.MSO\7DAAF64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97509"/>
                    </a:xfrm>
                    <a:prstGeom prst="rect">
                      <a:avLst/>
                    </a:prstGeom>
                    <a:noFill/>
                    <a:ln>
                      <a:noFill/>
                    </a:ln>
                  </pic:spPr>
                </pic:pic>
              </a:graphicData>
            </a:graphic>
          </wp:inline>
        </w:drawing>
      </w:r>
    </w:p>
    <w:p w14:paraId="6660550D" w14:textId="18ABB223" w:rsidR="005775B6" w:rsidRDefault="008F13BB" w:rsidP="001E0CE2">
      <w:pPr>
        <w:pStyle w:val="Kop2"/>
        <w:rPr>
          <w:b w:val="0"/>
          <w:sz w:val="22"/>
          <w:szCs w:val="28"/>
        </w:rPr>
      </w:pPr>
      <w:r>
        <w:rPr>
          <w:b w:val="0"/>
          <w:sz w:val="22"/>
          <w:szCs w:val="28"/>
        </w:rPr>
        <w:t xml:space="preserve">De  See Rooms page laat alle rooms zien met een button om een </w:t>
      </w:r>
      <w:proofErr w:type="spellStart"/>
      <w:r>
        <w:rPr>
          <w:b w:val="0"/>
          <w:sz w:val="22"/>
          <w:szCs w:val="28"/>
        </w:rPr>
        <w:t>reservartie</w:t>
      </w:r>
      <w:proofErr w:type="spellEnd"/>
      <w:r>
        <w:rPr>
          <w:b w:val="0"/>
          <w:sz w:val="22"/>
          <w:szCs w:val="28"/>
        </w:rPr>
        <w:t xml:space="preserve"> te doen. Je wordt door die button navigeert</w:t>
      </w:r>
      <w:r w:rsidR="0037709D">
        <w:rPr>
          <w:b w:val="0"/>
          <w:sz w:val="22"/>
          <w:szCs w:val="28"/>
        </w:rPr>
        <w:t xml:space="preserve"> naar de Make </w:t>
      </w:r>
      <w:proofErr w:type="spellStart"/>
      <w:r w:rsidR="0037709D">
        <w:rPr>
          <w:b w:val="0"/>
          <w:sz w:val="22"/>
          <w:szCs w:val="28"/>
        </w:rPr>
        <w:t>Reservation</w:t>
      </w:r>
      <w:proofErr w:type="spellEnd"/>
      <w:r w:rsidR="0037709D">
        <w:rPr>
          <w:b w:val="0"/>
          <w:sz w:val="22"/>
          <w:szCs w:val="28"/>
        </w:rPr>
        <w:t xml:space="preserve"> pagina.</w:t>
      </w:r>
    </w:p>
    <w:p w14:paraId="0DDD9719" w14:textId="08FA5E45" w:rsidR="005775B6" w:rsidRDefault="005775B6" w:rsidP="005775B6"/>
    <w:p w14:paraId="07FF3BC9" w14:textId="423F3984" w:rsidR="005775B6" w:rsidRDefault="005775B6" w:rsidP="005775B6">
      <w:r>
        <w:rPr>
          <w:rFonts w:ascii="Calibri" w:hAnsi="Calibri" w:cs="Calibri"/>
          <w:noProof/>
          <w:sz w:val="22"/>
          <w:szCs w:val="22"/>
        </w:rPr>
        <w:drawing>
          <wp:inline distT="0" distB="0" distL="0" distR="0" wp14:anchorId="0FFF549D" wp14:editId="45896046">
            <wp:extent cx="5760720" cy="2897509"/>
            <wp:effectExtent l="0" t="0" r="0" b="0"/>
            <wp:docPr id="6" name="Afbeelding 6" descr="C:\Users\mjb10\AppData\Local\Microsoft\Windows\INetCache\Content.MSO\B42F5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b10\AppData\Local\Microsoft\Windows\INetCache\Content.MSO\B42F534.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97509"/>
                    </a:xfrm>
                    <a:prstGeom prst="rect">
                      <a:avLst/>
                    </a:prstGeom>
                    <a:noFill/>
                    <a:ln>
                      <a:noFill/>
                    </a:ln>
                  </pic:spPr>
                </pic:pic>
              </a:graphicData>
            </a:graphic>
          </wp:inline>
        </w:drawing>
      </w:r>
    </w:p>
    <w:p w14:paraId="0E8E5FDD" w14:textId="12A02981" w:rsidR="005775B6" w:rsidRPr="005775B6" w:rsidRDefault="005775B6" w:rsidP="005775B6">
      <w:pPr>
        <w:rPr>
          <w:rFonts w:asciiTheme="minorHAnsi" w:hAnsiTheme="minorHAnsi" w:cstheme="minorHAnsi"/>
          <w:sz w:val="22"/>
        </w:rPr>
      </w:pPr>
      <w:r>
        <w:rPr>
          <w:rFonts w:asciiTheme="minorHAnsi" w:hAnsiTheme="minorHAnsi" w:cstheme="minorHAnsi"/>
          <w:sz w:val="22"/>
        </w:rPr>
        <w:t xml:space="preserve">Elke CRUD page ziet er zo uit. Je kan het overzicht zien van alle data. Je kan </w:t>
      </w:r>
      <w:r w:rsidR="00B602C8">
        <w:rPr>
          <w:rFonts w:asciiTheme="minorHAnsi" w:hAnsiTheme="minorHAnsi" w:cstheme="minorHAnsi"/>
          <w:sz w:val="22"/>
        </w:rPr>
        <w:t xml:space="preserve">data aanmaken, veranderen of </w:t>
      </w:r>
      <w:r w:rsidR="00D30097">
        <w:rPr>
          <w:rFonts w:asciiTheme="minorHAnsi" w:hAnsiTheme="minorHAnsi" w:cstheme="minorHAnsi"/>
          <w:sz w:val="22"/>
        </w:rPr>
        <w:t xml:space="preserve">de data op 1 page zien. Alleen admin rank heeft toegang tot de </w:t>
      </w:r>
      <w:proofErr w:type="spellStart"/>
      <w:r w:rsidR="00D30097">
        <w:rPr>
          <w:rFonts w:asciiTheme="minorHAnsi" w:hAnsiTheme="minorHAnsi" w:cstheme="minorHAnsi"/>
          <w:sz w:val="22"/>
        </w:rPr>
        <w:t>crud</w:t>
      </w:r>
      <w:r w:rsidR="00431CBD">
        <w:rPr>
          <w:rFonts w:asciiTheme="minorHAnsi" w:hAnsiTheme="minorHAnsi" w:cstheme="minorHAnsi"/>
          <w:sz w:val="22"/>
        </w:rPr>
        <w:t>’s</w:t>
      </w:r>
      <w:proofErr w:type="spellEnd"/>
      <w:r w:rsidR="00D30097">
        <w:rPr>
          <w:rFonts w:asciiTheme="minorHAnsi" w:hAnsiTheme="minorHAnsi" w:cstheme="minorHAnsi"/>
          <w:sz w:val="22"/>
        </w:rPr>
        <w:t>.</w:t>
      </w:r>
      <w:r w:rsidR="00431CBD">
        <w:rPr>
          <w:rFonts w:asciiTheme="minorHAnsi" w:hAnsiTheme="minorHAnsi" w:cstheme="minorHAnsi"/>
          <w:sz w:val="22"/>
        </w:rPr>
        <w:t xml:space="preserve"> </w:t>
      </w:r>
    </w:p>
    <w:p w14:paraId="73586B52" w14:textId="3CFD8EE9" w:rsidR="009A234F" w:rsidRPr="001E0CE2" w:rsidRDefault="009A234F" w:rsidP="001E0CE2">
      <w:pPr>
        <w:pStyle w:val="Kop2"/>
      </w:pPr>
      <w:r w:rsidRPr="00D3450A">
        <w:rPr>
          <w:sz w:val="22"/>
          <w:szCs w:val="28"/>
        </w:rPr>
        <w:br w:type="page"/>
      </w:r>
      <w:bookmarkStart w:id="16" w:name="_Toc401263156"/>
      <w:r w:rsidRPr="00D3450A">
        <w:lastRenderedPageBreak/>
        <w:t>5 Specificatie van de database</w:t>
      </w:r>
      <w:bookmarkEnd w:id="16"/>
    </w:p>
    <w:p w14:paraId="73586B53" w14:textId="77777777" w:rsidR="009A234F" w:rsidRPr="00D3450A" w:rsidRDefault="009A234F" w:rsidP="001E0CE2">
      <w:pPr>
        <w:pStyle w:val="Kop3"/>
        <w:rPr>
          <w:sz w:val="22"/>
          <w:szCs w:val="22"/>
        </w:rPr>
      </w:pPr>
      <w:bookmarkStart w:id="17" w:name="_Toc401263157"/>
      <w:r w:rsidRPr="00D3450A">
        <w:t>5.1 Specificaties van de database</w:t>
      </w:r>
      <w:bookmarkEnd w:id="17"/>
    </w:p>
    <w:p w14:paraId="73586B5E" w14:textId="10B98166" w:rsidR="009A234F" w:rsidRPr="00D3450A" w:rsidRDefault="0085285E"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Tijdens het testen zijn er geen formats gebruikt specifiek voor adressen maar de rest van de velden wel. Elk</w:t>
      </w:r>
      <w:r w:rsidR="006C16BE">
        <w:rPr>
          <w:rFonts w:asciiTheme="minorHAnsi" w:hAnsiTheme="minorHAnsi" w:cstheme="minorHAnsi"/>
          <w:sz w:val="22"/>
          <w:szCs w:val="22"/>
        </w:rPr>
        <w:t xml:space="preserve"> veld heeft de juiste </w:t>
      </w:r>
      <w:r w:rsidR="006F15A0">
        <w:rPr>
          <w:rFonts w:asciiTheme="minorHAnsi" w:hAnsiTheme="minorHAnsi" w:cstheme="minorHAnsi"/>
          <w:sz w:val="22"/>
          <w:szCs w:val="22"/>
        </w:rPr>
        <w:t xml:space="preserve">type sinds het logisch is dat bijvoorbeeld adressen en namen een string hebben en </w:t>
      </w:r>
      <w:proofErr w:type="spellStart"/>
      <w:r w:rsidR="006F15A0">
        <w:rPr>
          <w:rFonts w:asciiTheme="minorHAnsi" w:hAnsiTheme="minorHAnsi" w:cstheme="minorHAnsi"/>
          <w:sz w:val="22"/>
          <w:szCs w:val="22"/>
        </w:rPr>
        <w:t>id’s</w:t>
      </w:r>
      <w:proofErr w:type="spellEnd"/>
      <w:r w:rsidR="006F15A0">
        <w:rPr>
          <w:rFonts w:asciiTheme="minorHAnsi" w:hAnsiTheme="minorHAnsi" w:cstheme="minorHAnsi"/>
          <w:sz w:val="22"/>
          <w:szCs w:val="22"/>
        </w:rPr>
        <w:t xml:space="preserve"> en </w:t>
      </w:r>
      <w:r w:rsidR="002D70C1">
        <w:rPr>
          <w:rFonts w:asciiTheme="minorHAnsi" w:hAnsiTheme="minorHAnsi" w:cstheme="minorHAnsi"/>
          <w:sz w:val="22"/>
          <w:szCs w:val="22"/>
        </w:rPr>
        <w:t>telefoonnummers een</w:t>
      </w:r>
      <w:r w:rsidR="00345BEE">
        <w:rPr>
          <w:rFonts w:asciiTheme="minorHAnsi" w:hAnsiTheme="minorHAnsi" w:cstheme="minorHAnsi"/>
          <w:sz w:val="22"/>
          <w:szCs w:val="22"/>
        </w:rPr>
        <w:t xml:space="preserve"> </w:t>
      </w:r>
      <w:proofErr w:type="spellStart"/>
      <w:r w:rsidR="00345BEE">
        <w:rPr>
          <w:rFonts w:asciiTheme="minorHAnsi" w:hAnsiTheme="minorHAnsi" w:cstheme="minorHAnsi"/>
          <w:sz w:val="22"/>
          <w:szCs w:val="22"/>
        </w:rPr>
        <w:t>number</w:t>
      </w:r>
      <w:proofErr w:type="spellEnd"/>
      <w:r w:rsidR="00345BEE">
        <w:rPr>
          <w:rFonts w:asciiTheme="minorHAnsi" w:hAnsiTheme="minorHAnsi" w:cstheme="minorHAnsi"/>
          <w:sz w:val="22"/>
          <w:szCs w:val="22"/>
        </w:rPr>
        <w:t xml:space="preserve"> hebben.</w:t>
      </w:r>
    </w:p>
    <w:p w14:paraId="73586B5F" w14:textId="22011B68" w:rsidR="009A234F" w:rsidRPr="00D3450A" w:rsidRDefault="009A234F" w:rsidP="009A234F">
      <w:pPr>
        <w:autoSpaceDE w:val="0"/>
        <w:autoSpaceDN w:val="0"/>
        <w:adjustRightInd w:val="0"/>
        <w:rPr>
          <w:rFonts w:asciiTheme="minorHAnsi" w:hAnsiTheme="minorHAnsi" w:cstheme="minorHAnsi"/>
          <w:sz w:val="22"/>
          <w:szCs w:val="22"/>
        </w:rPr>
      </w:pPr>
    </w:p>
    <w:p w14:paraId="73586B60" w14:textId="77777777" w:rsidR="009A234F" w:rsidRPr="00D3450A" w:rsidRDefault="009A234F" w:rsidP="001E0CE2">
      <w:pPr>
        <w:pStyle w:val="Kop3"/>
        <w:rPr>
          <w:sz w:val="22"/>
          <w:szCs w:val="22"/>
        </w:rPr>
      </w:pPr>
      <w:bookmarkStart w:id="18" w:name="_Toc401263158"/>
      <w:r w:rsidRPr="00D3450A">
        <w:t>5.2 De grootte van de database</w:t>
      </w:r>
      <w:bookmarkEnd w:id="18"/>
    </w:p>
    <w:p w14:paraId="73586B62" w14:textId="239981DD" w:rsidR="009A234F" w:rsidRPr="00D3450A" w:rsidRDefault="008E0D69"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De database </w:t>
      </w:r>
      <w:r w:rsidR="00795D07">
        <w:rPr>
          <w:rFonts w:asciiTheme="minorHAnsi" w:hAnsiTheme="minorHAnsi" w:cstheme="minorHAnsi"/>
          <w:sz w:val="22"/>
          <w:szCs w:val="22"/>
        </w:rPr>
        <w:t>tijdens te ontwikkeling is nu 400Ki</w:t>
      </w:r>
      <w:r w:rsidR="00E47E83">
        <w:rPr>
          <w:rFonts w:asciiTheme="minorHAnsi" w:hAnsiTheme="minorHAnsi" w:cstheme="minorHAnsi"/>
          <w:sz w:val="22"/>
          <w:szCs w:val="22"/>
        </w:rPr>
        <w:t>B</w:t>
      </w:r>
      <w:r w:rsidR="00795D07">
        <w:rPr>
          <w:rFonts w:asciiTheme="minorHAnsi" w:hAnsiTheme="minorHAnsi" w:cstheme="minorHAnsi"/>
          <w:sz w:val="22"/>
          <w:szCs w:val="22"/>
        </w:rPr>
        <w:t xml:space="preserve"> (</w:t>
      </w:r>
      <w:proofErr w:type="spellStart"/>
      <w:r w:rsidR="00795D07">
        <w:rPr>
          <w:rFonts w:asciiTheme="minorHAnsi" w:hAnsiTheme="minorHAnsi" w:cstheme="minorHAnsi"/>
          <w:sz w:val="22"/>
          <w:szCs w:val="22"/>
        </w:rPr>
        <w:t>KibiBytes</w:t>
      </w:r>
      <w:proofErr w:type="spellEnd"/>
      <w:r w:rsidR="00795D07">
        <w:rPr>
          <w:rFonts w:asciiTheme="minorHAnsi" w:hAnsiTheme="minorHAnsi" w:cstheme="minorHAnsi"/>
          <w:sz w:val="22"/>
          <w:szCs w:val="22"/>
        </w:rPr>
        <w:t xml:space="preserve">). In verwachting schatten we dat de database </w:t>
      </w:r>
      <w:r w:rsidR="00E47E83">
        <w:rPr>
          <w:rFonts w:asciiTheme="minorHAnsi" w:hAnsiTheme="minorHAnsi" w:cstheme="minorHAnsi"/>
          <w:sz w:val="22"/>
          <w:szCs w:val="22"/>
        </w:rPr>
        <w:t>meer dan 5000KiB als de website open staat.</w:t>
      </w:r>
    </w:p>
    <w:p w14:paraId="73586B63" w14:textId="77777777" w:rsidR="009A234F" w:rsidRPr="00D3450A" w:rsidRDefault="009A234F" w:rsidP="009A234F">
      <w:pPr>
        <w:autoSpaceDE w:val="0"/>
        <w:autoSpaceDN w:val="0"/>
        <w:adjustRightInd w:val="0"/>
        <w:rPr>
          <w:rFonts w:asciiTheme="minorHAnsi" w:hAnsiTheme="minorHAnsi" w:cstheme="minorHAnsi"/>
          <w:b/>
          <w:bCs/>
          <w:i/>
          <w:iCs/>
        </w:rPr>
      </w:pPr>
    </w:p>
    <w:p w14:paraId="73586B64" w14:textId="77777777" w:rsidR="009A234F" w:rsidRPr="001E0CE2" w:rsidRDefault="009A234F" w:rsidP="001E0CE2">
      <w:pPr>
        <w:pStyle w:val="Kop2"/>
      </w:pPr>
      <w:r w:rsidRPr="00D3450A">
        <w:rPr>
          <w:sz w:val="22"/>
          <w:szCs w:val="22"/>
        </w:rPr>
        <w:br w:type="page"/>
      </w:r>
      <w:bookmarkStart w:id="19" w:name="_Toc214776529"/>
      <w:bookmarkStart w:id="20" w:name="_Toc401263159"/>
      <w:r w:rsidRPr="00D3450A">
        <w:lastRenderedPageBreak/>
        <w:t>6 Beveiliging en onderhoud</w:t>
      </w:r>
      <w:bookmarkEnd w:id="19"/>
      <w:bookmarkEnd w:id="20"/>
    </w:p>
    <w:p w14:paraId="73586B65" w14:textId="77777777" w:rsidR="009A234F" w:rsidRPr="00D3450A" w:rsidRDefault="009A234F" w:rsidP="001E0CE2">
      <w:pPr>
        <w:pStyle w:val="Kop3"/>
        <w:rPr>
          <w:sz w:val="22"/>
          <w:szCs w:val="22"/>
        </w:rPr>
      </w:pPr>
      <w:bookmarkStart w:id="21" w:name="_Toc401263160"/>
      <w:r w:rsidRPr="00D3450A">
        <w:t>6.1 Beveiliging</w:t>
      </w:r>
      <w:bookmarkEnd w:id="21"/>
    </w:p>
    <w:p w14:paraId="73586B6C" w14:textId="40FCAFA4" w:rsidR="009A234F" w:rsidRPr="001E0CE2" w:rsidRDefault="00671332" w:rsidP="0067133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Om de maand wordt er een back-up gemaakt van de website. De beveiliging van Symfony is krachtig</w:t>
      </w:r>
      <w:r w:rsidR="006D2150">
        <w:rPr>
          <w:rFonts w:asciiTheme="minorHAnsi" w:hAnsiTheme="minorHAnsi" w:cstheme="minorHAnsi"/>
          <w:sz w:val="22"/>
          <w:szCs w:val="22"/>
        </w:rPr>
        <w:t xml:space="preserve"> sinds het een algoritme gebruikt voor het </w:t>
      </w:r>
      <w:proofErr w:type="spellStart"/>
      <w:r w:rsidR="006D2150">
        <w:rPr>
          <w:rFonts w:asciiTheme="minorHAnsi" w:hAnsiTheme="minorHAnsi" w:cstheme="minorHAnsi"/>
          <w:sz w:val="22"/>
          <w:szCs w:val="22"/>
        </w:rPr>
        <w:t>encrypten</w:t>
      </w:r>
      <w:proofErr w:type="spellEnd"/>
      <w:r w:rsidR="006D2150">
        <w:rPr>
          <w:rFonts w:asciiTheme="minorHAnsi" w:hAnsiTheme="minorHAnsi" w:cstheme="minorHAnsi"/>
          <w:sz w:val="22"/>
          <w:szCs w:val="22"/>
        </w:rPr>
        <w:t xml:space="preserve"> en </w:t>
      </w:r>
      <w:proofErr w:type="spellStart"/>
      <w:r w:rsidR="006D2150">
        <w:rPr>
          <w:rFonts w:asciiTheme="minorHAnsi" w:hAnsiTheme="minorHAnsi" w:cstheme="minorHAnsi"/>
          <w:sz w:val="22"/>
          <w:szCs w:val="22"/>
        </w:rPr>
        <w:t>decrypten</w:t>
      </w:r>
      <w:proofErr w:type="spellEnd"/>
      <w:r w:rsidR="006D2150">
        <w:rPr>
          <w:rFonts w:asciiTheme="minorHAnsi" w:hAnsiTheme="minorHAnsi" w:cstheme="minorHAnsi"/>
          <w:sz w:val="22"/>
          <w:szCs w:val="22"/>
        </w:rPr>
        <w:t xml:space="preserve"> van </w:t>
      </w:r>
      <w:proofErr w:type="spellStart"/>
      <w:r w:rsidR="006D2150">
        <w:rPr>
          <w:rFonts w:asciiTheme="minorHAnsi" w:hAnsiTheme="minorHAnsi" w:cstheme="minorHAnsi"/>
          <w:sz w:val="22"/>
          <w:szCs w:val="22"/>
        </w:rPr>
        <w:t>passwords</w:t>
      </w:r>
      <w:proofErr w:type="spellEnd"/>
      <w:r w:rsidR="006D2150">
        <w:rPr>
          <w:rFonts w:asciiTheme="minorHAnsi" w:hAnsiTheme="minorHAnsi" w:cstheme="minorHAnsi"/>
          <w:sz w:val="22"/>
          <w:szCs w:val="22"/>
        </w:rPr>
        <w:t xml:space="preserve"> en een role systeem gebruikt om de normale users te scheiden van de </w:t>
      </w:r>
      <w:proofErr w:type="spellStart"/>
      <w:r w:rsidR="006D2150">
        <w:rPr>
          <w:rFonts w:asciiTheme="minorHAnsi" w:hAnsiTheme="minorHAnsi" w:cstheme="minorHAnsi"/>
          <w:sz w:val="22"/>
          <w:szCs w:val="22"/>
        </w:rPr>
        <w:t>admins</w:t>
      </w:r>
      <w:proofErr w:type="spellEnd"/>
      <w:r w:rsidR="006D2150">
        <w:rPr>
          <w:rFonts w:asciiTheme="minorHAnsi" w:hAnsiTheme="minorHAnsi" w:cstheme="minorHAnsi"/>
          <w:sz w:val="22"/>
          <w:szCs w:val="22"/>
        </w:rPr>
        <w:t>.</w:t>
      </w:r>
      <w:r>
        <w:rPr>
          <w:rFonts w:asciiTheme="minorHAnsi" w:hAnsiTheme="minorHAnsi" w:cstheme="minorHAnsi"/>
          <w:sz w:val="22"/>
          <w:szCs w:val="22"/>
        </w:rPr>
        <w:t xml:space="preserve"> </w:t>
      </w:r>
    </w:p>
    <w:p w14:paraId="73586B6D" w14:textId="77777777" w:rsidR="009A234F" w:rsidRPr="00D3450A" w:rsidRDefault="009A234F" w:rsidP="001E0CE2">
      <w:pPr>
        <w:pStyle w:val="Kop3"/>
        <w:rPr>
          <w:sz w:val="22"/>
          <w:szCs w:val="22"/>
        </w:rPr>
      </w:pPr>
      <w:bookmarkStart w:id="22" w:name="_Toc401263161"/>
      <w:r w:rsidRPr="00D3450A">
        <w:t>6.2 Beheer</w:t>
      </w:r>
      <w:bookmarkEnd w:id="22"/>
    </w:p>
    <w:p w14:paraId="73586B6E" w14:textId="3FC3D379" w:rsidR="009A234F" w:rsidRPr="00D3450A" w:rsidRDefault="003463FB"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De bestanden hoeven niet om de tijd geschoond worden sinds dat je image wilt verwijderen uit de database dat het bestand ook helemaal verd</w:t>
      </w:r>
      <w:r w:rsidR="00E424E0">
        <w:rPr>
          <w:rFonts w:asciiTheme="minorHAnsi" w:hAnsiTheme="minorHAnsi" w:cstheme="minorHAnsi"/>
          <w:sz w:val="22"/>
          <w:szCs w:val="22"/>
        </w:rPr>
        <w:t>wijnt in de FTP.</w:t>
      </w:r>
    </w:p>
    <w:p w14:paraId="73586B6F" w14:textId="77777777" w:rsidR="009A234F" w:rsidRPr="00D3450A" w:rsidRDefault="009A234F" w:rsidP="009A234F">
      <w:pPr>
        <w:autoSpaceDE w:val="0"/>
        <w:autoSpaceDN w:val="0"/>
        <w:adjustRightInd w:val="0"/>
        <w:rPr>
          <w:rFonts w:asciiTheme="minorHAnsi" w:hAnsiTheme="minorHAnsi" w:cstheme="minorHAnsi"/>
          <w:sz w:val="22"/>
          <w:szCs w:val="22"/>
        </w:rPr>
      </w:pPr>
    </w:p>
    <w:p w14:paraId="73586B70" w14:textId="77777777" w:rsidR="009A234F" w:rsidRPr="00D3450A" w:rsidRDefault="009A234F" w:rsidP="009A234F">
      <w:pPr>
        <w:pStyle w:val="Plattetekst"/>
        <w:rPr>
          <w:rFonts w:asciiTheme="minorHAnsi" w:hAnsiTheme="minorHAnsi" w:cstheme="minorHAnsi"/>
          <w:szCs w:val="22"/>
        </w:rPr>
      </w:pPr>
    </w:p>
    <w:p w14:paraId="73586B71" w14:textId="77777777" w:rsidR="009A234F" w:rsidRPr="00D3450A" w:rsidRDefault="009A234F" w:rsidP="001E0CE2">
      <w:pPr>
        <w:pStyle w:val="Kop2"/>
        <w:rPr>
          <w:sz w:val="26"/>
          <w:szCs w:val="26"/>
        </w:rPr>
      </w:pPr>
      <w:r w:rsidRPr="00D3450A">
        <w:rPr>
          <w:sz w:val="18"/>
          <w:szCs w:val="18"/>
        </w:rPr>
        <w:br w:type="page"/>
      </w:r>
      <w:bookmarkStart w:id="23" w:name="_Toc214776530"/>
      <w:bookmarkStart w:id="24" w:name="_Toc401263162"/>
      <w:r w:rsidRPr="00D3450A">
        <w:lastRenderedPageBreak/>
        <w:t>7 Slotconclusie</w:t>
      </w:r>
      <w:bookmarkEnd w:id="23"/>
      <w:bookmarkEnd w:id="24"/>
    </w:p>
    <w:p w14:paraId="73586B73" w14:textId="77777777" w:rsidR="009A234F" w:rsidRPr="00D3450A" w:rsidRDefault="009A234F" w:rsidP="001E0CE2">
      <w:pPr>
        <w:pStyle w:val="Kop3"/>
        <w:rPr>
          <w:sz w:val="22"/>
          <w:szCs w:val="22"/>
        </w:rPr>
      </w:pPr>
      <w:bookmarkStart w:id="25" w:name="_Toc401263163"/>
      <w:r w:rsidRPr="00D3450A">
        <w:t>7.1 Verantwoording</w:t>
      </w:r>
      <w:bookmarkEnd w:id="25"/>
      <w:r w:rsidRPr="00D3450A">
        <w:t xml:space="preserve"> </w:t>
      </w:r>
    </w:p>
    <w:p w14:paraId="73586B74" w14:textId="1D246E63" w:rsidR="009A234F" w:rsidRPr="00D3450A" w:rsidRDefault="00766B74" w:rsidP="00521540">
      <w:pPr>
        <w:pStyle w:val="Plattetekst"/>
        <w:rPr>
          <w:rFonts w:asciiTheme="minorHAnsi" w:hAnsiTheme="minorHAnsi" w:cstheme="minorHAnsi"/>
          <w:szCs w:val="22"/>
        </w:rPr>
      </w:pPr>
      <w:r>
        <w:rPr>
          <w:rFonts w:asciiTheme="minorHAnsi" w:hAnsiTheme="minorHAnsi" w:cstheme="minorHAnsi"/>
          <w:szCs w:val="22"/>
        </w:rPr>
        <w:t xml:space="preserve">Het liep niet heel erg soepel sinds ik moeite heb met dingen uitleggen. Uiteindelijk ben ik op stand gekomen met alle hoofdstukken die konden om iets in te vullen. </w:t>
      </w:r>
      <w:r w:rsidR="009A234F" w:rsidRPr="00D3450A">
        <w:rPr>
          <w:rFonts w:asciiTheme="minorHAnsi" w:hAnsiTheme="minorHAnsi" w:cstheme="minorHAnsi"/>
          <w:szCs w:val="22"/>
        </w:rPr>
        <w:t xml:space="preserve"> </w:t>
      </w:r>
    </w:p>
    <w:p w14:paraId="73586B77" w14:textId="6A428093" w:rsidR="009A234F" w:rsidRPr="00D3450A" w:rsidRDefault="009A234F" w:rsidP="001E0CE2">
      <w:pPr>
        <w:pStyle w:val="Kop3"/>
        <w:rPr>
          <w:sz w:val="22"/>
          <w:szCs w:val="22"/>
        </w:rPr>
      </w:pPr>
      <w:bookmarkStart w:id="26" w:name="_Toc401263164"/>
      <w:r w:rsidRPr="00D3450A">
        <w:t>7.2 Brondocumentatie</w:t>
      </w:r>
      <w:bookmarkEnd w:id="26"/>
      <w:r w:rsidRPr="00D3450A">
        <w:t xml:space="preserve"> </w:t>
      </w:r>
    </w:p>
    <w:p w14:paraId="73586B78" w14:textId="099AE64D" w:rsidR="009A234F" w:rsidRDefault="009A234F" w:rsidP="009A234F">
      <w:pPr>
        <w:pStyle w:val="Plattetekst"/>
        <w:rPr>
          <w:rFonts w:asciiTheme="minorHAnsi" w:hAnsiTheme="minorHAnsi" w:cstheme="minorHAnsi"/>
          <w:szCs w:val="22"/>
        </w:rPr>
      </w:pPr>
      <w:r w:rsidRPr="00D3450A">
        <w:rPr>
          <w:rFonts w:asciiTheme="minorHAnsi" w:hAnsiTheme="minorHAnsi" w:cstheme="minorHAnsi"/>
          <w:szCs w:val="22"/>
        </w:rPr>
        <w:t xml:space="preserve">Documentatie: </w:t>
      </w:r>
    </w:p>
    <w:p w14:paraId="1681CBE7" w14:textId="5E8BE5AA" w:rsidR="00D67735" w:rsidRPr="00D3450A" w:rsidRDefault="00D67735" w:rsidP="009A234F">
      <w:pPr>
        <w:pStyle w:val="Plattetekst"/>
        <w:rPr>
          <w:rFonts w:asciiTheme="minorHAnsi" w:hAnsiTheme="minorHAnsi" w:cstheme="minorHAnsi"/>
          <w:szCs w:val="22"/>
        </w:rPr>
      </w:pPr>
      <w:r>
        <w:rPr>
          <w:rFonts w:asciiTheme="minorHAnsi" w:hAnsiTheme="minorHAnsi" w:cstheme="minorHAnsi"/>
          <w:szCs w:val="22"/>
        </w:rPr>
        <w:t>Technische Ontwerp sjabloon van Anton Prajo</w:t>
      </w:r>
      <w:bookmarkStart w:id="27" w:name="_GoBack"/>
      <w:bookmarkEnd w:id="27"/>
    </w:p>
    <w:p w14:paraId="73586B79" w14:textId="77777777" w:rsidR="009A234F" w:rsidRPr="00D3450A" w:rsidRDefault="009A234F" w:rsidP="009A234F">
      <w:pPr>
        <w:autoSpaceDE w:val="0"/>
        <w:autoSpaceDN w:val="0"/>
        <w:adjustRightInd w:val="0"/>
        <w:rPr>
          <w:rFonts w:asciiTheme="minorHAnsi" w:hAnsiTheme="minorHAnsi" w:cstheme="minorHAnsi"/>
        </w:rPr>
      </w:pPr>
    </w:p>
    <w:p w14:paraId="73586B7A" w14:textId="77777777" w:rsidR="00FD01F9" w:rsidRDefault="00FD01F9"/>
    <w:sectPr w:rsidR="00FD01F9" w:rsidSect="009A234F">
      <w:footerReference w:type="defaul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6B7D" w14:textId="77777777" w:rsidR="005041BF" w:rsidRDefault="005041BF" w:rsidP="009A234F">
      <w:r>
        <w:separator/>
      </w:r>
    </w:p>
  </w:endnote>
  <w:endnote w:type="continuationSeparator" w:id="0">
    <w:p w14:paraId="73586B7E" w14:textId="77777777" w:rsidR="005041BF" w:rsidRDefault="005041BF" w:rsidP="009A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6B82" w14:textId="1F596261" w:rsidR="009A234F" w:rsidRPr="009A234F" w:rsidRDefault="00E24B20" w:rsidP="009A234F">
    <w:pPr>
      <w:pStyle w:val="Voettekst"/>
      <w:pBdr>
        <w:top w:val="single" w:sz="4" w:space="1" w:color="auto"/>
      </w:pBdr>
      <w:rPr>
        <w:rFonts w:asciiTheme="minorHAnsi" w:hAnsiTheme="minorHAnsi" w:cstheme="minorHAnsi"/>
        <w:sz w:val="22"/>
        <w:szCs w:val="22"/>
      </w:rPr>
    </w:pPr>
    <w:bookmarkStart w:id="28" w:name="OLE_LINK4"/>
    <w:bookmarkStart w:id="29" w:name="OLE_LINK5"/>
    <w:bookmarkStart w:id="30" w:name="OLE_LINK11"/>
    <w:r>
      <w:rPr>
        <w:rFonts w:asciiTheme="minorHAnsi" w:hAnsiTheme="minorHAnsi" w:cstheme="minorHAnsi"/>
        <w:sz w:val="22"/>
        <w:szCs w:val="22"/>
      </w:rPr>
      <w:t>Technisch</w:t>
    </w:r>
    <w:r w:rsidR="009A234F" w:rsidRPr="009A234F">
      <w:rPr>
        <w:rFonts w:asciiTheme="minorHAnsi" w:hAnsiTheme="minorHAnsi" w:cstheme="minorHAnsi"/>
        <w:sz w:val="22"/>
        <w:szCs w:val="22"/>
      </w:rPr>
      <w:t xml:space="preserve"> ontwerp </w:t>
    </w:r>
    <w:proofErr w:type="spellStart"/>
    <w:r w:rsidR="008241B3">
      <w:rPr>
        <w:rFonts w:asciiTheme="minorHAnsi" w:hAnsiTheme="minorHAnsi" w:cstheme="minorHAnsi"/>
        <w:sz w:val="22"/>
        <w:szCs w:val="22"/>
      </w:rPr>
      <w:t>LaCasserai</w:t>
    </w:r>
    <w:proofErr w:type="spellEnd"/>
    <w:r w:rsidR="009A234F" w:rsidRPr="009A234F">
      <w:rPr>
        <w:rFonts w:asciiTheme="minorHAnsi" w:hAnsiTheme="minorHAnsi" w:cstheme="minorHAnsi"/>
        <w:sz w:val="22"/>
        <w:szCs w:val="22"/>
      </w:rPr>
      <w:tab/>
    </w:r>
    <w:r w:rsidR="009A234F" w:rsidRPr="009A234F">
      <w:rPr>
        <w:rFonts w:asciiTheme="minorHAnsi" w:hAnsiTheme="minorHAnsi" w:cstheme="minorHAnsi"/>
        <w:sz w:val="22"/>
        <w:szCs w:val="22"/>
      </w:rPr>
      <w:tab/>
      <w:t xml:space="preserve">blz. </w:t>
    </w:r>
    <w:r w:rsidR="009A234F" w:rsidRPr="009A234F">
      <w:rPr>
        <w:rFonts w:asciiTheme="minorHAnsi" w:hAnsiTheme="minorHAnsi" w:cstheme="minorHAnsi"/>
        <w:sz w:val="22"/>
        <w:szCs w:val="22"/>
      </w:rPr>
      <w:fldChar w:fldCharType="begin"/>
    </w:r>
    <w:r w:rsidR="009A234F" w:rsidRPr="009A234F">
      <w:rPr>
        <w:rFonts w:asciiTheme="minorHAnsi" w:hAnsiTheme="minorHAnsi" w:cstheme="minorHAnsi"/>
        <w:sz w:val="22"/>
        <w:szCs w:val="22"/>
      </w:rPr>
      <w:instrText>PAGE   \* MERGEFORMAT</w:instrText>
    </w:r>
    <w:r w:rsidR="009A234F" w:rsidRPr="009A234F">
      <w:rPr>
        <w:rFonts w:asciiTheme="minorHAnsi" w:hAnsiTheme="minorHAnsi" w:cstheme="minorHAnsi"/>
        <w:sz w:val="22"/>
        <w:szCs w:val="22"/>
      </w:rPr>
      <w:fldChar w:fldCharType="separate"/>
    </w:r>
    <w:r w:rsidR="005A1503">
      <w:rPr>
        <w:rFonts w:asciiTheme="minorHAnsi" w:hAnsiTheme="minorHAnsi" w:cstheme="minorHAnsi"/>
        <w:noProof/>
        <w:sz w:val="22"/>
        <w:szCs w:val="22"/>
      </w:rPr>
      <w:t>6</w:t>
    </w:r>
    <w:r w:rsidR="009A234F" w:rsidRPr="009A234F">
      <w:rPr>
        <w:rFonts w:asciiTheme="minorHAnsi" w:hAnsiTheme="minorHAnsi" w:cstheme="minorHAnsi"/>
        <w:sz w:val="22"/>
        <w:szCs w:val="22"/>
      </w:rPr>
      <w:fldChar w:fldCharType="end"/>
    </w:r>
  </w:p>
  <w:p w14:paraId="73586B83" w14:textId="75625478" w:rsidR="009A234F" w:rsidRPr="009A234F" w:rsidRDefault="009A234F">
    <w:pPr>
      <w:pStyle w:val="Voettekst"/>
      <w:rPr>
        <w:rFonts w:asciiTheme="minorHAnsi" w:hAnsiTheme="minorHAnsi" w:cstheme="minorHAnsi"/>
        <w:i/>
        <w:sz w:val="22"/>
        <w:szCs w:val="22"/>
      </w:rPr>
    </w:pPr>
    <w:r w:rsidRPr="009A234F">
      <w:rPr>
        <w:rFonts w:asciiTheme="minorHAnsi" w:hAnsiTheme="minorHAnsi" w:cstheme="minorHAnsi"/>
        <w:i/>
        <w:sz w:val="22"/>
        <w:szCs w:val="22"/>
      </w:rPr>
      <w:t xml:space="preserve"> </w:t>
    </w:r>
    <w:r w:rsidR="008241B3">
      <w:rPr>
        <w:rFonts w:asciiTheme="minorHAnsi" w:hAnsiTheme="minorHAnsi" w:cstheme="minorHAnsi"/>
        <w:i/>
        <w:sz w:val="22"/>
        <w:szCs w:val="22"/>
      </w:rPr>
      <w:t>Mike Braber</w:t>
    </w:r>
    <w:r w:rsidRPr="009A234F">
      <w:rPr>
        <w:rFonts w:asciiTheme="minorHAnsi" w:hAnsiTheme="minorHAnsi" w:cstheme="minorHAnsi"/>
        <w:i/>
        <w:sz w:val="22"/>
        <w:szCs w:val="22"/>
      </w:rPr>
      <w:t xml:space="preserve"> </w:t>
    </w:r>
    <w:r w:rsidR="008241B3">
      <w:rPr>
        <w:rFonts w:asciiTheme="minorHAnsi" w:hAnsiTheme="minorHAnsi" w:cstheme="minorHAnsi"/>
        <w:i/>
        <w:sz w:val="22"/>
        <w:szCs w:val="22"/>
      </w:rPr>
      <w:t>–</w:t>
    </w:r>
    <w:r w:rsidRPr="009A234F">
      <w:rPr>
        <w:rFonts w:asciiTheme="minorHAnsi" w:hAnsiTheme="minorHAnsi" w:cstheme="minorHAnsi"/>
        <w:i/>
        <w:sz w:val="22"/>
        <w:szCs w:val="22"/>
      </w:rPr>
      <w:t xml:space="preserve"> </w:t>
    </w:r>
    <w:r w:rsidR="008241B3">
      <w:rPr>
        <w:rFonts w:asciiTheme="minorHAnsi" w:hAnsiTheme="minorHAnsi" w:cstheme="minorHAnsi"/>
        <w:i/>
        <w:sz w:val="22"/>
        <w:szCs w:val="22"/>
      </w:rPr>
      <w:t>18-06-2019</w:t>
    </w:r>
    <w:r w:rsidRPr="009A234F">
      <w:rPr>
        <w:rFonts w:asciiTheme="minorHAnsi" w:hAnsiTheme="minorHAnsi" w:cstheme="minorHAnsi"/>
        <w:i/>
        <w:sz w:val="22"/>
        <w:szCs w:val="22"/>
      </w:rPr>
      <w:t xml:space="preserve"> – </w:t>
    </w:r>
    <w:bookmarkEnd w:id="28"/>
    <w:bookmarkEnd w:id="29"/>
    <w:bookmarkEnd w:id="30"/>
    <w:r w:rsidR="008241B3">
      <w:rPr>
        <w:rFonts w:asciiTheme="minorHAnsi" w:hAnsiTheme="minorHAnsi" w:cstheme="minorHAnsi"/>
        <w:i/>
        <w:sz w:val="22"/>
        <w:szCs w:val="22"/>
      </w:rP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86B7B" w14:textId="77777777" w:rsidR="005041BF" w:rsidRDefault="005041BF" w:rsidP="009A234F">
      <w:r>
        <w:separator/>
      </w:r>
    </w:p>
  </w:footnote>
  <w:footnote w:type="continuationSeparator" w:id="0">
    <w:p w14:paraId="73586B7C" w14:textId="77777777" w:rsidR="005041BF" w:rsidRDefault="005041BF" w:rsidP="009A2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1FA3"/>
    <w:multiLevelType w:val="hybridMultilevel"/>
    <w:tmpl w:val="EFC4B62A"/>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F56EBF"/>
    <w:multiLevelType w:val="hybridMultilevel"/>
    <w:tmpl w:val="C486C3BE"/>
    <w:lvl w:ilvl="0" w:tplc="04130001">
      <w:start w:val="1"/>
      <w:numFmt w:val="bullet"/>
      <w:lvlText w:val=""/>
      <w:lvlJc w:val="left"/>
      <w:pPr>
        <w:tabs>
          <w:tab w:val="num" w:pos="786"/>
        </w:tabs>
        <w:ind w:left="786" w:hanging="360"/>
      </w:pPr>
      <w:rPr>
        <w:rFonts w:ascii="Symbol" w:hAnsi="Symbol" w:hint="default"/>
      </w:rPr>
    </w:lvl>
    <w:lvl w:ilvl="1" w:tplc="04130003" w:tentative="1">
      <w:start w:val="1"/>
      <w:numFmt w:val="bullet"/>
      <w:lvlText w:val="o"/>
      <w:lvlJc w:val="left"/>
      <w:pPr>
        <w:tabs>
          <w:tab w:val="num" w:pos="1506"/>
        </w:tabs>
        <w:ind w:left="1506" w:hanging="360"/>
      </w:pPr>
      <w:rPr>
        <w:rFonts w:ascii="Courier New" w:hAnsi="Courier New" w:hint="default"/>
      </w:rPr>
    </w:lvl>
    <w:lvl w:ilvl="2" w:tplc="04130005" w:tentative="1">
      <w:start w:val="1"/>
      <w:numFmt w:val="bullet"/>
      <w:lvlText w:val=""/>
      <w:lvlJc w:val="left"/>
      <w:pPr>
        <w:tabs>
          <w:tab w:val="num" w:pos="2226"/>
        </w:tabs>
        <w:ind w:left="2226" w:hanging="360"/>
      </w:pPr>
      <w:rPr>
        <w:rFonts w:ascii="Wingdings" w:hAnsi="Wingdings" w:hint="default"/>
      </w:rPr>
    </w:lvl>
    <w:lvl w:ilvl="3" w:tplc="04130001" w:tentative="1">
      <w:start w:val="1"/>
      <w:numFmt w:val="bullet"/>
      <w:lvlText w:val=""/>
      <w:lvlJc w:val="left"/>
      <w:pPr>
        <w:tabs>
          <w:tab w:val="num" w:pos="2946"/>
        </w:tabs>
        <w:ind w:left="2946" w:hanging="360"/>
      </w:pPr>
      <w:rPr>
        <w:rFonts w:ascii="Symbol" w:hAnsi="Symbol" w:hint="default"/>
      </w:rPr>
    </w:lvl>
    <w:lvl w:ilvl="4" w:tplc="04130003" w:tentative="1">
      <w:start w:val="1"/>
      <w:numFmt w:val="bullet"/>
      <w:lvlText w:val="o"/>
      <w:lvlJc w:val="left"/>
      <w:pPr>
        <w:tabs>
          <w:tab w:val="num" w:pos="3666"/>
        </w:tabs>
        <w:ind w:left="3666" w:hanging="360"/>
      </w:pPr>
      <w:rPr>
        <w:rFonts w:ascii="Courier New" w:hAnsi="Courier New" w:hint="default"/>
      </w:rPr>
    </w:lvl>
    <w:lvl w:ilvl="5" w:tplc="04130005" w:tentative="1">
      <w:start w:val="1"/>
      <w:numFmt w:val="bullet"/>
      <w:lvlText w:val=""/>
      <w:lvlJc w:val="left"/>
      <w:pPr>
        <w:tabs>
          <w:tab w:val="num" w:pos="4386"/>
        </w:tabs>
        <w:ind w:left="4386" w:hanging="360"/>
      </w:pPr>
      <w:rPr>
        <w:rFonts w:ascii="Wingdings" w:hAnsi="Wingdings" w:hint="default"/>
      </w:rPr>
    </w:lvl>
    <w:lvl w:ilvl="6" w:tplc="04130001" w:tentative="1">
      <w:start w:val="1"/>
      <w:numFmt w:val="bullet"/>
      <w:lvlText w:val=""/>
      <w:lvlJc w:val="left"/>
      <w:pPr>
        <w:tabs>
          <w:tab w:val="num" w:pos="5106"/>
        </w:tabs>
        <w:ind w:left="5106" w:hanging="360"/>
      </w:pPr>
      <w:rPr>
        <w:rFonts w:ascii="Symbol" w:hAnsi="Symbol" w:hint="default"/>
      </w:rPr>
    </w:lvl>
    <w:lvl w:ilvl="7" w:tplc="04130003" w:tentative="1">
      <w:start w:val="1"/>
      <w:numFmt w:val="bullet"/>
      <w:lvlText w:val="o"/>
      <w:lvlJc w:val="left"/>
      <w:pPr>
        <w:tabs>
          <w:tab w:val="num" w:pos="5826"/>
        </w:tabs>
        <w:ind w:left="5826" w:hanging="360"/>
      </w:pPr>
      <w:rPr>
        <w:rFonts w:ascii="Courier New" w:hAnsi="Courier New" w:hint="default"/>
      </w:rPr>
    </w:lvl>
    <w:lvl w:ilvl="8" w:tplc="0413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46805A91"/>
    <w:multiLevelType w:val="hybridMultilevel"/>
    <w:tmpl w:val="55A06E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7E260DB"/>
    <w:multiLevelType w:val="hybridMultilevel"/>
    <w:tmpl w:val="F8CA1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234F"/>
    <w:rsid w:val="00084B7A"/>
    <w:rsid w:val="000E454C"/>
    <w:rsid w:val="001C7077"/>
    <w:rsid w:val="001E0CE2"/>
    <w:rsid w:val="002405B2"/>
    <w:rsid w:val="002A7DEC"/>
    <w:rsid w:val="002D3D11"/>
    <w:rsid w:val="002D70C1"/>
    <w:rsid w:val="00345BEE"/>
    <w:rsid w:val="003463FB"/>
    <w:rsid w:val="0037709D"/>
    <w:rsid w:val="003F1ED8"/>
    <w:rsid w:val="00431CBD"/>
    <w:rsid w:val="005009B6"/>
    <w:rsid w:val="005039EA"/>
    <w:rsid w:val="005041BF"/>
    <w:rsid w:val="00521540"/>
    <w:rsid w:val="005775B6"/>
    <w:rsid w:val="005A1503"/>
    <w:rsid w:val="00671291"/>
    <w:rsid w:val="00671332"/>
    <w:rsid w:val="006A7BCB"/>
    <w:rsid w:val="006C16BE"/>
    <w:rsid w:val="006D2150"/>
    <w:rsid w:val="006F15A0"/>
    <w:rsid w:val="006F4C19"/>
    <w:rsid w:val="00751AF4"/>
    <w:rsid w:val="00766B74"/>
    <w:rsid w:val="00795D07"/>
    <w:rsid w:val="008241B3"/>
    <w:rsid w:val="0085285E"/>
    <w:rsid w:val="008E0D69"/>
    <w:rsid w:val="008E4E9B"/>
    <w:rsid w:val="008F13BB"/>
    <w:rsid w:val="009004B8"/>
    <w:rsid w:val="00925A75"/>
    <w:rsid w:val="00941A01"/>
    <w:rsid w:val="00953D90"/>
    <w:rsid w:val="009A234F"/>
    <w:rsid w:val="00A73040"/>
    <w:rsid w:val="00AA332B"/>
    <w:rsid w:val="00B602C8"/>
    <w:rsid w:val="00BA3033"/>
    <w:rsid w:val="00BC7CDF"/>
    <w:rsid w:val="00BE5C71"/>
    <w:rsid w:val="00C0346E"/>
    <w:rsid w:val="00C802EA"/>
    <w:rsid w:val="00D30097"/>
    <w:rsid w:val="00D67735"/>
    <w:rsid w:val="00DA3B04"/>
    <w:rsid w:val="00DC40F5"/>
    <w:rsid w:val="00DC66B9"/>
    <w:rsid w:val="00E24B20"/>
    <w:rsid w:val="00E424E0"/>
    <w:rsid w:val="00E47E83"/>
    <w:rsid w:val="00EA00BD"/>
    <w:rsid w:val="00EA1584"/>
    <w:rsid w:val="00FA2084"/>
    <w:rsid w:val="00FD01F9"/>
    <w:rsid w:val="00FE44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586AB2"/>
  <w15:docId w15:val="{86D22700-0A30-4277-BF35-C3D13F25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A234F"/>
    <w:pPr>
      <w:spacing w:after="0" w:line="240" w:lineRule="auto"/>
    </w:pPr>
    <w:rPr>
      <w:rFonts w:ascii="Times New Roman" w:eastAsia="Times New Roman" w:hAnsi="Times New Roman" w:cs="Times New Roman"/>
      <w:sz w:val="24"/>
      <w:szCs w:val="24"/>
      <w:lang w:eastAsia="nl-NL"/>
    </w:rPr>
  </w:style>
  <w:style w:type="paragraph" w:styleId="Kop1">
    <w:name w:val="heading 1"/>
    <w:basedOn w:val="Standaard"/>
    <w:next w:val="Standaard"/>
    <w:link w:val="Kop1Char"/>
    <w:uiPriority w:val="9"/>
    <w:qFormat/>
    <w:rsid w:val="00C802E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qFormat/>
    <w:rsid w:val="00941A01"/>
    <w:pPr>
      <w:keepNext/>
      <w:outlineLvl w:val="1"/>
    </w:pPr>
    <w:rPr>
      <w:rFonts w:asciiTheme="minorHAnsi" w:hAnsiTheme="minorHAnsi" w:cs="Arial"/>
      <w:b/>
      <w:bCs/>
      <w:sz w:val="28"/>
    </w:rPr>
  </w:style>
  <w:style w:type="paragraph" w:styleId="Kop3">
    <w:name w:val="heading 3"/>
    <w:basedOn w:val="Standaard"/>
    <w:next w:val="Standaard"/>
    <w:link w:val="Kop3Char"/>
    <w:uiPriority w:val="9"/>
    <w:unhideWhenUsed/>
    <w:qFormat/>
    <w:rsid w:val="00941A01"/>
    <w:pPr>
      <w:keepNext/>
      <w:keepLines/>
      <w:spacing w:before="200"/>
      <w:outlineLvl w:val="2"/>
    </w:pPr>
    <w:rPr>
      <w:rFonts w:asciiTheme="minorHAnsi" w:eastAsiaTheme="majorEastAsia" w:hAnsiTheme="minorHAnsi" w:cstheme="majorBidi"/>
      <w:b/>
      <w:bCs/>
      <w:i/>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9A234F"/>
    <w:pPr>
      <w:tabs>
        <w:tab w:val="center" w:pos="4536"/>
        <w:tab w:val="right" w:pos="9072"/>
      </w:tabs>
    </w:pPr>
  </w:style>
  <w:style w:type="character" w:customStyle="1" w:styleId="KoptekstChar">
    <w:name w:val="Koptekst Char"/>
    <w:basedOn w:val="Standaardalinea-lettertype"/>
    <w:link w:val="Koptekst"/>
    <w:uiPriority w:val="99"/>
    <w:rsid w:val="009A234F"/>
  </w:style>
  <w:style w:type="paragraph" w:styleId="Voettekst">
    <w:name w:val="footer"/>
    <w:basedOn w:val="Standaard"/>
    <w:link w:val="VoettekstChar"/>
    <w:uiPriority w:val="99"/>
    <w:unhideWhenUsed/>
    <w:rsid w:val="009A234F"/>
    <w:pPr>
      <w:tabs>
        <w:tab w:val="center" w:pos="4536"/>
        <w:tab w:val="right" w:pos="9072"/>
      </w:tabs>
    </w:pPr>
  </w:style>
  <w:style w:type="character" w:customStyle="1" w:styleId="VoettekstChar">
    <w:name w:val="Voettekst Char"/>
    <w:basedOn w:val="Standaardalinea-lettertype"/>
    <w:link w:val="Voettekst"/>
    <w:uiPriority w:val="99"/>
    <w:rsid w:val="009A234F"/>
  </w:style>
  <w:style w:type="character" w:customStyle="1" w:styleId="Kop2Char">
    <w:name w:val="Kop 2 Char"/>
    <w:basedOn w:val="Standaardalinea-lettertype"/>
    <w:link w:val="Kop2"/>
    <w:rsid w:val="00941A01"/>
    <w:rPr>
      <w:rFonts w:eastAsia="Times New Roman" w:cs="Arial"/>
      <w:b/>
      <w:bCs/>
      <w:sz w:val="28"/>
      <w:szCs w:val="24"/>
      <w:lang w:eastAsia="nl-NL"/>
    </w:rPr>
  </w:style>
  <w:style w:type="character" w:customStyle="1" w:styleId="Kop3Char">
    <w:name w:val="Kop 3 Char"/>
    <w:basedOn w:val="Standaardalinea-lettertype"/>
    <w:link w:val="Kop3"/>
    <w:uiPriority w:val="9"/>
    <w:rsid w:val="00941A01"/>
    <w:rPr>
      <w:rFonts w:eastAsiaTheme="majorEastAsia" w:cstheme="majorBidi"/>
      <w:b/>
      <w:bCs/>
      <w:i/>
      <w:sz w:val="24"/>
      <w:szCs w:val="24"/>
      <w:lang w:eastAsia="nl-NL"/>
    </w:rPr>
  </w:style>
  <w:style w:type="paragraph" w:styleId="Plattetekst">
    <w:name w:val="Body Text"/>
    <w:basedOn w:val="Standaard"/>
    <w:link w:val="PlattetekstChar"/>
    <w:semiHidden/>
    <w:rsid w:val="009A234F"/>
    <w:pPr>
      <w:autoSpaceDE w:val="0"/>
      <w:autoSpaceDN w:val="0"/>
      <w:adjustRightInd w:val="0"/>
    </w:pPr>
    <w:rPr>
      <w:rFonts w:ascii="Arial" w:hAnsi="Arial" w:cs="Arial"/>
      <w:sz w:val="22"/>
    </w:rPr>
  </w:style>
  <w:style w:type="character" w:customStyle="1" w:styleId="PlattetekstChar">
    <w:name w:val="Platte tekst Char"/>
    <w:basedOn w:val="Standaardalinea-lettertype"/>
    <w:link w:val="Plattetekst"/>
    <w:semiHidden/>
    <w:rsid w:val="009A234F"/>
    <w:rPr>
      <w:rFonts w:ascii="Arial" w:eastAsia="Times New Roman" w:hAnsi="Arial" w:cs="Arial"/>
      <w:szCs w:val="24"/>
      <w:lang w:eastAsia="nl-NL"/>
    </w:rPr>
  </w:style>
  <w:style w:type="character" w:customStyle="1" w:styleId="Kop1Char">
    <w:name w:val="Kop 1 Char"/>
    <w:basedOn w:val="Standaardalinea-lettertype"/>
    <w:link w:val="Kop1"/>
    <w:uiPriority w:val="9"/>
    <w:rsid w:val="00C802EA"/>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semiHidden/>
    <w:unhideWhenUsed/>
    <w:qFormat/>
    <w:rsid w:val="00C802EA"/>
    <w:pPr>
      <w:spacing w:line="276" w:lineRule="auto"/>
      <w:outlineLvl w:val="9"/>
    </w:pPr>
  </w:style>
  <w:style w:type="paragraph" w:styleId="Inhopg2">
    <w:name w:val="toc 2"/>
    <w:basedOn w:val="Standaard"/>
    <w:next w:val="Standaard"/>
    <w:autoRedefine/>
    <w:uiPriority w:val="39"/>
    <w:unhideWhenUsed/>
    <w:rsid w:val="00C802EA"/>
    <w:pPr>
      <w:spacing w:after="100"/>
      <w:ind w:left="240"/>
    </w:pPr>
  </w:style>
  <w:style w:type="paragraph" w:styleId="Inhopg3">
    <w:name w:val="toc 3"/>
    <w:basedOn w:val="Standaard"/>
    <w:next w:val="Standaard"/>
    <w:autoRedefine/>
    <w:uiPriority w:val="39"/>
    <w:unhideWhenUsed/>
    <w:rsid w:val="00C802EA"/>
    <w:pPr>
      <w:spacing w:after="100"/>
      <w:ind w:left="480"/>
    </w:pPr>
  </w:style>
  <w:style w:type="character" w:styleId="Hyperlink">
    <w:name w:val="Hyperlink"/>
    <w:basedOn w:val="Standaardalinea-lettertype"/>
    <w:uiPriority w:val="99"/>
    <w:unhideWhenUsed/>
    <w:rsid w:val="00C802EA"/>
    <w:rPr>
      <w:color w:val="0000FF" w:themeColor="hyperlink"/>
      <w:u w:val="single"/>
    </w:rPr>
  </w:style>
  <w:style w:type="paragraph" w:styleId="Ballontekst">
    <w:name w:val="Balloon Text"/>
    <w:basedOn w:val="Standaard"/>
    <w:link w:val="BallontekstChar"/>
    <w:uiPriority w:val="99"/>
    <w:semiHidden/>
    <w:unhideWhenUsed/>
    <w:rsid w:val="00C802EA"/>
    <w:rPr>
      <w:rFonts w:ascii="Tahoma" w:hAnsi="Tahoma" w:cs="Tahoma"/>
      <w:sz w:val="16"/>
      <w:szCs w:val="16"/>
    </w:rPr>
  </w:style>
  <w:style w:type="character" w:customStyle="1" w:styleId="BallontekstChar">
    <w:name w:val="Ballontekst Char"/>
    <w:basedOn w:val="Standaardalinea-lettertype"/>
    <w:link w:val="Ballontekst"/>
    <w:uiPriority w:val="99"/>
    <w:semiHidden/>
    <w:rsid w:val="00C802EA"/>
    <w:rPr>
      <w:rFonts w:ascii="Tahoma" w:eastAsia="Times New Roman" w:hAnsi="Tahoma" w:cs="Tahoma"/>
      <w:sz w:val="16"/>
      <w:szCs w:val="16"/>
      <w:lang w:eastAsia="nl-NL"/>
    </w:rPr>
  </w:style>
  <w:style w:type="paragraph" w:styleId="Lijstalinea">
    <w:name w:val="List Paragraph"/>
    <w:basedOn w:val="Standaard"/>
    <w:uiPriority w:val="34"/>
    <w:qFormat/>
    <w:rsid w:val="00AA3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48137-48AD-4C02-A85B-259011F7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837</Words>
  <Characters>4773</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ROC IDCollege</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Volwater</dc:creator>
  <cp:lastModifiedBy>Mike Braber</cp:lastModifiedBy>
  <cp:revision>53</cp:revision>
  <dcterms:created xsi:type="dcterms:W3CDTF">2016-09-02T07:10:00Z</dcterms:created>
  <dcterms:modified xsi:type="dcterms:W3CDTF">2019-06-18T12:27:00Z</dcterms:modified>
</cp:coreProperties>
</file>