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Manual de Usuario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i w:val="1"/>
          <w:color w:val="00b050"/>
          <w:sz w:val="64"/>
          <w:szCs w:val="64"/>
        </w:rPr>
      </w:pPr>
      <w:r w:rsidDel="00000000" w:rsidR="00000000" w:rsidRPr="00000000">
        <w:rPr>
          <w:b w:val="1"/>
          <w:i w:val="1"/>
          <w:color w:val="00b050"/>
          <w:sz w:val="64"/>
          <w:szCs w:val="64"/>
          <w:rtl w:val="0"/>
        </w:rPr>
        <w:t xml:space="preserve">Muta APP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065"/>
        <w:gridCol w:w="1980"/>
        <w:gridCol w:w="1605"/>
        <w:gridCol w:w="2970"/>
        <w:tblGridChange w:id="0">
          <w:tblGrid>
            <w:gridCol w:w="1215"/>
            <w:gridCol w:w="1065"/>
            <w:gridCol w:w="1980"/>
            <w:gridCol w:w="16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Maximiliano Sánchez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integra versión 1 de los Riesgos Identificados y Planes de Mitigación</w:t>
            </w:r>
          </w:p>
        </w:tc>
      </w:tr>
    </w:tbl>
    <w:p w:rsidR="00000000" w:rsidDel="00000000" w:rsidP="00000000" w:rsidRDefault="00000000" w:rsidRPr="00000000" w14:paraId="0000002F">
      <w:pPr>
        <w:spacing w:after="280" w:before="280" w:line="276" w:lineRule="auto"/>
        <w:jc w:val="both"/>
        <w:rPr>
          <w:b w:val="1"/>
          <w:color w:val="365f91"/>
          <w:sz w:val="32"/>
          <w:szCs w:val="32"/>
        </w:rPr>
      </w:pPr>
      <w:bookmarkStart w:colFirst="0" w:colLast="0" w:name="_heading=h.s6w8kdfuwy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Aplicación Mobile 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Gimnasio Muta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Maximiliano Sánchez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spacing w:after="80" w:before="280" w:line="278.00000000000006" w:lineRule="auto"/>
        <w:rPr>
          <w:sz w:val="24"/>
          <w:szCs w:val="24"/>
        </w:rPr>
      </w:pPr>
      <w:bookmarkStart w:colFirst="0" w:colLast="0" w:name="_heading=h.1d8kf1r5vz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spacing w:after="80" w:before="280" w:line="278.00000000000006" w:lineRule="auto"/>
        <w:rPr>
          <w:sz w:val="24"/>
          <w:szCs w:val="24"/>
        </w:rPr>
      </w:pPr>
      <w:bookmarkStart w:colFirst="0" w:colLast="0" w:name="_heading=h.pcc67erfx1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spacing w:after="80" w:before="280" w:line="278.00000000000006" w:lineRule="auto"/>
        <w:rPr>
          <w:sz w:val="24"/>
          <w:szCs w:val="24"/>
        </w:rPr>
      </w:pPr>
      <w:bookmarkStart w:colFirst="0" w:colLast="0" w:name="_heading=h.f4apiif83qi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tl w:val="0"/>
            </w:rPr>
            <w:t xml:space="preserve">Introducción</w:t>
          </w:r>
        </w:p>
        <w:p w:rsidR="00000000" w:rsidDel="00000000" w:rsidP="00000000" w:rsidRDefault="00000000" w:rsidRPr="00000000" w14:paraId="0000004E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Requisitos del sistema</w:t>
          </w:r>
        </w:p>
        <w:p w:rsidR="00000000" w:rsidDel="00000000" w:rsidP="00000000" w:rsidRDefault="00000000" w:rsidRPr="00000000" w14:paraId="0000004F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Instalación y configuración inicial</w:t>
          </w:r>
        </w:p>
        <w:p w:rsidR="00000000" w:rsidDel="00000000" w:rsidP="00000000" w:rsidRDefault="00000000" w:rsidRPr="00000000" w14:paraId="00000050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Registro e inicio de sesión</w:t>
          </w:r>
        </w:p>
        <w:p w:rsidR="00000000" w:rsidDel="00000000" w:rsidP="00000000" w:rsidRDefault="00000000" w:rsidRPr="00000000" w14:paraId="00000051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Perfil de usuario</w:t>
          </w:r>
        </w:p>
        <w:p w:rsidR="00000000" w:rsidDel="00000000" w:rsidP="00000000" w:rsidRDefault="00000000" w:rsidRPr="00000000" w14:paraId="00000052">
          <w:pPr>
            <w:numPr>
              <w:ilvl w:val="1"/>
              <w:numId w:val="7"/>
            </w:numPr>
            <w:spacing w:after="0" w:afterAutospacing="0"/>
            <w:ind w:left="1440" w:hanging="360"/>
          </w:pPr>
          <w:r w:rsidDel="00000000" w:rsidR="00000000" w:rsidRPr="00000000">
            <w:rPr>
              <w:rtl w:val="0"/>
            </w:rPr>
            <w:t xml:space="preserve">Ingreso de datos personales</w:t>
          </w:r>
        </w:p>
        <w:p w:rsidR="00000000" w:rsidDel="00000000" w:rsidP="00000000" w:rsidRDefault="00000000" w:rsidRPr="00000000" w14:paraId="00000053">
          <w:pPr>
            <w:numPr>
              <w:ilvl w:val="1"/>
              <w:numId w:val="7"/>
            </w:numPr>
            <w:spacing w:after="0" w:afterAutospacing="0"/>
            <w:ind w:left="1440" w:hanging="360"/>
          </w:pPr>
          <w:r w:rsidDel="00000000" w:rsidR="00000000" w:rsidRPr="00000000">
            <w:rPr>
              <w:rtl w:val="0"/>
            </w:rPr>
            <w:t xml:space="preserve">Ingreso de preferencias alimenticias</w:t>
          </w:r>
        </w:p>
        <w:p w:rsidR="00000000" w:rsidDel="00000000" w:rsidP="00000000" w:rsidRDefault="00000000" w:rsidRPr="00000000" w14:paraId="00000054">
          <w:pPr>
            <w:numPr>
              <w:ilvl w:val="1"/>
              <w:numId w:val="7"/>
            </w:numPr>
            <w:spacing w:after="0" w:afterAutospacing="0"/>
            <w:ind w:left="1440" w:hanging="360"/>
          </w:pPr>
          <w:r w:rsidDel="00000000" w:rsidR="00000000" w:rsidRPr="00000000">
            <w:rPr>
              <w:rtl w:val="0"/>
            </w:rPr>
            <w:t xml:space="preserve">Ingreso de lesiones</w:t>
          </w:r>
        </w:p>
        <w:p w:rsidR="00000000" w:rsidDel="00000000" w:rsidP="00000000" w:rsidRDefault="00000000" w:rsidRPr="00000000" w14:paraId="00000055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Escaneo corporal 3D</w:t>
          </w:r>
        </w:p>
        <w:p w:rsidR="00000000" w:rsidDel="00000000" w:rsidP="00000000" w:rsidRDefault="00000000" w:rsidRPr="00000000" w14:paraId="00000056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Generación de rutina y pautas alimenticias personalizadas</w:t>
          </w:r>
        </w:p>
        <w:p w:rsidR="00000000" w:rsidDel="00000000" w:rsidP="00000000" w:rsidRDefault="00000000" w:rsidRPr="00000000" w14:paraId="00000057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Visualización de resultados</w:t>
          </w:r>
        </w:p>
        <w:p w:rsidR="00000000" w:rsidDel="00000000" w:rsidP="00000000" w:rsidRDefault="00000000" w:rsidRPr="00000000" w14:paraId="00000058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Configuración y ajustes</w:t>
          </w:r>
        </w:p>
        <w:p w:rsidR="00000000" w:rsidDel="00000000" w:rsidP="00000000" w:rsidRDefault="00000000" w:rsidRPr="00000000" w14:paraId="00000059">
          <w:pPr>
            <w:numPr>
              <w:ilvl w:val="0"/>
              <w:numId w:val="7"/>
            </w:numPr>
            <w:spacing w:after="0" w:afterAutospacing="0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Preguntas frecuentes (FAQ)</w:t>
          </w:r>
        </w:p>
        <w:p w:rsidR="00000000" w:rsidDel="00000000" w:rsidP="00000000" w:rsidRDefault="00000000" w:rsidRPr="00000000" w14:paraId="0000005A">
          <w:pPr>
            <w:numPr>
              <w:ilvl w:val="0"/>
              <w:numId w:val="7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Soporte técnico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 Introducción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Bienvenido a la aplicación de fitness impulsada por inteligencia artificial (IA), diseñada para ayudarte a mejorar tu salud y bienestar a través de recomendaciones personalizadas de ejercicios y alimentación. Esta aplicación utiliza tecnología avanzada de escaneo 3D y algoritmos de IA para generar planes de entrenamiento y nutrición ajustados a tus objetivos y características físicas.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manual te guiará a través del uso de la aplicación, desde la instalación hasta la visualización de los resultados. También incluye respuestas a preguntas frecuentes y opciones de soporte técnico.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2. Requisitos del sistema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Para usar la aplicación, tu dispositivo debe cumplir con los siguientes requisitos mínimos: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Sistema operativo:</w:t>
      </w:r>
      <w:r w:rsidDel="00000000" w:rsidR="00000000" w:rsidRPr="00000000">
        <w:rPr>
          <w:smallCaps w:val="0"/>
          <w:rtl w:val="0"/>
        </w:rPr>
        <w:t xml:space="preserve"> Android 8.0 o superior / iOS 13.0 o superior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Cámara:</w:t>
      </w:r>
      <w:r w:rsidDel="00000000" w:rsidR="00000000" w:rsidRPr="00000000">
        <w:rPr>
          <w:smallCaps w:val="0"/>
          <w:rtl w:val="0"/>
        </w:rPr>
        <w:t xml:space="preserve"> Resolución mínima de 8 MP para el escaneo 3D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Conexión a internet:</w:t>
      </w:r>
      <w:r w:rsidDel="00000000" w:rsidR="00000000" w:rsidRPr="00000000">
        <w:rPr>
          <w:smallCaps w:val="0"/>
          <w:rtl w:val="0"/>
        </w:rPr>
        <w:t xml:space="preserve"> Wi-Fi o datos móviles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Almacenamiento disponible:</w:t>
      </w:r>
      <w:r w:rsidDel="00000000" w:rsidR="00000000" w:rsidRPr="00000000">
        <w:rPr>
          <w:smallCaps w:val="0"/>
          <w:rtl w:val="0"/>
        </w:rPr>
        <w:t xml:space="preserve"> 500 MB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3. Instalación y configuración inicial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Descarga e instalación: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Android: Ingresa a Google Play Store y busca "Muta App". Haz clic en "Instalar".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iOS: Ingresa a App Store, busca "Muta App" y presiona "Obtener".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Primer inicio: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Abre la aplicación y selecciona tu idioma preferido.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Acepta los términos y condiciones del servicio.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Otorga los permisos solicitados, como acceso a la cámara y almacenamiento.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4. Registro e inicio de sesión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Registro: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Abre la aplicación y selecciona "Registrarse".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Ingresa tu nombre, correo electrónico y crea una contraseña segura.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Acepta los términos de uso y la política de privacidad.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Recibirás un correo electrónico de verificación. Confirma tu cuenta a través del enlace proporcionado.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Inicio de sesión: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Una vez registrado, selecciona "Iniciar sesión" desde la pantalla de inicio.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Ingresa tu correo electrónico y contraseña para acceder a tu perfil.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5. Perfil de usuario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Ingreso de datos personales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Una vez que hayas iniciado sesión, es necesario ingresar algunos datos personales para personalizar las recomendaciones de salud y ejercicio: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Altura(opcional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Peso(opcional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Edad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Género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Nivel de actividad física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Ingreso de preferencias alimenticias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Puedes configurar tus preferencias alimenticias para obtener recomendaciones de planes nutricionales más personalizados: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Tipo de dieta preferida:</w:t>
      </w:r>
      <w:r w:rsidDel="00000000" w:rsidR="00000000" w:rsidRPr="00000000">
        <w:rPr>
          <w:smallCaps w:val="0"/>
          <w:rtl w:val="0"/>
        </w:rPr>
        <w:t xml:space="preserve"> (e.g., vegana, vegetariana, omnívora)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Alimentos a evitar:</w:t>
      </w:r>
      <w:r w:rsidDel="00000000" w:rsidR="00000000" w:rsidRPr="00000000">
        <w:rPr>
          <w:smallCaps w:val="0"/>
          <w:rtl w:val="0"/>
        </w:rPr>
        <w:t xml:space="preserve"> (e.g., alergias o intolerancias alimentarias)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Objetivo de la alimentación:</w:t>
      </w:r>
      <w:r w:rsidDel="00000000" w:rsidR="00000000" w:rsidRPr="00000000">
        <w:rPr>
          <w:smallCaps w:val="0"/>
          <w:rtl w:val="0"/>
        </w:rPr>
        <w:t xml:space="preserve"> (e.g., pérdida de peso, aumento de masa muscular)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Ingreso de lesiones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tienes alguna lesión que deba ser considerada al generar tus planes de entrenamiento: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Selecciona la opción "Lesiones".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Describe brevemente la lesión y su ubicación (e.g., lesión de rodilla, dolor lumbar).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6. Escaneo corporal 3D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La aplicación incluye una función de escaneo corporal en 3D para obtener datos antropométricos como la altura, el peso estimado y la composición corporal. Sigue los pasos a continuación para realizar el escaneo: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Preparación: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Busca un lugar bien iluminado y despejado.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Coloca tu dispositivo móvil en un ángulo frontal a la altura de tu pecho.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Proceso de escaneo: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Selecciona la opción "Escaneo 3D" desde el menú principal.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Sigue las instrucciones en pantalla para posicionarte y realizar el escaneo.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Mantente en posición hasta que la aplicación complete el escaneo.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Resultados: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Los datos obtenidos se utilizarán para ajustar tus planes de entrenamiento y alimentación.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7. Generación de rutina y pautas alimenticias personalizadas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Una vez que el escaneo 3D y los datos personales hayan sido completados, la aplicación generará un plan personalizado: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Generación de prompt:</w:t>
      </w:r>
      <w:r w:rsidDel="00000000" w:rsidR="00000000" w:rsidRPr="00000000">
        <w:rPr>
          <w:smallCaps w:val="0"/>
          <w:rtl w:val="0"/>
        </w:rPr>
        <w:t xml:space="preserve"> La aplicación enviará los datos de tu perfil a la IA integrada (ChatGPT), que analizará tu caso y generará un prompt con las siguientes características: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b w:val="1"/>
          <w:smallCaps w:val="0"/>
          <w:rtl w:val="0"/>
        </w:rPr>
        <w:t xml:space="preserve">Plan de entrenamiento:</w:t>
      </w:r>
      <w:r w:rsidDel="00000000" w:rsidR="00000000" w:rsidRPr="00000000">
        <w:rPr>
          <w:smallCaps w:val="0"/>
          <w:rtl w:val="0"/>
        </w:rPr>
        <w:t xml:space="preserve"> Rutinas de ejercicios adecuadas a tu nivel de actividad, objetivos y condiciones físicas.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b w:val="1"/>
          <w:smallCaps w:val="0"/>
          <w:rtl w:val="0"/>
        </w:rPr>
        <w:t xml:space="preserve">Pautas alimenticias:</w:t>
      </w:r>
      <w:r w:rsidDel="00000000" w:rsidR="00000000" w:rsidRPr="00000000">
        <w:rPr>
          <w:smallCaps w:val="0"/>
          <w:rtl w:val="0"/>
        </w:rPr>
        <w:t xml:space="preserve"> Recomendaciones nutricionales adaptadas a tus preferencias y objetivos.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Documento final:</w:t>
      </w:r>
      <w:r w:rsidDel="00000000" w:rsidR="00000000" w:rsidRPr="00000000">
        <w:rPr>
          <w:smallCaps w:val="0"/>
          <w:rtl w:val="0"/>
        </w:rPr>
        <w:t xml:space="preserve"> El prompt se enviará a Gamma IA, que te devolverá un documento PDF con tu rutina de ejercicios y plan nutricional.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8. Visualización de resultados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Puedes visualizar y descargar tu plan personalizado en la aplicación: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Acceso a tu rutina:</w:t>
      </w:r>
      <w:r w:rsidDel="00000000" w:rsidR="00000000" w:rsidRPr="00000000">
        <w:rPr>
          <w:smallCaps w:val="0"/>
          <w:rtl w:val="0"/>
        </w:rPr>
        <w:t xml:space="preserve"> En el menú principal, selecciona "Mis Rutinas".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Acceso a tu plan alimenticio:</w:t>
      </w:r>
      <w:r w:rsidDel="00000000" w:rsidR="00000000" w:rsidRPr="00000000">
        <w:rPr>
          <w:smallCaps w:val="0"/>
          <w:rtl w:val="0"/>
        </w:rPr>
        <w:t xml:space="preserve"> Selecciona "Mi Plan Alimenticio".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Visualización en PDF:</w:t>
      </w:r>
      <w:r w:rsidDel="00000000" w:rsidR="00000000" w:rsidRPr="00000000">
        <w:rPr>
          <w:smallCaps w:val="0"/>
          <w:rtl w:val="0"/>
        </w:rPr>
        <w:t xml:space="preserve"> Ambos documentos estarán disponibles en formato PDF y podrás descargarlos o consultarlos directamente desde la aplicación.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9. Configuración y ajustes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 el apartado de configuración, puedes realizar ajustes en la aplicación según tus preferencias: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Notificaciones:</w:t>
      </w:r>
      <w:r w:rsidDel="00000000" w:rsidR="00000000" w:rsidRPr="00000000">
        <w:rPr>
          <w:smallCaps w:val="0"/>
          <w:rtl w:val="0"/>
        </w:rPr>
        <w:t xml:space="preserve"> Activa o desactiva recordatorios de entrenamiento.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Idioma:</w:t>
      </w:r>
      <w:r w:rsidDel="00000000" w:rsidR="00000000" w:rsidRPr="00000000">
        <w:rPr>
          <w:smallCaps w:val="0"/>
          <w:rtl w:val="0"/>
        </w:rPr>
        <w:t xml:space="preserve"> Cambia el idioma de la aplicación.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Actualización de datos:</w:t>
      </w:r>
      <w:r w:rsidDel="00000000" w:rsidR="00000000" w:rsidRPr="00000000">
        <w:rPr>
          <w:smallCaps w:val="0"/>
          <w:rtl w:val="0"/>
        </w:rPr>
        <w:t xml:space="preserve"> Actualiza tus datos personales, preferencias alimenticias o lesiones en cualquier momento.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Privacidad:</w:t>
      </w:r>
      <w:r w:rsidDel="00000000" w:rsidR="00000000" w:rsidRPr="00000000">
        <w:rPr>
          <w:smallCaps w:val="0"/>
          <w:rtl w:val="0"/>
        </w:rPr>
        <w:t xml:space="preserve"> Gestiona los permisos y configuraciones de privacidad relacionadas con tus datos personales.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10. Preguntas frecuentes (FAQ)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 ¿Cómo puedo recuperar mi contraseña?</w:t>
      </w:r>
      <w:r w:rsidDel="00000000" w:rsidR="00000000" w:rsidRPr="00000000">
        <w:rPr>
          <w:smallCaps w:val="0"/>
          <w:rtl w:val="0"/>
        </w:rPr>
        <w:br w:type="textWrapping"/>
        <w:t xml:space="preserve">Ve a la pantalla de inicio de sesión y selecciona "¿Olvidaste tu contraseña?". Sigue las instrucciones para recibir un correo de recuperación.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2. ¿Por qué la cámara no funciona durante el escaneo 3D?</w:t>
      </w:r>
      <w:r w:rsidDel="00000000" w:rsidR="00000000" w:rsidRPr="00000000">
        <w:rPr>
          <w:smallCaps w:val="0"/>
          <w:rtl w:val="0"/>
        </w:rPr>
        <w:br w:type="textWrapping"/>
        <w:t xml:space="preserve">Asegúrate de que has otorgado permiso a la aplicación para usar la cámara. Revisa en la configuración de tu dispositivo que el acceso a la cámara esté habilitado.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3. ¿Cómo actualizo mis preferencias alimenticias?</w:t>
      </w:r>
      <w:r w:rsidDel="00000000" w:rsidR="00000000" w:rsidRPr="00000000">
        <w:rPr>
          <w:smallCaps w:val="0"/>
          <w:rtl w:val="0"/>
        </w:rPr>
        <w:br w:type="textWrapping"/>
        <w:t xml:space="preserve">Entra a tu perfil desde el menú principal y selecciona "Editar preferencias alimenticias".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11. Soporte técnico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tienes algún problema técnico o preguntas adicionales, contacta a nuestro equipo de soporte a través de: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Correo electrónico:</w:t>
      </w:r>
      <w:r w:rsidDel="00000000" w:rsidR="00000000" w:rsidRPr="00000000">
        <w:rPr>
          <w:smallCaps w:val="0"/>
          <w:rtl w:val="0"/>
        </w:rPr>
        <w:t xml:space="preserve"> soporte@Mutaapp.com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Teléfono:</w:t>
      </w:r>
      <w:r w:rsidDel="00000000" w:rsidR="00000000" w:rsidRPr="00000000">
        <w:rPr>
          <w:smallCaps w:val="0"/>
          <w:rtl w:val="0"/>
        </w:rPr>
        <w:t xml:space="preserve"> +56 9 1234 5678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Nuestro equipo estará disponible de lunes a viernes de 9:00 AM a 6:00 PM.</w:t>
      </w:r>
    </w:p>
    <w:sectPr>
      <w:headerReference r:id="rId7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4543425</wp:posOffset>
          </wp:positionH>
          <wp:positionV relativeFrom="paragraph">
            <wp:posOffset>114300</wp:posOffset>
          </wp:positionV>
          <wp:extent cx="1843088" cy="4584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458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MJwkl/LI8DZwOjbvSb05c2SCw==">CgMxLjAyDmguczZ3OGtkZnV3eXR1MgloLjMwajB6bGwyDmguMWQ4a2YxcjV2ejZ6Mg5oLnBjYzY3ZXJmeDE3MTIOaC5mNGFwaWlmODNxaW04AXIhMU0xeWdZRURNeGVjbXNDclVRa2hYVExfcXlTeXVDUDJM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