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1c400d9ef903ba6a2d757cf1c8b13793c01d243"/>
    <w:p>
      <w:pPr>
        <w:pStyle w:val="Heading1"/>
      </w:pPr>
      <w:r>
        <w:t xml:space="preserve">AD.04.03.01 - Fundamentos de Transferencia de Calor en Sistemas Automotrices</w:t>
      </w:r>
    </w:p>
    <w:bookmarkStart w:id="9" w:name="contenido"/>
    <w:p>
      <w:pPr>
        <w:pStyle w:val="Heading2"/>
      </w:pPr>
      <w:r>
        <w:t xml:space="preserve">Contenido</w:t>
      </w:r>
    </w:p>
    <w:p>
      <w:pPr>
        <w:pStyle w:val="Compact"/>
        <w:numPr>
          <w:ilvl w:val="0"/>
          <w:numId w:val="1001"/>
        </w:numPr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w:anchor="desarrollo">
        <w:r>
          <w:rPr>
            <w:rStyle w:val="Hyperlink"/>
          </w:rPr>
          <w:t xml:space="preserve">Desarrollo</w:t>
        </w:r>
      </w:hyperlink>
    </w:p>
    <w:p>
      <w:pPr>
        <w:pStyle w:val="Compact"/>
        <w:numPr>
          <w:ilvl w:val="1"/>
          <w:numId w:val="1002"/>
        </w:numPr>
      </w:pPr>
      <w:hyperlink w:anchor="transferencia-de-calor-vs-termodinámica">
        <w:r>
          <w:rPr>
            <w:rStyle w:val="Hyperlink"/>
          </w:rPr>
          <w:t xml:space="preserve">Transferencia de Calor vs Termodinámica</w:t>
        </w:r>
      </w:hyperlink>
    </w:p>
    <w:p>
      <w:pPr>
        <w:pStyle w:val="Compact"/>
        <w:numPr>
          <w:ilvl w:val="1"/>
          <w:numId w:val="1002"/>
        </w:numPr>
      </w:pPr>
      <w:hyperlink w:anchor="conceptos-fundamentales">
        <w:r>
          <w:rPr>
            <w:rStyle w:val="Hyperlink"/>
          </w:rPr>
          <w:t xml:space="preserve">Conceptos Fundamentales</w:t>
        </w:r>
      </w:hyperlink>
    </w:p>
    <w:p>
      <w:pPr>
        <w:pStyle w:val="Compact"/>
        <w:numPr>
          <w:ilvl w:val="1"/>
          <w:numId w:val="1002"/>
        </w:numPr>
      </w:pPr>
      <w:hyperlink w:anchor="primera-ley-de-la-termodinámica-aplicada">
        <w:r>
          <w:rPr>
            <w:rStyle w:val="Hyperlink"/>
          </w:rPr>
          <w:t xml:space="preserve">Primera Ley de la Termodinámica aplicada</w:t>
        </w:r>
      </w:hyperlink>
    </w:p>
    <w:p>
      <w:pPr>
        <w:pStyle w:val="Compact"/>
        <w:numPr>
          <w:ilvl w:val="1"/>
          <w:numId w:val="1002"/>
        </w:numPr>
      </w:pPr>
      <w:hyperlink w:anchor="los-tres-mecanismos-de-transferencia">
        <w:r>
          <w:rPr>
            <w:rStyle w:val="Hyperlink"/>
          </w:rPr>
          <w:t xml:space="preserve">Los Tres Mecanismos de Transferencia</w:t>
        </w:r>
      </w:hyperlink>
    </w:p>
    <w:p>
      <w:pPr>
        <w:pStyle w:val="Compact"/>
        <w:numPr>
          <w:ilvl w:val="1"/>
          <w:numId w:val="1002"/>
        </w:numPr>
      </w:pPr>
      <w:hyperlink w:anchor="aplicaciones-en-ingeniería-automotriz">
        <w:r>
          <w:rPr>
            <w:rStyle w:val="Hyperlink"/>
          </w:rPr>
          <w:t xml:space="preserve">Aplicaciones en Ingeniería Automotriz</w:t>
        </w:r>
      </w:hyperlink>
    </w:p>
    <w:p>
      <w:pPr>
        <w:pStyle w:val="Compact"/>
        <w:numPr>
          <w:ilvl w:val="1"/>
          <w:numId w:val="1002"/>
        </w:numPr>
      </w:pPr>
      <w:hyperlink w:anchor="fórmulas-fundamentales">
        <w:r>
          <w:rPr>
            <w:rStyle w:val="Hyperlink"/>
          </w:rPr>
          <w:t xml:space="preserve">Fórmulas Fundamentales</w:t>
        </w:r>
      </w:hyperlink>
    </w:p>
    <w:p>
      <w:pPr>
        <w:pStyle w:val="Compact"/>
        <w:numPr>
          <w:ilvl w:val="1"/>
          <w:numId w:val="1002"/>
        </w:numPr>
      </w:pPr>
      <w:hyperlink w:anchor="ejemplos-resueltos">
        <w:r>
          <w:rPr>
            <w:rStyle w:val="Hyperlink"/>
          </w:rPr>
          <w:t xml:space="preserve">Ejemplos Resueltos</w:t>
        </w:r>
      </w:hyperlink>
    </w:p>
    <w:p>
      <w:pPr>
        <w:pStyle w:val="Compact"/>
        <w:numPr>
          <w:ilvl w:val="1"/>
          <w:numId w:val="1002"/>
        </w:numPr>
      </w:pPr>
      <w:hyperlink w:anchor="ejercicios-propuestos">
        <w:r>
          <w:rPr>
            <w:rStyle w:val="Hyperlink"/>
          </w:rPr>
          <w:t xml:space="preserve">Ejercicios Propuestos</w:t>
        </w:r>
      </w:hyperlink>
    </w:p>
    <w:p>
      <w:pPr>
        <w:pStyle w:val="Compact"/>
        <w:numPr>
          <w:ilvl w:val="0"/>
          <w:numId w:val="1001"/>
        </w:numPr>
      </w:pPr>
      <w:hyperlink w:anchor="ejercicios-de-reforzamiento">
        <w:r>
          <w:rPr>
            <w:rStyle w:val="Hyperlink"/>
          </w:rPr>
          <w:t xml:space="preserve">Ejercicios de Reforzamiento</w:t>
        </w:r>
      </w:hyperlink>
    </w:p>
    <w:p>
      <w:pPr>
        <w:pStyle w:val="Compact"/>
        <w:numPr>
          <w:ilvl w:val="0"/>
          <w:numId w:val="1001"/>
        </w:numPr>
      </w:pPr>
      <w:hyperlink w:anchor="conclusiones">
        <w:r>
          <w:rPr>
            <w:rStyle w:val="Hyperlink"/>
          </w:rPr>
          <w:t xml:space="preserve">Conclusiones</w:t>
        </w:r>
      </w:hyperlink>
    </w:p>
    <w:p>
      <w:pPr>
        <w:pStyle w:val="Compact"/>
        <w:numPr>
          <w:ilvl w:val="0"/>
          <w:numId w:val="1001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transferencia de calor</w:t>
      </w:r>
      <w:r>
        <w:t xml:space="preserve"> </w:t>
      </w:r>
      <w:r>
        <w:t xml:space="preserve">es una disciplina fundamental en la ingeniería automotriz que se ocupa de la</w:t>
      </w:r>
      <w:r>
        <w:t xml:space="preserve"> </w:t>
      </w:r>
      <w:r>
        <w:rPr>
          <w:b/>
          <w:bCs/>
        </w:rPr>
        <w:t xml:space="preserve">rapidez o razón de transferencia de energía térmica</w:t>
      </w:r>
      <w:r>
        <w:t xml:space="preserve">. En el contexto vehicular, el manejo eficiente del calor es crucial para: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Gestión térmica del motor:</w:t>
      </w:r>
      <w:r>
        <w:t xml:space="preserve"> </w:t>
      </w:r>
      <w:r>
        <w:t xml:space="preserve">Control de temperaturas operativas óptimas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Sistemas de climatización:</w:t>
      </w:r>
      <w:r>
        <w:t xml:space="preserve"> </w:t>
      </w:r>
      <w:r>
        <w:t xml:space="preserve">Calefacción y aire acondicionado vehicular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Refrigeración de componentes:</w:t>
      </w:r>
      <w:r>
        <w:t xml:space="preserve"> </w:t>
      </w:r>
      <w:r>
        <w:t xml:space="preserve">Radiadores, intercoolers, enfriamiento de frenos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Eficiencia energética:</w:t>
      </w:r>
      <w:r>
        <w:t xml:space="preserve"> </w:t>
      </w:r>
      <w:r>
        <w:t xml:space="preserve">Recuperación de calor residual y optimización térmica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Durabilidad de componentes:</w:t>
      </w:r>
      <w:r>
        <w:t xml:space="preserve"> </w:t>
      </w:r>
      <w:r>
        <w:t xml:space="preserve">Prevención de sobrecalentamientos y degradación térmica</w:t>
      </w:r>
    </w:p>
    <w:p>
      <w:pPr>
        <w:pStyle w:val="FirstParagraph"/>
      </w:pPr>
      <w:r>
        <w:t xml:space="preserve">A diferencia de la</w:t>
      </w:r>
      <w:r>
        <w:t xml:space="preserve"> </w:t>
      </w:r>
      <w:r>
        <w:rPr>
          <w:b/>
          <w:bCs/>
        </w:rPr>
        <w:t xml:space="preserve">termodinámica</w:t>
      </w:r>
      <w:r>
        <w:t xml:space="preserve">, que se enfoca en los</w:t>
      </w:r>
      <w:r>
        <w:t xml:space="preserve"> </w:t>
      </w:r>
      <w:r>
        <w:rPr>
          <w:b/>
          <w:bCs/>
        </w:rPr>
        <w:t xml:space="preserve">estados de equilibrio</w:t>
      </w:r>
      <w:r>
        <w:t xml:space="preserve"> </w:t>
      </w:r>
      <w:r>
        <w:t xml:space="preserve">y las cantidades de energía transferida, la transferencia de calor se centra en la</w:t>
      </w:r>
      <w:r>
        <w:t xml:space="preserve"> </w:t>
      </w:r>
      <w:r>
        <w:rPr>
          <w:b/>
          <w:bCs/>
        </w:rPr>
        <w:t xml:space="preserve">velocidad</w:t>
      </w:r>
      <w:r>
        <w:t xml:space="preserve"> </w:t>
      </w:r>
      <w:r>
        <w:t xml:space="preserve">de estos procesos térmicos y los</w:t>
      </w:r>
      <w:r>
        <w:t xml:space="preserve"> </w:t>
      </w:r>
      <w:r>
        <w:rPr>
          <w:b/>
          <w:bCs/>
        </w:rPr>
        <w:t xml:space="preserve">mecanismos</w:t>
      </w:r>
      <w:r>
        <w:t xml:space="preserve"> </w:t>
      </w:r>
      <w:r>
        <w:t xml:space="preserve">que los gobiernan.</w:t>
      </w:r>
    </w:p>
    <w:p>
      <w:pPr>
        <w:pStyle w:val="BodyText"/>
      </w:pPr>
      <w:r>
        <w:rPr>
          <w:b/>
          <w:bCs/>
        </w:rPr>
        <w:t xml:space="preserve">Competencia a desarrollar:</w:t>
      </w:r>
      <w:r>
        <w:t xml:space="preserve"> </w:t>
      </w:r>
      <w:r>
        <w:rPr>
          <w:i/>
          <w:iCs/>
        </w:rPr>
        <w:t xml:space="preserve">Comprender y aplicar los principios fundamentales de transferencia de calor para analizar y diseñar sistemas térmicos automotrices eficientes.</w:t>
      </w:r>
    </w:p>
    <w:p>
      <w:r>
        <w:pict>
          <v:rect style="width:0;height:1.5pt" o:hralign="center" o:hrstd="t" o:hr="t"/>
        </w:pict>
      </w:r>
    </w:p>
    <w:bookmarkEnd w:id="10"/>
    <w:bookmarkStart w:id="37" w:name="desarrollo"/>
    <w:p>
      <w:pPr>
        <w:pStyle w:val="Heading2"/>
      </w:pPr>
      <w:r>
        <w:t xml:space="preserve">Desarrollo</w:t>
      </w:r>
    </w:p>
    <w:bookmarkStart w:id="13" w:name="transferencia-de-calor-vs-termodinámica"/>
    <w:p>
      <w:pPr>
        <w:pStyle w:val="Heading3"/>
      </w:pPr>
      <w:r>
        <w:t xml:space="preserve">Transferencia de Calor vs Termodinámica</w:t>
      </w:r>
    </w:p>
    <w:bookmarkStart w:id="11" w:name="distinción-fundamental"/>
    <w:p>
      <w:pPr>
        <w:pStyle w:val="Heading4"/>
      </w:pPr>
      <w:r>
        <w:t xml:space="preserve">Distinción Fundamental</w:t>
      </w:r>
    </w:p>
    <w:p>
      <w:pPr>
        <w:pStyle w:val="FirstParagraph"/>
      </w:pPr>
      <w:r>
        <w:rPr>
          <w:b/>
          <w:bCs/>
        </w:rPr>
        <w:t xml:space="preserve">Termodinámica:</w:t>
      </w:r>
      <w:r>
        <w:t xml:space="preserve"> </w:t>
      </w:r>
      <w:r>
        <w:t xml:space="preserve">- Se enfoca en la</w:t>
      </w:r>
      <w:r>
        <w:t xml:space="preserve"> </w:t>
      </w:r>
      <w:r>
        <w:rPr>
          <w:b/>
          <w:bCs/>
        </w:rPr>
        <w:t xml:space="preserve">cantidad de transferencia de calor</w:t>
      </w:r>
      <w:r>
        <w:t xml:space="preserve"> </w:t>
      </w:r>
      <w:r>
        <w:t xml:space="preserve">entre estados de equilibrio</w:t>
      </w:r>
      <w:r>
        <w:t xml:space="preserve"> </w:t>
      </w:r>
      <w:r>
        <w:t xml:space="preserve">- Determina</w:t>
      </w:r>
      <w:r>
        <w:t xml:space="preserve"> </w:t>
      </w:r>
      <w:r>
        <w:rPr>
          <w:b/>
          <w:bCs/>
        </w:rPr>
        <w:t xml:space="preserve">cuánta energía</w:t>
      </w:r>
      <w:r>
        <w:t xml:space="preserve"> </w:t>
      </w:r>
      <w:r>
        <w:t xml:space="preserve">se transfiere cuando un sistema cambia de estado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indica el tiempo</w:t>
      </w:r>
      <w:r>
        <w:t xml:space="preserve"> </w:t>
      </w:r>
      <w:r>
        <w:t xml:space="preserve">requerido para el proceso</w:t>
      </w:r>
      <w:r>
        <w:t xml:space="preserve"> </w:t>
      </w:r>
      <w:r>
        <w:t xml:space="preserve">- Ejemplo:</w:t>
      </w:r>
      <w:r>
        <w:t xml:space="preserve"> </w:t>
      </w:r>
      <w:r>
        <w:rPr>
          <w:i/>
          <w:iCs/>
        </w:rPr>
        <w:t xml:space="preserve">¿Cuánto calor debe extraerse para enfriar el refrigerante del motor de 90°C a 80°C?</w:t>
      </w:r>
    </w:p>
    <w:p>
      <w:pPr>
        <w:pStyle w:val="BodyText"/>
      </w:pPr>
      <w:r>
        <w:rPr>
          <w:b/>
          <w:bCs/>
        </w:rPr>
        <w:t xml:space="preserve">Transferencia de Calor:</w:t>
      </w:r>
      <w:r>
        <w:t xml:space="preserve"> </w:t>
      </w:r>
      <w:r>
        <w:t xml:space="preserve">- Se interesa en la</w:t>
      </w:r>
      <w:r>
        <w:t xml:space="preserve"> </w:t>
      </w:r>
      <w:r>
        <w:rPr>
          <w:b/>
          <w:bCs/>
        </w:rPr>
        <w:t xml:space="preserve">rapidez o razón</w:t>
      </w:r>
      <w:r>
        <w:t xml:space="preserve"> </w:t>
      </w:r>
      <w:r>
        <w:t xml:space="preserve">(por unidad de tiempo) de la transferencia</w:t>
      </w:r>
      <w:r>
        <w:t xml:space="preserve"> </w:t>
      </w:r>
      <w:r>
        <w:t xml:space="preserve">- Fundamental para el</w:t>
      </w:r>
      <w:r>
        <w:t xml:space="preserve"> </w:t>
      </w:r>
      <w:r>
        <w:rPr>
          <w:b/>
          <w:bCs/>
        </w:rPr>
        <w:t xml:space="preserve">diseño de equipos térmicos</w:t>
      </w:r>
      <w:r>
        <w:t xml:space="preserve"> </w:t>
      </w:r>
      <w:r>
        <w:t xml:space="preserve">automotrices</w:t>
      </w:r>
      <w:r>
        <w:t xml:space="preserve"> </w:t>
      </w:r>
      <w:r>
        <w:t xml:space="preserve">- Analiza sistemas en</w:t>
      </w:r>
      <w:r>
        <w:t xml:space="preserve"> </w:t>
      </w:r>
      <w:r>
        <w:rPr>
          <w:b/>
          <w:bCs/>
        </w:rPr>
        <w:t xml:space="preserve">desequilibrio térmico</w:t>
      </w:r>
      <w:r>
        <w:t xml:space="preserve"> </w:t>
      </w:r>
      <w:r>
        <w:t xml:space="preserve">- Ejemplo:</w:t>
      </w:r>
      <w:r>
        <w:t xml:space="preserve"> </w:t>
      </w:r>
      <w:r>
        <w:rPr>
          <w:i/>
          <w:iCs/>
        </w:rPr>
        <w:t xml:space="preserve">¿Qué tan rápido se enfría el refrigerante y qué tamaño de radiador se necesita?</w:t>
      </w:r>
    </w:p>
    <w:bookmarkEnd w:id="11"/>
    <w:bookmarkStart w:id="12" w:name="requisito-básico"/>
    <w:p>
      <w:pPr>
        <w:pStyle w:val="Heading4"/>
      </w:pPr>
      <w:r>
        <w:t xml:space="preserve">Requisito Básico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requisito fundamental</w:t>
      </w:r>
      <w:r>
        <w:t xml:space="preserve"> </w:t>
      </w:r>
      <w:r>
        <w:t xml:space="preserve">para la transferencia de calor es la existencia de una</w:t>
      </w:r>
      <w:r>
        <w:t xml:space="preserve"> </w:t>
      </w:r>
      <w:r>
        <w:rPr>
          <w:b/>
          <w:bCs/>
        </w:rPr>
        <w:t xml:space="preserve">diferencia de temperatura</w:t>
      </w:r>
      <w:r>
        <w:t xml:space="preserve"> </w:t>
      </w:r>
      <w:r>
        <w:t xml:space="preserve">(</w:t>
      </w:r>
      <m:oMath>
        <m:r>
          <m:rPr>
            <m:sty m:val="p"/>
          </m:rPr>
          <m:t>Δ</m:t>
        </m:r>
        <m:r>
          <m:t>T</m:t>
        </m:r>
      </m:oMath>
      <w:r>
        <w:t xml:space="preserve">). La energía térmica</w:t>
      </w:r>
      <w:r>
        <w:t xml:space="preserve"> </w:t>
      </w:r>
      <w:r>
        <w:rPr>
          <w:b/>
          <w:bCs/>
        </w:rPr>
        <w:t xml:space="preserve">siempre</w:t>
      </w:r>
      <w:r>
        <w:t xml:space="preserve"> </w:t>
      </w:r>
      <w:r>
        <w:t xml:space="preserve">se transfiere:</w:t>
      </w:r>
    </w:p>
    <w:p>
      <w:pPr>
        <w:pStyle w:val="Compact"/>
        <w:numPr>
          <w:ilvl w:val="0"/>
          <w:numId w:val="1004"/>
        </w:numPr>
      </w:pPr>
      <w:r>
        <w:t xml:space="preserve">Del medio de</w:t>
      </w:r>
      <w:r>
        <w:t xml:space="preserve"> </w:t>
      </w:r>
      <w:r>
        <w:rPr>
          <w:b/>
          <w:bCs/>
        </w:rPr>
        <w:t xml:space="preserve">mayor temperatura</w:t>
      </w:r>
      <w:r>
        <w:t xml:space="preserve"> </w:t>
      </w:r>
      <w:r>
        <w:t xml:space="preserve">al de</w:t>
      </w:r>
      <w:r>
        <w:t xml:space="preserve"> </w:t>
      </w:r>
      <w:r>
        <w:rPr>
          <w:b/>
          <w:bCs/>
        </w:rPr>
        <w:t xml:space="preserve">menor temperatura</w:t>
      </w:r>
    </w:p>
    <w:p>
      <w:pPr>
        <w:pStyle w:val="Compact"/>
        <w:numPr>
          <w:ilvl w:val="0"/>
          <w:numId w:val="1004"/>
        </w:numPr>
      </w:pPr>
      <w:r>
        <w:t xml:space="preserve">El proceso se detiene cuando se alcanza el</w:t>
      </w:r>
      <w:r>
        <w:t xml:space="preserve"> </w:t>
      </w:r>
      <w:r>
        <w:rPr>
          <w:b/>
          <w:bCs/>
        </w:rPr>
        <w:t xml:space="preserve">equilibrio térmico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Mayor gradiente de temperatura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mayor razón de transferencia</w:t>
      </w:r>
    </w:p>
    <w:bookmarkEnd w:id="12"/>
    <w:bookmarkEnd w:id="13"/>
    <w:bookmarkStart w:id="16" w:name="conceptos-fundamentales"/>
    <w:p>
      <w:pPr>
        <w:pStyle w:val="Heading3"/>
      </w:pPr>
      <w:r>
        <w:t xml:space="preserve">Conceptos Fundamentales</w:t>
      </w:r>
    </w:p>
    <w:bookmarkStart w:id="14" w:name="formas-de-energía-térmica"/>
    <w:p>
      <w:pPr>
        <w:pStyle w:val="Heading4"/>
      </w:pPr>
      <w:r>
        <w:t xml:space="preserve">Formas de Energía Térmica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energía interna</w:t>
      </w:r>
      <w:r>
        <w:t xml:space="preserve"> </w:t>
      </w:r>
      <w:r>
        <w:t xml:space="preserve">(</w:t>
      </w:r>
      <m:oMath>
        <m:r>
          <m:t>U</m:t>
        </m:r>
      </m:oMath>
      <w:r>
        <w:t xml:space="preserve">) de un sistema comprende varias formas microscópicas:</w:t>
      </w:r>
    </w:p>
    <w:p>
      <w:pPr>
        <w:pStyle w:val="BodyText"/>
      </w:pPr>
      <w:r>
        <w:rPr>
          <w:b/>
          <w:bCs/>
        </w:rPr>
        <w:t xml:space="preserve">Energía Sensible:</w:t>
      </w:r>
      <w:r>
        <w:t xml:space="preserve"> </w:t>
      </w:r>
      <w:r>
        <w:t xml:space="preserve">- Asociada con la</w:t>
      </w:r>
      <w:r>
        <w:t xml:space="preserve"> </w:t>
      </w:r>
      <w:r>
        <w:rPr>
          <w:b/>
          <w:bCs/>
        </w:rPr>
        <w:t xml:space="preserve">energía cinética</w:t>
      </w:r>
      <w:r>
        <w:t xml:space="preserve"> </w:t>
      </w:r>
      <w:r>
        <w:t xml:space="preserve">de las moléculas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Proporcional a la temperatura</w:t>
      </w:r>
      <w:r>
        <w:t xml:space="preserve"> </w:t>
      </w:r>
      <w:r>
        <w:t xml:space="preserve">del sistema</w:t>
      </w:r>
      <w:r>
        <w:t xml:space="preserve"> </w:t>
      </w:r>
      <w:r>
        <w:t xml:space="preserve">- En automotriz: calor almacenado en el bloque del motor, refrigerante</w:t>
      </w:r>
    </w:p>
    <w:p>
      <w:pPr>
        <w:pStyle w:val="BodyText"/>
      </w:pPr>
      <w:r>
        <w:rPr>
          <w:b/>
          <w:bCs/>
        </w:rPr>
        <w:t xml:space="preserve">Energía Latente:</w:t>
      </w:r>
      <w:r>
        <w:t xml:space="preserve"> </w:t>
      </w:r>
      <w:r>
        <w:t xml:space="preserve">- Asociada con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(sólido-líquido-gas)</w:t>
      </w:r>
      <w:r>
        <w:t xml:space="preserve"> </w:t>
      </w:r>
      <w:r>
        <w:t xml:space="preserve">- Se requiere para</w:t>
      </w:r>
      <w:r>
        <w:t xml:space="preserve"> </w:t>
      </w:r>
      <w:r>
        <w:rPr>
          <w:b/>
          <w:bCs/>
        </w:rPr>
        <w:t xml:space="preserve">vencer fuerzas intermoleculares</w:t>
      </w:r>
      <w:r>
        <w:t xml:space="preserve"> </w:t>
      </w:r>
      <w:r>
        <w:t xml:space="preserve">- En automotriz: evaporación/condensación en sistemas A/C</w:t>
      </w:r>
    </w:p>
    <w:p>
      <w:pPr>
        <w:pStyle w:val="BodyText"/>
      </w:pPr>
      <w:r>
        <w:rPr>
          <w:b/>
          <w:bCs/>
        </w:rPr>
        <w:t xml:space="preserve">Energía Química:</w:t>
      </w:r>
      <w:r>
        <w:t xml:space="preserve"> </w:t>
      </w:r>
      <w:r>
        <w:t xml:space="preserve">- Energía de</w:t>
      </w:r>
      <w:r>
        <w:t xml:space="preserve"> </w:t>
      </w:r>
      <w:r>
        <w:rPr>
          <w:b/>
          <w:bCs/>
        </w:rPr>
        <w:t xml:space="preserve">enlaces moleculares</w:t>
      </w:r>
      <w:r>
        <w:t xml:space="preserve"> </w:t>
      </w:r>
      <w:r>
        <w:t xml:space="preserve">- En automotriz: energía almacenada en combustibles</w:t>
      </w:r>
    </w:p>
    <w:bookmarkEnd w:id="14"/>
    <w:bookmarkStart w:id="15" w:name="nomenclatura-térmica"/>
    <w:p>
      <w:pPr>
        <w:pStyle w:val="Heading4"/>
      </w:pPr>
      <w:r>
        <w:t xml:space="preserve">Nomenclatura Térmica</w:t>
      </w:r>
    </w:p>
    <w:p>
      <w:pPr>
        <w:pStyle w:val="FirstParagraph"/>
      </w:pPr>
      <w:r>
        <w:rPr>
          <w:b/>
          <w:bCs/>
        </w:rPr>
        <w:t xml:space="preserve">Cantidad de Calor Transferido: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Energía térmica total transferida (J o kJ)</m:t>
          </m:r>
        </m:oMath>
      </m:oMathPara>
    </w:p>
    <w:p>
      <w:pPr>
        <w:pStyle w:val="FirstParagraph"/>
      </w:pPr>
      <w:r>
        <w:rPr>
          <w:b/>
          <w:bCs/>
        </w:rPr>
        <w:t xml:space="preserve">Razón de Transferencia de Calor: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Q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nor/>
              <m:sty m:val="p"/>
            </m:rPr>
            <m:t> (W o kW)</m:t>
          </m:r>
        </m:oMath>
      </m:oMathPara>
    </w:p>
    <w:p>
      <w:pPr>
        <w:pStyle w:val="FirstParagraph"/>
      </w:pPr>
      <w:r>
        <w:t xml:space="preserve">Si</w:t>
      </w:r>
      <w:r>
        <w:t xml:space="preserve"> </w:t>
      </w:r>
      <m:oMath>
        <m:acc>
          <m:accPr>
            <m:chr m:val="̇"/>
          </m:accPr>
          <m:e>
            <m:r>
              <m:t>Q</m:t>
            </m:r>
          </m:e>
        </m:acc>
      </m:oMath>
      <w:r>
        <w:t xml:space="preserve"> </w:t>
      </w:r>
      <w:r>
        <w:t xml:space="preserve">es constante: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⋅</m:t>
          </m:r>
          <m:r>
            <m:rPr>
              <m:sty m:val="p"/>
            </m:rPr>
            <m:t>Δ</m:t>
          </m:r>
          <m:r>
            <m:t>t</m:t>
          </m:r>
        </m:oMath>
      </m:oMathPara>
    </w:p>
    <w:p>
      <w:pPr>
        <w:pStyle w:val="FirstParagraph"/>
      </w:pPr>
      <w:r>
        <w:rPr>
          <w:b/>
          <w:bCs/>
        </w:rPr>
        <w:t xml:space="preserve">Flujo de Calor: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num>
            <m:den>
              <m:r>
                <m:t>A</m:t>
              </m:r>
            </m:den>
          </m:f>
          <m:r>
            <m:rPr>
              <m:nor/>
              <m:sty m:val="p"/>
            </m:rPr>
            <m:t> (W/m²)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el área perpendicular a la dirección de transferencia.</w:t>
      </w:r>
    </w:p>
    <w:bookmarkEnd w:id="15"/>
    <w:bookmarkEnd w:id="16"/>
    <w:bookmarkStart w:id="20" w:name="primera-ley-de-la-termodinámica-aplicada"/>
    <w:p>
      <w:pPr>
        <w:pStyle w:val="Heading3"/>
      </w:pPr>
      <w:r>
        <w:t xml:space="preserve">Primera Ley de la Termodinámica Aplicada</w:t>
      </w:r>
    </w:p>
    <w:bookmarkStart w:id="17" w:name="principio-de-conservación-de-energía"/>
    <w:p>
      <w:pPr>
        <w:pStyle w:val="Heading4"/>
      </w:pPr>
      <w:r>
        <w:t xml:space="preserve">Principio de Conservación de Energía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Primera Ley</w:t>
      </w:r>
      <w:r>
        <w:t xml:space="preserve"> </w:t>
      </w:r>
      <w:r>
        <w:t xml:space="preserve">establece que la energía no se crea ni se destruye, solo cambia de forma: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e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Δ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i</m:t>
              </m:r>
              <m:r>
                <m:t>s</m:t>
              </m:r>
              <m:r>
                <m:t>t</m:t>
              </m:r>
              <m:r>
                <m:t>e</m:t>
              </m:r>
              <m:r>
                <m:t>m</m:t>
              </m:r>
              <m:r>
                <m:t>a</m:t>
              </m:r>
            </m:sub>
          </m:sSub>
        </m:oMath>
      </m:oMathPara>
    </w:p>
    <w:bookmarkEnd w:id="17"/>
    <w:bookmarkStart w:id="18" w:name="balance-de-energía-térmica"/>
    <w:p>
      <w:pPr>
        <w:pStyle w:val="Heading4"/>
      </w:pPr>
      <w:r>
        <w:t xml:space="preserve">Balance de Energía Térmica</w:t>
      </w:r>
    </w:p>
    <w:p>
      <w:pPr>
        <w:pStyle w:val="FirstParagraph"/>
      </w:pPr>
      <w:r>
        <w:t xml:space="preserve">Para análisis de transferencia de calor: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s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Δ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é</m:t>
              </m:r>
              <m:r>
                <m:t>r</m:t>
              </m:r>
              <m:r>
                <m:t>m</m:t>
              </m:r>
              <m:r>
                <m:t>i</m:t>
              </m:r>
              <m:r>
                <m:t>c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t>i</m:t>
              </m:r>
              <m:r>
                <m:t>s</m:t>
              </m:r>
              <m:r>
                <m:t>t</m:t>
              </m:r>
              <m:r>
                <m:t>e</m:t>
              </m:r>
              <m:r>
                <m:t>m</m:t>
              </m:r>
              <m:r>
                <m:t>a</m:t>
              </m:r>
            </m:sub>
          </m:sSub>
        </m:oMath>
      </m:oMathPara>
    </w:p>
    <w:bookmarkEnd w:id="18"/>
    <w:bookmarkStart w:id="19" w:name="aplicaciones-automotrices"/>
    <w:p>
      <w:pPr>
        <w:pStyle w:val="Heading4"/>
      </w:pPr>
      <w:r>
        <w:t xml:space="preserve">Aplicaciones Automotrices</w:t>
      </w:r>
    </w:p>
    <w:p>
      <w:pPr>
        <w:pStyle w:val="FirstParagraph"/>
      </w:pPr>
      <w:r>
        <w:rPr>
          <w:b/>
          <w:bCs/>
        </w:rPr>
        <w:t xml:space="preserve">Sistemas Cerrados (Motor):</w:t>
      </w:r>
      <w:r>
        <w:t xml:space="preserve"> </w:t>
      </w:r>
      <w:r>
        <w:t xml:space="preserve">Para un bloque de motor con masa fija: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m</m:t>
          </m:r>
          <m:sSub>
            <m:e>
              <m:r>
                <m:t>c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Δ</m:t>
          </m:r>
          <m:r>
            <m:t>T</m:t>
          </m:r>
        </m:oMath>
      </m:oMathPara>
    </w:p>
    <w:p>
      <w:pPr>
        <w:pStyle w:val="FirstParagraph"/>
      </w:pPr>
      <w:r>
        <w:rPr>
          <w:b/>
          <w:bCs/>
        </w:rPr>
        <w:t xml:space="preserve">Sistemas de Flujo Estacionario (Radiador):</w:t>
      </w:r>
      <w:r>
        <w:t xml:space="preserve"> </w:t>
      </w:r>
      <w:r>
        <w:t xml:space="preserve">Para refrigerante fluyendo a través del radiador: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m</m:t>
              </m:r>
            </m:e>
          </m:acc>
          <m:sSub>
            <m:e>
              <m:r>
                <m:t>c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̇"/>
          </m:accPr>
          <m:e>
            <m:r>
              <m:t>m</m:t>
            </m:r>
          </m:e>
        </m:acc>
        <m:r>
          <m:rPr>
            <m:sty m:val="p"/>
          </m:rPr>
          <m:t>=</m:t>
        </m:r>
        <m:r>
          <m:t>ρ</m:t>
        </m:r>
        <m:r>
          <m:t>V</m:t>
        </m:r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gasto másico (kg/s)</w:t>
      </w:r>
      <w:r>
        <w:t xml:space="preserve"> </w:t>
      </w:r>
      <w:r>
        <w:t xml:space="preserve">-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= densidad del fluido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= velocidad promedio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área de sección transversal</w:t>
      </w:r>
    </w:p>
    <w:bookmarkEnd w:id="19"/>
    <w:bookmarkEnd w:id="20"/>
    <w:bookmarkStart w:id="24" w:name="los-tres-mecanismos-de-transferencia"/>
    <w:p>
      <w:pPr>
        <w:pStyle w:val="Heading3"/>
      </w:pPr>
      <w:r>
        <w:t xml:space="preserve">Los Tres Mecanismos de Transferencia</w:t>
      </w:r>
    </w:p>
    <w:bookmarkStart w:id="21" w:name="conducción"/>
    <w:p>
      <w:pPr>
        <w:pStyle w:val="Heading4"/>
      </w:pPr>
      <w:r>
        <w:t xml:space="preserve">1. Conducción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conducción</w:t>
      </w:r>
      <w:r>
        <w:t xml:space="preserve"> </w:t>
      </w:r>
      <w:r>
        <w:t xml:space="preserve">es la transferencia de energía de partículas más energéticas a las menos energéticas mediante</w:t>
      </w:r>
      <w:r>
        <w:t xml:space="preserve"> </w:t>
      </w:r>
      <w:r>
        <w:rPr>
          <w:b/>
          <w:bCs/>
        </w:rPr>
        <w:t xml:space="preserve">interacción directa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Características:</w:t>
      </w:r>
      <w:r>
        <w:t xml:space="preserve"> </w:t>
      </w:r>
      <w:r>
        <w:t xml:space="preserve">- Ocurre en</w:t>
      </w:r>
      <w:r>
        <w:t xml:space="preserve"> </w:t>
      </w:r>
      <w:r>
        <w:rPr>
          <w:b/>
          <w:bCs/>
        </w:rPr>
        <w:t xml:space="preserve">sólidos, líquidos y gases</w:t>
      </w:r>
      <w:r>
        <w:t xml:space="preserve"> </w:t>
      </w:r>
      <w:r>
        <w:t xml:space="preserve">- En sólidos:</w:t>
      </w:r>
      <w:r>
        <w:t xml:space="preserve"> </w:t>
      </w:r>
      <w:r>
        <w:rPr>
          <w:b/>
          <w:bCs/>
        </w:rPr>
        <w:t xml:space="preserve">vibraciones moleculares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electrones libres</w:t>
      </w:r>
      <w:r>
        <w:t xml:space="preserve"> </w:t>
      </w:r>
      <w:r>
        <w:t xml:space="preserve">- En fluidos:</w:t>
      </w:r>
      <w:r>
        <w:t xml:space="preserve"> </w:t>
      </w:r>
      <w:r>
        <w:rPr>
          <w:b/>
          <w:bCs/>
        </w:rPr>
        <w:t xml:space="preserve">colisiones moleculares</w:t>
      </w:r>
      <w:r>
        <w:t xml:space="preserve"> </w:t>
      </w:r>
      <w:r>
        <w:t xml:space="preserve">durante movimiento aleatorio</w:t>
      </w:r>
    </w:p>
    <w:p>
      <w:pPr>
        <w:pStyle w:val="BodyText"/>
      </w:pPr>
      <w:r>
        <w:rPr>
          <w:b/>
          <w:bCs/>
        </w:rPr>
        <w:t xml:space="preserve">Ley de Fourier: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A</m:t>
          </m:r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Para geometría plana: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t>A</m:t>
              </m:r>
              <m:r>
                <m:rPr>
                  <m:sty m:val="p"/>
                </m:rPr>
                <m:t>Δ</m:t>
              </m:r>
              <m:r>
                <m:t>T</m:t>
              </m:r>
            </m:num>
            <m:den>
              <m:r>
                <m:t>L</m:t>
              </m:r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= conductividad térmica (W/m·K)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área de transferencia (m²)</w:t>
      </w:r>
      <w:r>
        <w:t xml:space="preserve"> </w:t>
      </w:r>
      <w:r>
        <w:t xml:space="preserve">-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= espesor (m)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Δ</m:t>
        </m:r>
        <m:r>
          <m:t>T</m:t>
        </m:r>
      </m:oMath>
      <w:r>
        <w:t xml:space="preserve"> </w:t>
      </w:r>
      <w:r>
        <w:t xml:space="preserve">= diferencia de temperatura (K)</w:t>
      </w:r>
    </w:p>
    <w:p>
      <w:pPr>
        <w:pStyle w:val="BodyText"/>
      </w:pPr>
      <w:r>
        <w:rPr>
          <w:b/>
          <w:bCs/>
        </w:rPr>
        <w:t xml:space="preserve">Conductividad Térmica en Automotriz: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Metales</w:t>
      </w:r>
      <w:r>
        <w:t xml:space="preserve"> </w:t>
      </w:r>
      <w:r>
        <w:t xml:space="preserve">(bloque motor):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−</m:t>
        </m:r>
        <m:r>
          <m:t>400</m:t>
        </m:r>
      </m:oMath>
      <w:r>
        <w:t xml:space="preserve"> </w:t>
      </w:r>
      <w:r>
        <w:t xml:space="preserve">W/m·K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Aleaciones</w:t>
      </w:r>
      <w:r>
        <w:t xml:space="preserve"> </w:t>
      </w:r>
      <w:r>
        <w:t xml:space="preserve">(radiador):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−</m:t>
        </m:r>
        <m:r>
          <m:t>200</m:t>
        </m:r>
      </m:oMath>
      <w:r>
        <w:t xml:space="preserve"> </w:t>
      </w:r>
      <w:r>
        <w:t xml:space="preserve">W/m·K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Fluidos</w:t>
      </w:r>
      <w:r>
        <w:t xml:space="preserve"> </w:t>
      </w:r>
      <w:r>
        <w:t xml:space="preserve">(refrigerante):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−</m:t>
        </m:r>
        <m:r>
          <m:t>0.7</m:t>
        </m:r>
      </m:oMath>
      <w:r>
        <w:t xml:space="preserve"> </w:t>
      </w:r>
      <w:r>
        <w:t xml:space="preserve">W/m·K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Aislantes</w:t>
      </w:r>
      <w:r>
        <w:t xml:space="preserve"> </w:t>
      </w:r>
      <w:r>
        <w:t xml:space="preserve">(revestimientos):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0.02</m:t>
        </m:r>
        <m:r>
          <m:rPr>
            <m:sty m:val="p"/>
          </m:rPr>
          <m:t>−</m:t>
        </m:r>
        <m:r>
          <m:t>0.2</m:t>
        </m:r>
      </m:oMath>
      <w:r>
        <w:t xml:space="preserve"> </w:t>
      </w:r>
      <w:r>
        <w:t xml:space="preserve">W/m·K</w:t>
      </w:r>
    </w:p>
    <w:p>
      <w:pPr>
        <w:pStyle w:val="BodyText"/>
      </w:pPr>
      <w:r>
        <w:rPr>
          <w:b/>
          <w:bCs/>
        </w:rPr>
        <w:t xml:space="preserve">Difusividad Térmica: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ρ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nor/>
              <m:sty m:val="p"/>
            </m:rPr>
            <m:t> (m²/s)</m:t>
          </m:r>
        </m:oMath>
      </m:oMathPara>
    </w:p>
    <w:p>
      <w:pPr>
        <w:pStyle w:val="FirstParagraph"/>
      </w:pPr>
      <w:r>
        <w:t xml:space="preserve">Representa la</w:t>
      </w:r>
      <w:r>
        <w:t xml:space="preserve"> </w:t>
      </w:r>
      <w:r>
        <w:rPr>
          <w:b/>
          <w:bCs/>
        </w:rPr>
        <w:t xml:space="preserve">rapidez de propagación</w:t>
      </w:r>
      <w:r>
        <w:t xml:space="preserve"> </w:t>
      </w:r>
      <w:r>
        <w:t xml:space="preserve">del calor en el material.</w:t>
      </w:r>
    </w:p>
    <w:bookmarkEnd w:id="21"/>
    <w:bookmarkStart w:id="22" w:name="convección"/>
    <w:p>
      <w:pPr>
        <w:pStyle w:val="Heading4"/>
      </w:pPr>
      <w:r>
        <w:t xml:space="preserve">2. Convección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convección</w:t>
      </w:r>
      <w:r>
        <w:t xml:space="preserve"> </w:t>
      </w:r>
      <w:r>
        <w:t xml:space="preserve">es la transferencia entre una</w:t>
      </w:r>
      <w:r>
        <w:t xml:space="preserve"> </w:t>
      </w:r>
      <w:r>
        <w:rPr>
          <w:b/>
          <w:bCs/>
        </w:rPr>
        <w:t xml:space="preserve">superficie sólida</w:t>
      </w:r>
      <w:r>
        <w:t xml:space="preserve"> </w:t>
      </w:r>
      <w:r>
        <w:t xml:space="preserve">y un</w:t>
      </w:r>
      <w:r>
        <w:t xml:space="preserve"> </w:t>
      </w:r>
      <w:r>
        <w:rPr>
          <w:b/>
          <w:bCs/>
        </w:rPr>
        <w:t xml:space="preserve">fluido en movimiento</w:t>
      </w:r>
      <w:r>
        <w:t xml:space="preserve">, combinando</w:t>
      </w:r>
      <w:r>
        <w:t xml:space="preserve"> </w:t>
      </w:r>
      <w:r>
        <w:rPr>
          <w:b/>
          <w:bCs/>
        </w:rPr>
        <w:t xml:space="preserve">conducción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movimiento del fluido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Tipos de Convección:</w:t>
      </w:r>
    </w:p>
    <w:p>
      <w:pPr>
        <w:pStyle w:val="BodyText"/>
      </w:pPr>
      <w:r>
        <w:rPr>
          <w:b/>
          <w:bCs/>
        </w:rPr>
        <w:t xml:space="preserve">Convección Forzada:</w:t>
      </w:r>
      <w:r>
        <w:t xml:space="preserve"> </w:t>
      </w:r>
      <w:r>
        <w:t xml:space="preserve">- Fluido forzado por medios externos (bombas, ventiladores)</w:t>
      </w:r>
      <w:r>
        <w:t xml:space="preserve"> </w:t>
      </w:r>
      <w:r>
        <w:t xml:space="preserve">- Ejemplos: bomba de agua, ventilador del radiador</w:t>
      </w:r>
    </w:p>
    <w:p>
      <w:pPr>
        <w:pStyle w:val="BodyText"/>
      </w:pPr>
      <w:r>
        <w:rPr>
          <w:b/>
          <w:bCs/>
        </w:rPr>
        <w:t xml:space="preserve">Convección Natural:</w:t>
      </w:r>
      <w:r>
        <w:t xml:space="preserve"> </w:t>
      </w:r>
      <w:r>
        <w:t xml:space="preserve">- Movimiento inducido por</w:t>
      </w:r>
      <w:r>
        <w:t xml:space="preserve"> </w:t>
      </w:r>
      <w:r>
        <w:rPr>
          <w:b/>
          <w:bCs/>
        </w:rPr>
        <w:t xml:space="preserve">diferencias de densidad</w:t>
      </w:r>
      <w:r>
        <w:t xml:space="preserve"> </w:t>
      </w:r>
      <w:r>
        <w:t xml:space="preserve">debido a variaciones de temperatura</w:t>
      </w:r>
      <w:r>
        <w:t xml:space="preserve"> </w:t>
      </w:r>
      <w:r>
        <w:t xml:space="preserve">- Ejemplos: enfriamiento natural del motor apagado</w:t>
      </w:r>
    </w:p>
    <w:p>
      <w:pPr>
        <w:pStyle w:val="BodyText"/>
      </w:pPr>
      <w:r>
        <w:rPr>
          <w:b/>
          <w:bCs/>
        </w:rPr>
        <w:t xml:space="preserve">Ley de Newton del Enfriamiento: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r>
            <m:t>h</m:t>
          </m:r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= coeficiente de transferencia por convección (W/m²·K)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= área superficial (m²)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= temperatura de la superficie (K)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= temperatura del fluido alejado (K)</w:t>
      </w:r>
    </w:p>
    <w:p>
      <w:pPr>
        <w:pStyle w:val="BodyText"/>
      </w:pPr>
      <w:r>
        <w:rPr>
          <w:b/>
          <w:bCs/>
        </w:rPr>
        <w:t xml:space="preserve">Valores Típicos de</w:t>
      </w:r>
      <w:r>
        <w:rPr>
          <w:b/>
          <w:bCs/>
        </w:rPr>
        <w:t xml:space="preserve"> </w:t>
      </w:r>
      <m:oMath>
        <m:r>
          <m:t>h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en Automotriz: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natural</w:t>
      </w:r>
      <w:r>
        <w:t xml:space="preserve"> </w:t>
      </w:r>
      <w:r>
        <w:t xml:space="preserve">(aire):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25</m:t>
        </m:r>
      </m:oMath>
      <w:r>
        <w:t xml:space="preserve"> </w:t>
      </w:r>
      <w:r>
        <w:t xml:space="preserve">W/m²·K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forzada</w:t>
      </w:r>
      <w:r>
        <w:t xml:space="preserve"> </w:t>
      </w:r>
      <w:r>
        <w:t xml:space="preserve">(aire):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200</m:t>
        </m:r>
      </m:oMath>
      <w:r>
        <w:t xml:space="preserve"> </w:t>
      </w:r>
      <w:r>
        <w:t xml:space="preserve">W/m²·K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forzada</w:t>
      </w:r>
      <w:r>
        <w:t xml:space="preserve"> </w:t>
      </w:r>
      <w:r>
        <w:t xml:space="preserve">(agua/refrigerante):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15000</m:t>
        </m:r>
      </m:oMath>
      <w:r>
        <w:t xml:space="preserve"> </w:t>
      </w:r>
      <w:r>
        <w:t xml:space="preserve">W/m²·K</w:t>
      </w:r>
    </w:p>
    <w:bookmarkEnd w:id="22"/>
    <w:bookmarkStart w:id="23" w:name="radiación"/>
    <w:p>
      <w:pPr>
        <w:pStyle w:val="Heading4"/>
      </w:pPr>
      <w:r>
        <w:t xml:space="preserve">3. Radiación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radiación</w:t>
      </w:r>
      <w:r>
        <w:t xml:space="preserve"> </w:t>
      </w:r>
      <w:r>
        <w:t xml:space="preserve">es la energía emitida como</w:t>
      </w:r>
      <w:r>
        <w:t xml:space="preserve"> </w:t>
      </w:r>
      <w:r>
        <w:rPr>
          <w:b/>
          <w:bCs/>
        </w:rPr>
        <w:t xml:space="preserve">ondas electromagnéticas</w:t>
      </w:r>
      <w:r>
        <w:t xml:space="preserve"> </w:t>
      </w:r>
      <w:r>
        <w:t xml:space="preserve">debido a la temperatura del material.</w:t>
      </w:r>
    </w:p>
    <w:p>
      <w:pPr>
        <w:pStyle w:val="BodyText"/>
      </w:pPr>
      <w:r>
        <w:rPr>
          <w:b/>
          <w:bCs/>
        </w:rPr>
        <w:t xml:space="preserve">Características: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requiere medio material</w:t>
      </w:r>
      <w:r>
        <w:t xml:space="preserve"> </w:t>
      </w:r>
      <w:r>
        <w:t xml:space="preserve">(funciona en el vacío)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Velocidad de la luz</w:t>
      </w:r>
      <w:r>
        <w:t xml:space="preserve"> </w:t>
      </w:r>
      <w:r>
        <w:t xml:space="preserve">(modo más rápido)</w:t>
      </w:r>
      <w:r>
        <w:t xml:space="preserve"> </w:t>
      </w:r>
      <w:r>
        <w:t xml:space="preserve">- Todos los cuerpos &gt; 0 K emiten radiación térmica</w:t>
      </w:r>
    </w:p>
    <w:p>
      <w:pPr>
        <w:pStyle w:val="BodyText"/>
      </w:pPr>
      <w:r>
        <w:rPr>
          <w:b/>
          <w:bCs/>
        </w:rPr>
        <w:t xml:space="preserve">Ley de Stefan-Boltzmann: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e</m:t>
              </m:r>
              <m:r>
                <m:t>m</m:t>
              </m:r>
              <m:r>
                <m:t>i</m:t>
              </m:r>
              <m:r>
                <m:t>t</m:t>
              </m:r>
              <m:r>
                <m:t>i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t>ε</m:t>
          </m:r>
          <m:r>
            <m:t>σ</m:t>
          </m:r>
          <m:sSub>
            <m:e>
              <m:r>
                <m:t>A</m:t>
              </m:r>
            </m:e>
            <m:sub>
              <m:r>
                <m:t>s</m:t>
              </m:r>
            </m:sub>
          </m:sSub>
          <m:sSubSup>
            <m:e>
              <m:r>
                <m:t>T</m:t>
              </m:r>
            </m:e>
            <m:sub>
              <m:r>
                <m:t>s</m:t>
              </m:r>
            </m:sub>
            <m:sup>
              <m:r>
                <m:t>4</m:t>
              </m:r>
            </m:sup>
          </m:sSubSup>
        </m:oMath>
      </m:oMathPara>
    </w:p>
    <w:p>
      <w:pPr>
        <w:pStyle w:val="FirstParagraph"/>
      </w:pPr>
      <w:r>
        <w:rPr>
          <w:b/>
          <w:bCs/>
        </w:rPr>
        <w:t xml:space="preserve">Radiación Neta: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ε</m:t>
          </m:r>
          <m:r>
            <m:t>σ</m:t>
          </m:r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sSubSup>
            <m:e>
              <m:r>
                <m:t>T</m:t>
              </m:r>
            </m:e>
            <m:sub>
              <m:r>
                <m:t>s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T</m:t>
              </m:r>
            </m:e>
            <m:sub>
              <m:r>
                <m:t>a</m:t>
              </m:r>
              <m:r>
                <m:t>l</m:t>
              </m:r>
              <m:r>
                <m:t>r</m:t>
              </m:r>
              <m:r>
                <m:t>e</m:t>
              </m:r>
              <m:r>
                <m:t>d</m:t>
              </m:r>
              <m:r>
                <m:t>e</m:t>
              </m:r>
              <m:r>
                <m:t>d</m:t>
              </m:r>
              <m:r>
                <m:t>o</m:t>
              </m:r>
              <m:r>
                <m:t>r</m:t>
              </m:r>
              <m:r>
                <m:t>e</m:t>
              </m:r>
              <m:r>
                <m:t>s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= emisividad (0 ≤ ε ≤ 1)</w:t>
      </w:r>
      <w:r>
        <w:t xml:space="preserve"> </w:t>
      </w:r>
      <w:r>
        <w:t xml:space="preserve">-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5.67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</m:oMath>
      <w:r>
        <w:t xml:space="preserve"> </w:t>
      </w:r>
      <w:r>
        <w:t xml:space="preserve">W/m²·K⁴ (constante Stefan-Boltzmann)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Temperaturas en Kelvin absoluto</w:t>
      </w:r>
    </w:p>
    <w:p>
      <w:pPr>
        <w:pStyle w:val="BodyText"/>
      </w:pPr>
      <w:r>
        <w:rPr>
          <w:b/>
          <w:bCs/>
        </w:rPr>
        <w:t xml:space="preserve">Emisividades Típicas: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Superficies metálicas pulidas</w:t>
      </w:r>
      <w:r>
        <w:t xml:space="preserve">: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0.02</m:t>
        </m:r>
        <m:r>
          <m:rPr>
            <m:sty m:val="p"/>
          </m:rPr>
          <m:t>−</m:t>
        </m:r>
        <m:r>
          <m:t>0.10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Superficies oxidadas</w:t>
      </w:r>
      <w:r>
        <w:t xml:space="preserve">: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0.60</m:t>
        </m:r>
        <m:r>
          <m:rPr>
            <m:sty m:val="p"/>
          </m:rPr>
          <m:t>−</m:t>
        </m:r>
        <m:r>
          <m:t>0.85</m:t>
        </m:r>
      </m:oMath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Superficies pintadas</w:t>
      </w:r>
      <w:r>
        <w:t xml:space="preserve">: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0.80</m:t>
        </m:r>
        <m:r>
          <m:rPr>
            <m:sty m:val="p"/>
          </m:rPr>
          <m:t>−</m:t>
        </m:r>
        <m:r>
          <m:t>0.95</m:t>
        </m:r>
      </m:oMath>
    </w:p>
    <w:bookmarkEnd w:id="23"/>
    <w:bookmarkEnd w:id="24"/>
    <w:bookmarkStart w:id="28" w:name="aplicaciones-en-ingeniería-automotriz"/>
    <w:p>
      <w:pPr>
        <w:pStyle w:val="Heading3"/>
      </w:pPr>
      <w:r>
        <w:t xml:space="preserve">Aplicaciones en Ingeniería Automotriz</w:t>
      </w:r>
    </w:p>
    <w:bookmarkStart w:id="25" w:name="sistema-de-refrigeración-del-motor"/>
    <w:p>
      <w:pPr>
        <w:pStyle w:val="Heading4"/>
      </w:pPr>
      <w:r>
        <w:t xml:space="preserve">Sistema de Refrigeración del Motor</w:t>
      </w:r>
    </w:p>
    <w:p>
      <w:pPr>
        <w:pStyle w:val="FirstParagraph"/>
      </w:pPr>
      <w:r>
        <w:rPr>
          <w:b/>
          <w:bCs/>
        </w:rPr>
        <w:t xml:space="preserve">Componentes y Mecanismos: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Bloque del motor</w:t>
      </w:r>
      <w:r>
        <w:t xml:space="preserve">: Conducción desde cilindros al refrigerante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Radiador</w:t>
      </w:r>
      <w:r>
        <w:t xml:space="preserve">: Convección forzada aire-refrigerante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Mangueras</w:t>
      </w:r>
      <w:r>
        <w:t xml:space="preserve">: Conducción a través de las paredes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Superficies exteriores</w:t>
      </w:r>
      <w:r>
        <w:t xml:space="preserve">: Radiación al ambiente</w:t>
      </w:r>
    </w:p>
    <w:bookmarkEnd w:id="25"/>
    <w:bookmarkStart w:id="26" w:name="sistema-de-climatización"/>
    <w:p>
      <w:pPr>
        <w:pStyle w:val="Heading4"/>
      </w:pPr>
      <w:r>
        <w:t xml:space="preserve">Sistema de Climatización</w:t>
      </w:r>
    </w:p>
    <w:p>
      <w:pPr>
        <w:pStyle w:val="FirstParagraph"/>
      </w:pPr>
      <w:r>
        <w:rPr>
          <w:b/>
          <w:bCs/>
        </w:rPr>
        <w:t xml:space="preserve">Evaporador (Interior del vehículo):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forzada</w:t>
      </w:r>
      <w:r>
        <w:t xml:space="preserve">: Aire del habitáculo → superficie del evaporador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Cambio de fase</w:t>
      </w:r>
      <w:r>
        <w:t xml:space="preserve">: Evaporación del refrigerante (energía latente)</w:t>
      </w:r>
    </w:p>
    <w:p>
      <w:pPr>
        <w:pStyle w:val="BodyText"/>
      </w:pPr>
      <w:r>
        <w:rPr>
          <w:b/>
          <w:bCs/>
        </w:rPr>
        <w:t xml:space="preserve">Condensador (Exterior del vehículo):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Cambio de fase</w:t>
      </w:r>
      <w:r>
        <w:t xml:space="preserve">: Condensación del refrigerante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 forzada</w:t>
      </w:r>
      <w:r>
        <w:t xml:space="preserve">: Superficie → aire ambiente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Radiación</w:t>
      </w:r>
      <w:r>
        <w:t xml:space="preserve">: Superficies calientes → ambiente</w:t>
      </w:r>
    </w:p>
    <w:bookmarkEnd w:id="26"/>
    <w:bookmarkStart w:id="27" w:name="sistema-de-frenos"/>
    <w:p>
      <w:pPr>
        <w:pStyle w:val="Heading4"/>
      </w:pPr>
      <w:r>
        <w:t xml:space="preserve">Sistema de Frenos</w:t>
      </w:r>
    </w:p>
    <w:p>
      <w:pPr>
        <w:pStyle w:val="FirstParagraph"/>
      </w:pPr>
      <w:r>
        <w:rPr>
          <w:b/>
          <w:bCs/>
        </w:rPr>
        <w:t xml:space="preserve">Discos de freno: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Generación de calor</w:t>
      </w:r>
      <w:r>
        <w:t xml:space="preserve">: Energía cinética → térmica por fricción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Conducción</w:t>
      </w:r>
      <w:r>
        <w:t xml:space="preserve">: A través del disco de freno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</w:t>
      </w:r>
      <w:r>
        <w:t xml:space="preserve">: Disipación al aire (natural y forzada)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Radiación</w:t>
      </w:r>
      <w:r>
        <w:t xml:space="preserve">: Significativa a altas temperaturas</w:t>
      </w:r>
    </w:p>
    <w:bookmarkEnd w:id="27"/>
    <w:bookmarkEnd w:id="28"/>
    <w:bookmarkStart w:id="31" w:name="fórmulas-fundamentales"/>
    <w:p>
      <w:pPr>
        <w:pStyle w:val="Heading3"/>
      </w:pPr>
      <w:r>
        <w:t xml:space="preserve">Fórmulas Fundamentales</w:t>
      </w:r>
    </w:p>
    <w:bookmarkStart w:id="29" w:name="resistencia-térmica"/>
    <w:p>
      <w:pPr>
        <w:pStyle w:val="Heading4"/>
      </w:pPr>
      <w:r>
        <w:t xml:space="preserve">Resistencia Térmica</w:t>
      </w:r>
    </w:p>
    <w:p>
      <w:pPr>
        <w:pStyle w:val="FirstParagraph"/>
      </w:pPr>
      <w:r>
        <w:rPr>
          <w:b/>
          <w:bCs/>
        </w:rPr>
        <w:t xml:space="preserve">Analogía eléctrica</w:t>
      </w:r>
      <w:r>
        <w:t xml:space="preserve"> </w:t>
      </w:r>
      <w:r>
        <w:t xml:space="preserve">para análisis térmico:</w:t>
      </w:r>
    </w:p>
    <w:p>
      <w:pPr>
        <w:pStyle w:val="BodyText"/>
      </w:pPr>
      <w:r>
        <w:rPr>
          <w:b/>
          <w:bCs/>
        </w:rPr>
        <w:t xml:space="preserve">Conducción: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</m:num>
            <m:den>
              <m:r>
                <m:t>k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Convección: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Radiación: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h</m:t>
                  </m:r>
                </m:e>
                <m:sub>
                  <m:r>
                    <m:t>r</m:t>
                  </m:r>
                </m:sub>
              </m:sSub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m:oMath>
        <m:sSub>
          <m:e>
            <m:r>
              <m:t>h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ε</m:t>
        </m:r>
        <m:r>
          <m:t>σ</m:t>
        </m:r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sSub>
          <m:e>
            <m:r>
              <m:t>T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(</m:t>
        </m:r>
        <m:sSubSup>
          <m:e>
            <m:r>
              <m:t>T</m:t>
            </m:r>
          </m:e>
          <m:sub>
            <m:r>
              <m:t>s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t>T</m:t>
            </m:r>
          </m:e>
          <m:sub>
            <m:r>
              <m:rPr>
                <m:sty m:val="p"/>
              </m:rPr>
              <m:t>∞</m:t>
            </m:r>
          </m:sub>
          <m:sup>
            <m:r>
              <m:t>2</m:t>
            </m:r>
          </m:sup>
        </m:sSubSup>
        <m:r>
          <m:rPr>
            <m:sty m:val="p"/>
          </m:rPr>
          <m:t>)</m:t>
        </m:r>
      </m:oMath>
    </w:p>
    <w:bookmarkEnd w:id="29"/>
    <w:bookmarkStart w:id="30" w:name="resistencias-en-serie-y-paralelo"/>
    <w:p>
      <w:pPr>
        <w:pStyle w:val="Heading4"/>
      </w:pPr>
      <w:r>
        <w:t xml:space="preserve">Resistencias en Serie y Paralelo</w:t>
      </w:r>
    </w:p>
    <w:p>
      <w:pPr>
        <w:pStyle w:val="FirstParagraph"/>
      </w:pPr>
      <w:r>
        <w:rPr>
          <w:b/>
          <w:bCs/>
        </w:rPr>
        <w:t xml:space="preserve">Serie: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Paralelo: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bookmarkEnd w:id="30"/>
    <w:bookmarkEnd w:id="31"/>
    <w:bookmarkStart w:id="35" w:name="ejemplos-resueltos"/>
    <w:p>
      <w:pPr>
        <w:pStyle w:val="Heading3"/>
      </w:pPr>
      <w:r>
        <w:t xml:space="preserve">Ejemplos Resueltos</w:t>
      </w:r>
    </w:p>
    <w:bookmarkStart w:id="32" w:name="X78eadeaffacf90b17df9212f6c544574592aa6f"/>
    <w:p>
      <w:pPr>
        <w:pStyle w:val="Heading4"/>
      </w:pPr>
      <w:r>
        <w:t xml:space="preserve">Ejemplo 1: Transferencia en Pared del Cilindro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La pared de un cilindro de motor tiene un espesor de 8 mm y está hecha de hierro fundido (</w:t>
      </w:r>
      <m:oMath>
        <m:r>
          <m:t>k</m:t>
        </m:r>
        <m:r>
          <m:rPr>
            <m:sty m:val="p"/>
          </m:rPr>
          <m:t>=</m:t>
        </m:r>
        <m:r>
          <m:t>52</m:t>
        </m:r>
      </m:oMath>
      <w:r>
        <w:t xml:space="preserve"> </w:t>
      </w:r>
      <w:r>
        <w:t xml:space="preserve">W/m·K). La superficie interior está a 180°C y la exterior (en contacto con refrigerante) a 95°C. El área de transferencia es 0.015 m². Calcular la razón de transferencia de calor por conducción.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mm</w:t>
      </w:r>
      <w:r>
        <w:t xml:space="preserve"> </w:t>
      </w:r>
      <m:oMath>
        <m:r>
          <m:rPr>
            <m:sty m:val="p"/>
          </m:rPr>
          <m:t>=</m:t>
        </m:r>
        <m:r>
          <m:t>0.008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-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52</m:t>
        </m:r>
      </m:oMath>
      <w:r>
        <w:t xml:space="preserve"> </w:t>
      </w:r>
      <w:r>
        <w:t xml:space="preserve">W/m·K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180</m:t>
        </m:r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0.015</m:t>
        </m:r>
      </m:oMath>
      <w:r>
        <w:t xml:space="preserve"> </w:t>
      </w:r>
      <w:r>
        <w:t xml:space="preserve">m²</w:t>
      </w:r>
    </w:p>
    <w:p>
      <w:pPr>
        <w:pStyle w:val="BodyText"/>
      </w:pPr>
      <w:r>
        <w:rPr>
          <w:b/>
          <w:bCs/>
        </w:rPr>
        <w:t xml:space="preserve">Aplicando la Ley de Fourier: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t>A</m:t>
              </m:r>
              <m:r>
                <m:rPr>
                  <m:sty m:val="p"/>
                </m:rPr>
                <m:t>(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52</m:t>
              </m:r>
              <m:r>
                <m:rPr>
                  <m:sty m:val="p"/>
                </m:rPr>
                <m:t>×</m:t>
              </m:r>
              <m:r>
                <m:t>0.015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(</m:t>
              </m:r>
              <m:r>
                <m:t>180</m:t>
              </m:r>
              <m:r>
                <m:rPr>
                  <m:sty m:val="p"/>
                </m:rPr>
                <m:t>−</m:t>
              </m:r>
              <m:r>
                <m:t>95</m:t>
              </m:r>
              <m:r>
                <m:rPr>
                  <m:sty m:val="p"/>
                </m:rPr>
                <m:t>)</m:t>
              </m:r>
            </m:num>
            <m:den>
              <m:r>
                <m:t>0.008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52</m:t>
              </m:r>
              <m:r>
                <m:rPr>
                  <m:sty m:val="p"/>
                </m:rPr>
                <m:t>×</m:t>
              </m:r>
              <m:r>
                <m:t>0.015</m:t>
              </m:r>
              <m:r>
                <m:rPr>
                  <m:sty m:val="p"/>
                </m:rPr>
                <m:t>×</m:t>
              </m:r>
              <m:r>
                <m:t>85</m:t>
              </m:r>
            </m:num>
            <m:den>
              <m:r>
                <m:t>0.008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66.3</m:t>
              </m:r>
            </m:num>
            <m:den>
              <m:r>
                <m:t>0.008</m:t>
              </m:r>
            </m:den>
          </m:f>
          <m:r>
            <m:rPr>
              <m:sty m:val="p"/>
            </m:rPr>
            <m:t>=</m:t>
          </m:r>
          <m:r>
            <m:t>8288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Resultado:</w:t>
      </w:r>
      <w:r>
        <w:t xml:space="preserve"> </w:t>
      </w:r>
      <m:oMath>
        <m:acc>
          <m:accPr>
            <m:chr m:val="̇"/>
          </m:accPr>
          <m:e>
            <m:r>
              <m:t>Q</m:t>
            </m:r>
          </m:e>
        </m:acc>
        <m:r>
          <m:rPr>
            <m:sty m:val="p"/>
          </m:rPr>
          <m:t>=</m:t>
        </m:r>
        <m:r>
          <m:t>8.29</m:t>
        </m:r>
      </m:oMath>
      <w:r>
        <w:t xml:space="preserve"> </w:t>
      </w:r>
      <w:r>
        <w:t xml:space="preserve">kW</w:t>
      </w:r>
    </w:p>
    <w:bookmarkEnd w:id="32"/>
    <w:bookmarkStart w:id="33" w:name="X85f330b952b7b830c3ed09f6906441d5e1dc1a5"/>
    <w:p>
      <w:pPr>
        <w:pStyle w:val="Heading4"/>
      </w:pPr>
      <w:r>
        <w:t xml:space="preserve">Ejemplo 2: Convección en Radiador Automotriz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radiador tiene una superficie de transferencia de 2.5 m² expuesta al aire. La temperatura superficial promedio es 85°C y el aire ambiente está a 25°C. Si el coeficiente de convección es 45 W/m²·K, calcular la transferencia de calor.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2.5</m:t>
        </m:r>
      </m:oMath>
      <w:r>
        <w:t xml:space="preserve"> </w:t>
      </w:r>
      <w:r>
        <w:t xml:space="preserve">m²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85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=</m:t>
        </m:r>
        <m:r>
          <m:t>25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45</m:t>
        </m:r>
      </m:oMath>
      <w:r>
        <w:t xml:space="preserve"> </w:t>
      </w:r>
      <w:r>
        <w:t xml:space="preserve">W/m²·K</w:t>
      </w:r>
    </w:p>
    <w:p>
      <w:pPr>
        <w:pStyle w:val="BodyText"/>
      </w:pPr>
      <w:r>
        <w:rPr>
          <w:b/>
          <w:bCs/>
        </w:rPr>
        <w:t xml:space="preserve">Aplicando la Ley de Newton del Enfriamiento: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r>
            <m:t>h</m:t>
          </m:r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45</m:t>
          </m:r>
          <m:r>
            <m:rPr>
              <m:sty m:val="p"/>
            </m:rPr>
            <m:t>×</m:t>
          </m:r>
          <m:r>
            <m:t>2.5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85</m:t>
          </m:r>
          <m:r>
            <m:rPr>
              <m:sty m:val="p"/>
            </m:rPr>
            <m:t>−</m:t>
          </m:r>
          <m:r>
            <m:t>25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r>
            <m:t>45</m:t>
          </m:r>
          <m:r>
            <m:rPr>
              <m:sty m:val="p"/>
            </m:rPr>
            <m:t>×</m:t>
          </m:r>
          <m:r>
            <m:t>2.5</m:t>
          </m:r>
          <m:r>
            <m:rPr>
              <m:sty m:val="p"/>
            </m:rPr>
            <m:t>×</m:t>
          </m:r>
          <m:r>
            <m:t>60</m:t>
          </m:r>
          <m:r>
            <m:rPr>
              <m:sty m:val="p"/>
            </m:rPr>
            <m:t>=</m:t>
          </m:r>
          <m:r>
            <m:t>6750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Resultado:</w:t>
      </w:r>
      <w:r>
        <w:t xml:space="preserve"> </w:t>
      </w:r>
      <m:oMath>
        <m:acc>
          <m:accPr>
            <m:chr m:val="̇"/>
          </m:accPr>
          <m:e>
            <m:r>
              <m:t>Q</m:t>
            </m:r>
          </m:e>
        </m:acc>
        <m:r>
          <m:rPr>
            <m:sty m:val="p"/>
          </m:rPr>
          <m:t>=</m:t>
        </m:r>
        <m:r>
          <m:t>6.75</m:t>
        </m:r>
      </m:oMath>
      <w:r>
        <w:t xml:space="preserve"> </w:t>
      </w:r>
      <w:r>
        <w:t xml:space="preserve">kW</w:t>
      </w:r>
    </w:p>
    <w:bookmarkEnd w:id="33"/>
    <w:bookmarkStart w:id="34" w:name="Xaea2d425802f944bd1a492f2995c33800821a57"/>
    <w:p>
      <w:pPr>
        <w:pStyle w:val="Heading4"/>
      </w:pPr>
      <w:r>
        <w:t xml:space="preserve">Ejemplo 3: Radiación de Colector de Escape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colector de escape con área superficial 0.8 m² y emisividad 0.7 está a 400°C. Está rodeado por el compartimiento del motor a 80°C. Calcular la pérdida de calor por radiación.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m²</w:t>
      </w:r>
      <w:r>
        <w:t xml:space="preserve"> </w:t>
      </w:r>
      <w:r>
        <w:t xml:space="preserve">-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0.7</m:t>
        </m:r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400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673.15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l</m:t>
            </m:r>
            <m:r>
              <m:t>r</m:t>
            </m:r>
          </m:sub>
        </m:sSub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353.15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5.67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</m:oMath>
      <w:r>
        <w:t xml:space="preserve"> </w:t>
      </w:r>
      <w:r>
        <w:t xml:space="preserve">W/m²·K⁴</w:t>
      </w:r>
    </w:p>
    <w:p>
      <w:pPr>
        <w:pStyle w:val="BodyText"/>
      </w:pPr>
      <w:r>
        <w:rPr>
          <w:b/>
          <w:bCs/>
        </w:rPr>
        <w:t xml:space="preserve">Aplicando la ecuación de radiación neta: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ε</m:t>
          </m:r>
          <m:r>
            <m:t>σ</m:t>
          </m:r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sSubSup>
            <m:e>
              <m:r>
                <m:t>T</m:t>
              </m:r>
            </m:e>
            <m:sub>
              <m:r>
                <m:t>s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T</m:t>
              </m:r>
            </m:e>
            <m:sub>
              <m:r>
                <m:t>a</m:t>
              </m:r>
              <m:r>
                <m:t>l</m:t>
              </m:r>
              <m:r>
                <m:t>r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rPr>
              <m:sty m:val="p"/>
            </m:rPr>
            <m:t>×</m:t>
          </m:r>
          <m:r>
            <m:t>5.67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8</m:t>
              </m:r>
            </m:sup>
          </m:sSup>
          <m:r>
            <m:rPr>
              <m:sty m:val="p"/>
            </m:rPr>
            <m:t>×</m:t>
          </m:r>
          <m:r>
            <m:t>0.8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sSup>
            <m:e>
              <m:r>
                <m:t>673.15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353.15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3.17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8</m:t>
              </m:r>
            </m:sup>
          </m:sSup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2.06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11</m:t>
              </m:r>
            </m:sup>
          </m:sSup>
          <m:r>
            <m:rPr>
              <m:sty m:val="p"/>
            </m:rPr>
            <m:t>−</m:t>
          </m:r>
          <m:r>
            <m:t>1.55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10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3.17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8</m:t>
              </m:r>
            </m:sup>
          </m:sSup>
          <m:r>
            <m:rPr>
              <m:sty m:val="p"/>
            </m:rPr>
            <m:t>×</m:t>
          </m:r>
          <m:r>
            <m:t>1.91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11</m:t>
              </m:r>
            </m:sup>
          </m:sSup>
          <m:r>
            <m:rPr>
              <m:sty m:val="p"/>
            </m:rPr>
            <m:t>=</m:t>
          </m:r>
          <m:r>
            <m:t>6044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Resultado: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Q</m:t>
                </m:r>
              </m:e>
            </m:acc>
          </m:e>
          <m:sub>
            <m:r>
              <m:t>r</m:t>
            </m:r>
            <m:r>
              <m:t>a</m:t>
            </m:r>
            <m:r>
              <m:t>d</m:t>
            </m:r>
          </m:sub>
        </m:sSub>
        <m:r>
          <m:rPr>
            <m:sty m:val="p"/>
          </m:rPr>
          <m:t>=</m:t>
        </m:r>
        <m:r>
          <m:t>6.04</m:t>
        </m:r>
      </m:oMath>
      <w:r>
        <w:t xml:space="preserve"> </w:t>
      </w:r>
      <w:r>
        <w:t xml:space="preserve">kW</w:t>
      </w:r>
    </w:p>
    <w:bookmarkEnd w:id="34"/>
    <w:bookmarkEnd w:id="35"/>
    <w:bookmarkStart w:id="36" w:name="ejercicios-propuestos"/>
    <w:p>
      <w:pPr>
        <w:pStyle w:val="Heading3"/>
      </w:pPr>
      <w:r>
        <w:t xml:space="preserve">Ejercicios Propuestos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Ejercicio 1:</w:t>
      </w:r>
      <w:r>
        <w:t xml:space="preserve"> </w:t>
      </w:r>
      <w:r>
        <w:t xml:space="preserve">Un intercooler de turbo tiene paredes de aluminio de 3 mm de espesor. Si la temperatura del aire caliente es 120°C y del aire frío 40°C, calcular la razón de transferencia por conducción. (</w:t>
      </w:r>
      <m:oMath>
        <m:sSub>
          <m:e>
            <m:r>
              <m:t>k</m:t>
            </m:r>
          </m:e>
          <m:sub>
            <m:r>
              <m:t>A</m:t>
            </m:r>
            <m:r>
              <m:t>l</m:t>
            </m:r>
          </m:sub>
        </m:sSub>
        <m:r>
          <m:rPr>
            <m:sty m:val="p"/>
          </m:rPr>
          <m:t>=</m:t>
        </m:r>
        <m:r>
          <m:t>237</m:t>
        </m:r>
      </m:oMath>
      <w:r>
        <w:t xml:space="preserve"> </w:t>
      </w:r>
      <w:r>
        <w:t xml:space="preserve">W/m·K,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m²)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Ejercicio 2:</w:t>
      </w:r>
      <w:r>
        <w:t xml:space="preserve"> </w:t>
      </w:r>
      <w:r>
        <w:t xml:space="preserve">Calcular el coeficiente de convección requerido en un radiador de 3 m² para disipar 15 kW cuando la diferencia de temperatura superficie-aire es 50°C.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Ejercicio 3:</w:t>
      </w:r>
      <w:r>
        <w:t xml:space="preserve"> </w:t>
      </w:r>
      <w:r>
        <w:t xml:space="preserve">Comparar las pérdidas por radiación y convección de un múltiple de escape a 350°C con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0.8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m², rodeado por aire a 30°C con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W/m²·K.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ejercicios-de-reforzamiento"/>
    <w:p>
      <w:pPr>
        <w:pStyle w:val="Heading2"/>
      </w:pPr>
      <w:r>
        <w:t xml:space="preserve">Ejercicios de Reforzamiento</w:t>
      </w:r>
    </w:p>
    <w:bookmarkStart w:id="38" w:name="ejercicio-de-reforzamiento-1"/>
    <w:p>
      <w:pPr>
        <w:pStyle w:val="Heading3"/>
      </w:pPr>
      <w:r>
        <w:t xml:space="preserve">Ejercicio de Reforzamiento 1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sistema de gestión térmica de batería en vehículo eléctrico debe mantener las celdas a temperatura óptima. Analizar la transferencia de calor en una placa de refrigeración: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Material:</w:t>
      </w:r>
      <w:r>
        <w:t xml:space="preserve"> </w:t>
      </w:r>
      <w:r>
        <w:t xml:space="preserve">Aluminio,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W/m·K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Dimensiones:</w:t>
      </w:r>
      <w:r>
        <w:t xml:space="preserve"> </w:t>
      </w:r>
      <w:r>
        <w:t xml:space="preserve">300 mm × 200 mm × 5 mm de espesor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Temperatura lado caliente:</w:t>
      </w:r>
      <w:r>
        <w:t xml:space="preserve"> </w:t>
      </w:r>
      <w:r>
        <w:t xml:space="preserve">45°C (batería)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Temperatura lado frío:</w:t>
      </w:r>
      <w:r>
        <w:t xml:space="preserve"> </w:t>
      </w:r>
      <w:r>
        <w:t xml:space="preserve">25°C (refrigerante)</w:t>
      </w:r>
    </w:p>
    <w:p>
      <w:pPr>
        <w:pStyle w:val="FirstParagraph"/>
      </w:pPr>
      <w:r>
        <w:t xml:space="preserve">Calcular:</w:t>
      </w:r>
      <w:r>
        <w:t xml:space="preserve"> </w:t>
      </w:r>
      <w:r>
        <w:t xml:space="preserve">a) La razón de transferencia de calor por conducción</w:t>
      </w:r>
      <w:r>
        <w:t xml:space="preserve"> </w:t>
      </w:r>
      <w:r>
        <w:t xml:space="preserve">b) La resistencia térmica de la placa</w:t>
      </w:r>
      <w:r>
        <w:t xml:space="preserve"> </w:t>
      </w:r>
      <w:r>
        <w:t xml:space="preserve">c) El flujo de calor por unidad de área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a) Razón de transferencia de calor: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W/m·K</w:t>
      </w:r>
      <w:r>
        <w:t xml:space="preserve"> </w:t>
      </w:r>
      <w:r>
        <w:t xml:space="preserve">-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mm</w:t>
      </w:r>
      <w:r>
        <w:t xml:space="preserve"> </w:t>
      </w:r>
      <m:oMath>
        <m:r>
          <m:rPr>
            <m:sty m:val="p"/>
          </m:rPr>
          <m:t>=</m:t>
        </m:r>
        <m:r>
          <m:t>0.005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×</m:t>
        </m:r>
        <m:r>
          <m:t>0.2</m:t>
        </m:r>
        <m:r>
          <m:rPr>
            <m:sty m:val="p"/>
          </m:rPr>
          <m:t>=</m:t>
        </m:r>
        <m:r>
          <m:t>0.06</m:t>
        </m:r>
      </m:oMath>
      <w:r>
        <w:t xml:space="preserve"> </w:t>
      </w:r>
      <w:r>
        <w:t xml:space="preserve">m²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Δ</m:t>
        </m:r>
        <m:r>
          <m:t>T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°</m:t>
        </m:r>
        <m:r>
          <m:t>C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t>A</m:t>
              </m:r>
              <m:r>
                <m:rPr>
                  <m:sty m:val="p"/>
                </m:rPr>
                <m:t>Δ</m:t>
              </m:r>
              <m:r>
                <m:t>T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200</m:t>
              </m:r>
              <m:r>
                <m:rPr>
                  <m:sty m:val="p"/>
                </m:rPr>
                <m:t>×</m:t>
              </m:r>
              <m:r>
                <m:t>0.06</m:t>
              </m:r>
              <m:r>
                <m:rPr>
                  <m:sty m:val="p"/>
                </m:rPr>
                <m:t>×</m:t>
              </m:r>
              <m:r>
                <m:t>20</m:t>
              </m:r>
            </m:num>
            <m:den>
              <m:r>
                <m:t>0.005</m:t>
              </m:r>
            </m:den>
          </m:f>
          <m:r>
            <m:rPr>
              <m:sty m:val="p"/>
            </m:rPr>
            <m:t>=</m:t>
          </m:r>
          <m:r>
            <m:t>48</m:t>
          </m:r>
          <m:r>
            <m:rPr>
              <m:sty m:val="p"/>
            </m:rPr>
            <m:t>,</m:t>
          </m:r>
          <m:r>
            <m:t>000</m:t>
          </m:r>
          <m:r>
            <m:rPr>
              <m:nor/>
              <m:sty m:val="p"/>
            </m:rPr>
            <m:t> W</m:t>
          </m:r>
          <m:r>
            <m:rPr>
              <m:sty m:val="p"/>
            </m:rPr>
            <m:t>=</m:t>
          </m:r>
          <m:r>
            <m:t>48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b) Resistencia térmica: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</m:num>
            <m:den>
              <m:r>
                <m:t>k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0.005</m:t>
              </m:r>
            </m:num>
            <m:den>
              <m:r>
                <m:t>200</m:t>
              </m:r>
              <m:r>
                <m:rPr>
                  <m:sty m:val="p"/>
                </m:rPr>
                <m:t>×</m:t>
              </m:r>
              <m:r>
                <m:t>0.06</m:t>
              </m:r>
            </m:den>
          </m:f>
          <m:r>
            <m:rPr>
              <m:sty m:val="p"/>
            </m:rPr>
            <m:t>=</m:t>
          </m:r>
          <m:r>
            <m:t>4.17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4</m:t>
              </m:r>
            </m:sup>
          </m:sSup>
          <m:r>
            <m:rPr>
              <m:nor/>
              <m:sty m:val="p"/>
            </m:rPr>
            <m:t> K/W</m:t>
          </m:r>
        </m:oMath>
      </m:oMathPara>
    </w:p>
    <w:p>
      <w:pPr>
        <w:pStyle w:val="FirstParagraph"/>
      </w:pPr>
      <w:r>
        <w:rPr>
          <w:b/>
          <w:bCs/>
        </w:rPr>
        <w:t xml:space="preserve">c) Flujo de calor: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48</m:t>
              </m:r>
              <m:r>
                <m:rPr>
                  <m:sty m:val="p"/>
                </m:rPr>
                <m:t>,</m:t>
              </m:r>
              <m:r>
                <m:t>000</m:t>
              </m:r>
            </m:num>
            <m:den>
              <m:r>
                <m:t>0.06</m:t>
              </m:r>
            </m:den>
          </m:f>
          <m:r>
            <m:rPr>
              <m:sty m:val="p"/>
            </m:rPr>
            <m:t>=</m:t>
          </m:r>
          <m:r>
            <m:t>800</m:t>
          </m:r>
          <m:r>
            <m:rPr>
              <m:sty m:val="p"/>
            </m:rPr>
            <m:t>,</m:t>
          </m:r>
          <m:r>
            <m:t>000</m:t>
          </m:r>
          <m:r>
            <m:rPr>
              <m:nor/>
              <m:sty m:val="p"/>
            </m:rPr>
            <m:t> W/m²</m:t>
          </m:r>
          <m:r>
            <m:rPr>
              <m:sty m:val="p"/>
            </m:rPr>
            <m:t>=</m:t>
          </m:r>
          <m:r>
            <m:t>800</m:t>
          </m:r>
          <m:r>
            <m:rPr>
              <m:nor/>
              <m:sty m:val="p"/>
            </m:rPr>
            <m:t> kW/m²</m:t>
          </m:r>
        </m:oMath>
      </m:oMathPara>
    </w:p>
    <w:bookmarkEnd w:id="38"/>
    <w:bookmarkStart w:id="39" w:name="ejercicio-de-reforzamiento-2"/>
    <w:p>
      <w:pPr>
        <w:pStyle w:val="Heading3"/>
      </w:pPr>
      <w:r>
        <w:t xml:space="preserve">Ejercicio de Reforzamiento 2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radiador de aceite de transmisión debe disipar 5 kW mediante convección natural. Determinar el área superficial requerida si: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Temperatura superficie:</w:t>
      </w:r>
      <w:r>
        <w:t xml:space="preserve"> </w:t>
      </w:r>
      <w:r>
        <w:t xml:space="preserve">90°C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Temperatura aire:</w:t>
      </w:r>
      <w:r>
        <w:t xml:space="preserve"> </w:t>
      </w:r>
      <w:r>
        <w:t xml:space="preserve">35°C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Coeficiente convección natural:</w:t>
      </w:r>
      <w:r>
        <w:t xml:space="preserve"> </w:t>
      </w:r>
      <w:r>
        <w:t xml:space="preserve">12 W/m²·K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Factor de seguridad:</w:t>
      </w:r>
      <w:r>
        <w:t xml:space="preserve"> </w:t>
      </w:r>
      <w:r>
        <w:t xml:space="preserve">1.3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Q</m:t>
                </m:r>
              </m:e>
            </m:acc>
          </m:e>
          <m:sub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r</m:t>
            </m:r>
            <m:r>
              <m:t>i</m:t>
            </m:r>
            <m:r>
              <m:t>d</m:t>
            </m:r>
            <m:r>
              <m:t>a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kW</w:t>
      </w:r>
      <w:r>
        <w:t xml:space="preserve"> </w:t>
      </w:r>
      <m:oMath>
        <m:r>
          <m:rPr>
            <m:sty m:val="p"/>
          </m:rPr>
          <m:t>=</m:t>
        </m:r>
        <m:r>
          <m:t>5000</m:t>
        </m:r>
      </m:oMath>
      <w:r>
        <w:t xml:space="preserve"> </w:t>
      </w:r>
      <w:r>
        <w:t xml:space="preserve">W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=</m:t>
        </m:r>
        <m:r>
          <m:t>35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W/m²·K</w:t>
      </w:r>
      <w:r>
        <w:t xml:space="preserve"> </w:t>
      </w:r>
      <w:r>
        <w:t xml:space="preserve">- Factor seguridad</w:t>
      </w:r>
      <w:r>
        <w:t xml:space="preserve"> </w:t>
      </w:r>
      <m:oMath>
        <m:r>
          <m:rPr>
            <m:sty m:val="p"/>
          </m:rPr>
          <m:t>=</m:t>
        </m:r>
        <m:r>
          <m:t>1.3</m:t>
        </m:r>
      </m:oMath>
    </w:p>
    <w:p>
      <w:pPr>
        <w:pStyle w:val="BodyText"/>
      </w:pPr>
      <w:r>
        <w:rPr>
          <w:b/>
          <w:bCs/>
        </w:rPr>
        <w:t xml:space="preserve">Área teórica requerida: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num>
            <m:den>
              <m:r>
                <m:t>h</m:t>
              </m:r>
              <m:r>
                <m:rPr>
                  <m:sty m:val="p"/>
                </m:rPr>
                <m:t>(</m:t>
              </m:r>
              <m:sSub>
                <m:e>
                  <m:r>
                    <m:t>T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5000</m:t>
              </m:r>
            </m:num>
            <m:den>
              <m:r>
                <m:t>12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(</m:t>
              </m:r>
              <m:r>
                <m:t>90</m:t>
              </m:r>
              <m:r>
                <m:rPr>
                  <m:sty m:val="p"/>
                </m:rPr>
                <m:t>−</m:t>
              </m:r>
              <m:r>
                <m:t>35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5000</m:t>
              </m:r>
            </m:num>
            <m:den>
              <m:r>
                <m:t>12</m:t>
              </m:r>
              <m:r>
                <m:rPr>
                  <m:sty m:val="p"/>
                </m:rPr>
                <m:t>×</m:t>
              </m:r>
              <m:r>
                <m:t>55</m:t>
              </m:r>
            </m:den>
          </m:f>
          <m:r>
            <m:rPr>
              <m:sty m:val="p"/>
            </m:rPr>
            <m:t>=</m:t>
          </m:r>
          <m:r>
            <m:t>7.58</m:t>
          </m:r>
          <m:r>
            <m:rPr>
              <m:nor/>
              <m:sty m:val="p"/>
            </m:rPr>
            <m:t> m²</m:t>
          </m:r>
        </m:oMath>
      </m:oMathPara>
    </w:p>
    <w:p>
      <w:pPr>
        <w:pStyle w:val="FirstParagraph"/>
      </w:pPr>
      <w:r>
        <w:rPr>
          <w:b/>
          <w:bCs/>
        </w:rPr>
        <w:t xml:space="preserve">Área con factor de seguridad: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e</m:t>
              </m:r>
              <m:r>
                <m:t>ñ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1.3</m:t>
          </m:r>
          <m:r>
            <m:rPr>
              <m:sty m:val="p"/>
            </m:rPr>
            <m:t>×</m:t>
          </m:r>
          <m:r>
            <m:t>7.58</m:t>
          </m:r>
          <m:r>
            <m:rPr>
              <m:sty m:val="p"/>
            </m:rPr>
            <m:t>=</m:t>
          </m:r>
          <m:r>
            <m:t>9.85</m:t>
          </m:r>
          <m:r>
            <m:rPr>
              <m:nor/>
              <m:sty m:val="p"/>
            </m:rPr>
            <m:t> m²</m:t>
          </m:r>
        </m:oMath>
      </m:oMathPara>
    </w:p>
    <w:p>
      <w:pPr>
        <w:pStyle w:val="FirstParagraph"/>
      </w:pPr>
      <w:r>
        <w:rPr>
          <w:b/>
          <w:bCs/>
        </w:rPr>
        <w:t xml:space="preserve">Resultado:</w:t>
      </w:r>
      <w:r>
        <w:t xml:space="preserve"> </w:t>
      </w:r>
      <w:r>
        <w:t xml:space="preserve">Se requiere un área superficial de</w:t>
      </w:r>
      <w:r>
        <w:t xml:space="preserve"> </w:t>
      </w:r>
      <w:r>
        <w:rPr>
          <w:b/>
          <w:bCs/>
        </w:rPr>
        <w:t xml:space="preserve">9.85 m²</w:t>
      </w:r>
    </w:p>
    <w:bookmarkEnd w:id="39"/>
    <w:bookmarkStart w:id="40" w:name="ejercicio-de-reforzamiento-3"/>
    <w:p>
      <w:pPr>
        <w:pStyle w:val="Heading3"/>
      </w:pPr>
      <w:r>
        <w:t xml:space="preserve">Ejercicio de Reforzamiento 3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Análisis térmico comparativo de sistema de frenos. Un disco de freno genera 8 kW durante el frenado. Compare la disipación por convección y radiación:</w:t>
      </w:r>
    </w:p>
    <w:p>
      <w:pPr>
        <w:pStyle w:val="BodyText"/>
      </w:pPr>
      <w:r>
        <w:rPr>
          <w:b/>
          <w:bCs/>
        </w:rPr>
        <w:t xml:space="preserve">Condiciones: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disco:</w:t>
      </w:r>
      <w:r>
        <w:t xml:space="preserve"> </w:t>
      </w:r>
      <w:r>
        <w:t xml:space="preserve">300°C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ambiente:</w:t>
      </w:r>
      <w:r>
        <w:t xml:space="preserve"> </w:t>
      </w:r>
      <w:r>
        <w:t xml:space="preserve">20°C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efectiva:</w:t>
      </w:r>
      <w:r>
        <w:t xml:space="preserve"> </w:t>
      </w:r>
      <w:r>
        <w:t xml:space="preserve">0.15 m² (cada cara)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Emisividad:</w:t>
      </w:r>
      <w:r>
        <w:t xml:space="preserve"> </w:t>
      </w:r>
      <w:r>
        <w:t xml:space="preserve">0.6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Coeficiente convección:</w:t>
      </w:r>
      <w:r>
        <w:t xml:space="preserve"> </w:t>
      </w:r>
      <w:r>
        <w:t xml:space="preserve">80 W/m²·K (aire forzado)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300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573.15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293.15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0.15</m:t>
        </m:r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m² (ambas caras)</w:t>
      </w:r>
      <w:r>
        <w:t xml:space="preserve"> </w:t>
      </w:r>
      <w:r>
        <w:t xml:space="preserve">-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80</m:t>
        </m:r>
      </m:oMath>
      <w:r>
        <w:t xml:space="preserve"> </w:t>
      </w:r>
      <w:r>
        <w:t xml:space="preserve">W/m²·K</w:t>
      </w:r>
    </w:p>
    <w:p>
      <w:pPr>
        <w:pStyle w:val="BodyText"/>
      </w:pPr>
      <w:r>
        <w:rPr>
          <w:b/>
          <w:bCs/>
        </w:rPr>
        <w:t xml:space="preserve">Disipación por convección: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r>
            <m:t>h</m:t>
          </m:r>
          <m:r>
            <m:t>A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80</m:t>
          </m:r>
          <m:r>
            <m:rPr>
              <m:sty m:val="p"/>
            </m:rPr>
            <m:t>×</m:t>
          </m:r>
          <m:r>
            <m:t>0.3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300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,</m:t>
          </m:r>
          <m:r>
            <m:t>720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Disipación por radiación: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ε</m:t>
          </m:r>
          <m:r>
            <m:t>σ</m:t>
          </m:r>
          <m:r>
            <m:t>A</m:t>
          </m:r>
          <m:r>
            <m:rPr>
              <m:sty m:val="p"/>
            </m:rPr>
            <m:t>(</m:t>
          </m:r>
          <m:sSubSup>
            <m:e>
              <m:r>
                <m:t>T</m:t>
              </m:r>
            </m:e>
            <m:sub>
              <m:r>
                <m:t>s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∞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rPr>
              <m:sty m:val="p"/>
            </m:rPr>
            <m:t>×</m:t>
          </m:r>
          <m:r>
            <m:t>5.67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8</m:t>
              </m:r>
            </m:sup>
          </m:sSup>
          <m:r>
            <m:rPr>
              <m:sty m:val="p"/>
            </m:rPr>
            <m:t>×</m:t>
          </m:r>
          <m:r>
            <m:t>0.3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sSup>
            <m:e>
              <m:r>
                <m:t>573.15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293.15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r</m:t>
              </m:r>
              <m:r>
                <m:t>a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1.02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8</m:t>
              </m:r>
            </m:sup>
          </m:sSup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1.08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11</m:t>
              </m:r>
            </m:sup>
          </m:sSup>
          <m:r>
            <m:rPr>
              <m:sty m:val="p"/>
            </m:rPr>
            <m:t>−</m:t>
          </m:r>
          <m:r>
            <m:t>7.37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9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030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Disipación total: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,</m:t>
          </m:r>
          <m:r>
            <m:t>720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030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r>
            <m:t>750</m:t>
          </m:r>
          <m:r>
            <m:rPr>
              <m:nor/>
              <m:sty m:val="p"/>
            </m:rPr>
            <m:t> W</m:t>
          </m:r>
          <m:r>
            <m:rPr>
              <m:sty m:val="p"/>
            </m:rPr>
            <m:t>=</m:t>
          </m:r>
          <m:r>
            <m:t>7.75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Análisis: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Convección:</w:t>
      </w:r>
      <w:r>
        <w:t xml:space="preserve"> </w:t>
      </w:r>
      <w:r>
        <w:t xml:space="preserve">86.7% de la disipación total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Radiación:</w:t>
      </w:r>
      <w:r>
        <w:t xml:space="preserve"> </w:t>
      </w:r>
      <w:r>
        <w:t xml:space="preserve">13.3% de la disipación total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total:</w:t>
      </w:r>
      <w:r>
        <w:t xml:space="preserve"> </w:t>
      </w:r>
      <w:r>
        <w:t xml:space="preserve">7.75 kW vs 8 kW generados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Déficit:</w:t>
      </w:r>
      <w:r>
        <w:t xml:space="preserve"> </w:t>
      </w:r>
      <w:r>
        <w:t xml:space="preserve">0.25 kW (necesario mejorar ventilación)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conclusiones"/>
    <w:p>
      <w:pPr>
        <w:pStyle w:val="Heading2"/>
      </w:pPr>
      <w:r>
        <w:t xml:space="preserve">Conclusiones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Fundamentos aplicados:</w:t>
      </w:r>
      <w:r>
        <w:t xml:space="preserve"> </w:t>
      </w:r>
      <w:r>
        <w:t xml:space="preserve">Los principios de transferencia de calor son</w:t>
      </w:r>
      <w:r>
        <w:t xml:space="preserve"> </w:t>
      </w:r>
      <w:r>
        <w:rPr>
          <w:b/>
          <w:bCs/>
        </w:rPr>
        <w:t xml:space="preserve">esenciales</w:t>
      </w:r>
      <w:r>
        <w:t xml:space="preserve"> </w:t>
      </w:r>
      <w:r>
        <w:t xml:space="preserve">para el diseño y optimización de sistemas térmicos automotrices, desde la gestión térmica del motor hasta los sistemas de climatización y frenado.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Mecanismos combinados:</w:t>
      </w:r>
      <w:r>
        <w:t xml:space="preserve"> </w:t>
      </w:r>
      <w:r>
        <w:t xml:space="preserve">En aplicaciones automotrices</w:t>
      </w:r>
      <w:r>
        <w:t xml:space="preserve"> </w:t>
      </w:r>
      <w:r>
        <w:rPr>
          <w:b/>
          <w:bCs/>
        </w:rPr>
        <w:t xml:space="preserve">raramente</w:t>
      </w:r>
      <w:r>
        <w:t xml:space="preserve"> </w:t>
      </w:r>
      <w:r>
        <w:t xml:space="preserve">ocurre un solo mecanismo de transferencia; la</w:t>
      </w:r>
      <w:r>
        <w:t xml:space="preserve"> </w:t>
      </w:r>
      <w:r>
        <w:rPr>
          <w:b/>
          <w:bCs/>
        </w:rPr>
        <w:t xml:space="preserve">conducción, convección y radiación</w:t>
      </w:r>
      <w:r>
        <w:t xml:space="preserve"> </w:t>
      </w:r>
      <w:r>
        <w:t xml:space="preserve">actúan simultáneamente, requiriendo análisis integral para optimización térmica.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Diseño basado en resistencias térmicas: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analogía eléctrica</w:t>
      </w:r>
      <w:r>
        <w:t xml:space="preserve"> </w:t>
      </w:r>
      <w:r>
        <w:t xml:space="preserve">con resistencias térmicas proporciona una herramienta poderosa para el análisis y diseño de sistemas de gestión térmica vehicular, facilitando la identificación de cuellos de botella térmicos.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Importancia de la convección forzada:</w:t>
      </w:r>
      <w:r>
        <w:t xml:space="preserve"> </w:t>
      </w:r>
      <w:r>
        <w:t xml:space="preserve">En sistemas automotrices, la</w:t>
      </w:r>
      <w:r>
        <w:t xml:space="preserve"> </w:t>
      </w:r>
      <w:r>
        <w:rPr>
          <w:b/>
          <w:bCs/>
        </w:rPr>
        <w:t xml:space="preserve">convección forzada</w:t>
      </w:r>
      <w:r>
        <w:t xml:space="preserve"> </w:t>
      </w:r>
      <w:r>
        <w:t xml:space="preserve">mediante ventiladores y bombas es frecuentemente el mecanismo</w:t>
      </w:r>
      <w:r>
        <w:t xml:space="preserve"> </w:t>
      </w:r>
      <w:r>
        <w:rPr>
          <w:b/>
          <w:bCs/>
        </w:rPr>
        <w:t xml:space="preserve">dominante</w:t>
      </w:r>
      <w:r>
        <w:t xml:space="preserve"> </w:t>
      </w:r>
      <w:r>
        <w:t xml:space="preserve">en la disipación de calor, siendo crucial para el dimensionamiento adecuado de equipos.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Gestión térmica integral: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eficiencia energética</w:t>
      </w:r>
      <w:r>
        <w:t xml:space="preserve"> </w:t>
      </w:r>
      <w:r>
        <w:t xml:space="preserve">de vehículos modernos depende críticamicamente de una gestión térmica optimizada que considere la</w:t>
      </w:r>
      <w:r>
        <w:t xml:space="preserve"> </w:t>
      </w:r>
      <w:r>
        <w:rPr>
          <w:b/>
          <w:bCs/>
        </w:rPr>
        <w:t xml:space="preserve">recuperación de calor residual</w:t>
      </w:r>
      <w:r>
        <w:t xml:space="preserve">,</w:t>
      </w:r>
      <w:r>
        <w:t xml:space="preserve"> </w:t>
      </w:r>
      <w:r>
        <w:rPr>
          <w:b/>
          <w:bCs/>
        </w:rPr>
        <w:t xml:space="preserve">minimización de pérdidas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control preciso de temperaturas operativas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Consideraciones de diseño:</w:t>
      </w:r>
      <w:r>
        <w:t xml:space="preserve"> </w:t>
      </w:r>
      <w:r>
        <w:t xml:space="preserve">El análisis de transferencia de calor permite</w:t>
      </w:r>
      <w:r>
        <w:t xml:space="preserve"> </w:t>
      </w:r>
      <w:r>
        <w:rPr>
          <w:b/>
          <w:bCs/>
        </w:rPr>
        <w:t xml:space="preserve">predicir comportamientos térmicos</w:t>
      </w:r>
      <w:r>
        <w:t xml:space="preserve">,</w:t>
      </w:r>
      <w:r>
        <w:t xml:space="preserve"> </w:t>
      </w:r>
      <w:r>
        <w:rPr>
          <w:b/>
          <w:bCs/>
        </w:rPr>
        <w:t xml:space="preserve">dimensionar componentes</w:t>
      </w:r>
      <w:r>
        <w:t xml:space="preserve"> </w:t>
      </w:r>
      <w:r>
        <w:t xml:space="preserve">apropiadamente y</w:t>
      </w:r>
      <w:r>
        <w:t xml:space="preserve"> </w:t>
      </w:r>
      <w:r>
        <w:rPr>
          <w:b/>
          <w:bCs/>
        </w:rPr>
        <w:t xml:space="preserve">prevenir fallas</w:t>
      </w:r>
      <w:r>
        <w:t xml:space="preserve"> </w:t>
      </w:r>
      <w:r>
        <w:t xml:space="preserve">por sobrecalentamiento, siendo fundamental para la confiabilidad y durabilidad vehicular.</w:t>
      </w:r>
    </w:p>
    <w:p>
      <w:r>
        <w:pict>
          <v:rect style="width:0;height:1.5pt" o:hralign="center" o:hrstd="t" o:hr="t"/>
        </w:pict>
      </w:r>
    </w:p>
    <w:bookmarkEnd w:id="42"/>
    <w:bookmarkStart w:id="43" w:name="bibliografía"/>
    <w:p>
      <w:pPr>
        <w:pStyle w:val="Heading2"/>
      </w:pPr>
      <w:r>
        <w:t xml:space="preserve">Bibliografía</w:t>
      </w:r>
    </w:p>
    <w:p>
      <w:pPr>
        <w:pStyle w:val="FirstParagraph"/>
      </w:pPr>
      <w:r>
        <w:t xml:space="preserve">Çengel, Y. A., &amp; Ghajar, A. J. (2020).</w:t>
      </w:r>
      <w:r>
        <w:t xml:space="preserve"> </w:t>
      </w:r>
      <w:r>
        <w:rPr>
          <w:i/>
          <w:iCs/>
        </w:rPr>
        <w:t xml:space="preserve">Heat and mass transfer: Fundamentals and applications</w:t>
      </w:r>
      <w:r>
        <w:t xml:space="preserve"> </w:t>
      </w:r>
      <w:r>
        <w:t xml:space="preserve">(6th ed.). McGraw-Hill Education.</w:t>
      </w:r>
    </w:p>
    <w:p>
      <w:pPr>
        <w:pStyle w:val="BodyText"/>
      </w:pPr>
      <w:r>
        <w:t xml:space="preserve">Incropera, F. P., DeWitt, D. P., Bergman, T. L., &amp; Lavine, A. S. (2017).</w:t>
      </w:r>
      <w:r>
        <w:t xml:space="preserve"> </w:t>
      </w:r>
      <w:r>
        <w:rPr>
          <w:i/>
          <w:iCs/>
        </w:rPr>
        <w:t xml:space="preserve">Fundamentals of heat and mass transfer</w:t>
      </w:r>
      <w:r>
        <w:t xml:space="preserve"> </w:t>
      </w:r>
      <w:r>
        <w:t xml:space="preserve">(8th ed.). John Wiley &amp; Sons.</w:t>
      </w:r>
    </w:p>
    <w:p>
      <w:pPr>
        <w:pStyle w:val="BodyText"/>
      </w:pPr>
      <w:r>
        <w:t xml:space="preserve">Holman, J. P. (2010).</w:t>
      </w:r>
      <w:r>
        <w:t xml:space="preserve"> </w:t>
      </w:r>
      <w:r>
        <w:rPr>
          <w:i/>
          <w:iCs/>
        </w:rPr>
        <w:t xml:space="preserve">Heat transfer</w:t>
      </w:r>
      <w:r>
        <w:t xml:space="preserve"> </w:t>
      </w:r>
      <w:r>
        <w:t xml:space="preserve">(10th ed.). McGraw-Hill Education.</w:t>
      </w:r>
    </w:p>
    <w:p>
      <w:pPr>
        <w:pStyle w:val="BodyText"/>
      </w:pPr>
      <w:r>
        <w:t xml:space="preserve">Lienhard, J. H., &amp; Lienhard, J. H. (2019).</w:t>
      </w:r>
      <w:r>
        <w:t xml:space="preserve"> </w:t>
      </w:r>
      <w:r>
        <w:rPr>
          <w:i/>
          <w:iCs/>
        </w:rPr>
        <w:t xml:space="preserve">A heat transfer textbook</w:t>
      </w:r>
      <w:r>
        <w:t xml:space="preserve"> </w:t>
      </w:r>
      <w:r>
        <w:t xml:space="preserve">(5th ed.). Phlogiston Press.</w:t>
      </w:r>
    </w:p>
    <w:p>
      <w:pPr>
        <w:pStyle w:val="BodyText"/>
      </w:pPr>
      <w:r>
        <w:t xml:space="preserve">Stone, R. (2012).</w:t>
      </w:r>
      <w:r>
        <w:t xml:space="preserve"> </w:t>
      </w:r>
      <w:r>
        <w:rPr>
          <w:i/>
          <w:iCs/>
        </w:rPr>
        <w:t xml:space="preserve">Introduction to internal combustion engines</w:t>
      </w:r>
      <w:r>
        <w:t xml:space="preserve"> </w:t>
      </w:r>
      <w:r>
        <w:t xml:space="preserve">(4th ed.). Palgrave Macmillan.</w:t>
      </w:r>
    </w:p>
    <w:p>
      <w:pPr>
        <w:pStyle w:val="BodyText"/>
      </w:pPr>
      <w:r>
        <w:t xml:space="preserve">Wong, J. Y. (2001).</w:t>
      </w:r>
      <w:r>
        <w:t xml:space="preserve"> </w:t>
      </w:r>
      <w:r>
        <w:rPr>
          <w:i/>
          <w:iCs/>
        </w:rPr>
        <w:t xml:space="preserve">Theory of ground vehicles</w:t>
      </w:r>
      <w:r>
        <w:t xml:space="preserve"> </w:t>
      </w:r>
      <w:r>
        <w:t xml:space="preserve">(3rd ed.). John Wiley &amp; Sons.</w:t>
      </w:r>
    </w:p>
    <w:p>
      <w:pPr>
        <w:pStyle w:val="BodyText"/>
      </w:pPr>
      <w:r>
        <w:t xml:space="preserve">Reif, K. (Ed.). (2014).</w:t>
      </w:r>
      <w:r>
        <w:t xml:space="preserve"> </w:t>
      </w:r>
      <w:r>
        <w:rPr>
          <w:i/>
          <w:iCs/>
        </w:rPr>
        <w:t xml:space="preserve">Automotive handbook</w:t>
      </w:r>
      <w:r>
        <w:t xml:space="preserve"> </w:t>
      </w:r>
      <w:r>
        <w:t xml:space="preserve">(9th ed.). Robert Bosch GmbH.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2025-08-07T01:52:11Z</dcterms:created>
  <dcterms:modified xsi:type="dcterms:W3CDTF">2025-08-07T01:52:11Z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