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B9089B9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E060FA">
        <w:rPr>
          <w:rFonts w:ascii="Cambria" w:eastAsia="Cambria" w:hAnsi="Cambria" w:cs="Cambria"/>
          <w:color w:val="17365D"/>
          <w:sz w:val="52"/>
        </w:rPr>
        <w:t>2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1E4A7C21" w:rsidR="006E6EAC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5009"/>
      <w:r>
        <w:rPr>
          <w:rFonts w:ascii="Cambria" w:eastAsia="Calibri" w:hAnsi="Cambria" w:cs="Bookman Old Style"/>
          <w:sz w:val="32"/>
          <w:szCs w:val="32"/>
          <w:lang w:eastAsia="en-US"/>
        </w:rPr>
        <w:t>Inserção de dados</w:t>
      </w:r>
    </w:p>
    <w:p w14:paraId="2A88BA4F" w14:textId="586172D1" w:rsidR="00E060FA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>
        <w:rPr>
          <w:rFonts w:ascii="Cambria" w:eastAsia="Calibri" w:hAnsi="Cambria" w:cs="Bookman Old Style"/>
          <w:sz w:val="32"/>
          <w:szCs w:val="32"/>
          <w:lang w:eastAsia="en-US"/>
        </w:rPr>
        <w:t>Seleção de dados</w:t>
      </w:r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4BD3C7C5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E060FA">
        <w:rPr>
          <w:rFonts w:ascii="Times New Roman" w:hAnsi="Times New Roman"/>
        </w:rPr>
        <w:t>maio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2E5D52B7" w14:textId="11984213" w:rsidR="00031659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341229" w:history="1">
            <w:r w:rsidR="00031659" w:rsidRPr="002E2EB1">
              <w:rPr>
                <w:rStyle w:val="Hiperligao"/>
              </w:rPr>
              <w:t>1.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INTRODUÇÃO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_Toc72341229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4D3B059B" w14:textId="2EBF75D0" w:rsidR="00031659" w:rsidRDefault="008C1F8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0" w:history="1">
            <w:r w:rsidR="00031659" w:rsidRPr="002E2EB1">
              <w:rPr>
                <w:rStyle w:val="Hiperligao"/>
              </w:rPr>
              <w:t>2.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ENQUADRAMENTO TEÓRICO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_Toc72341230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6C52DDF4" w14:textId="019098D9" w:rsidR="00031659" w:rsidRDefault="008C1F8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1" w:history="1">
            <w:r w:rsidR="00031659" w:rsidRPr="002E2EB1">
              <w:rPr>
                <w:rStyle w:val="Hiperligao"/>
              </w:rPr>
              <w:t>3.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OBJETIVOS DO TRABALHO PRÁTICO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_Toc72341231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4219C0E4" w14:textId="0187FDA0" w:rsidR="00031659" w:rsidRDefault="008C1F8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2" w:history="1">
            <w:r w:rsidR="00031659" w:rsidRPr="002E2EB1">
              <w:rPr>
                <w:rStyle w:val="Hiperligao"/>
              </w:rPr>
              <w:t>4.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DESENVOLVIMENTO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_Toc72341232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7109D05A" w14:textId="7E0FB20E" w:rsidR="00031659" w:rsidRDefault="008C1F8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3" w:history="1">
            <w:r w:rsidR="00031659" w:rsidRPr="002E2EB1">
              <w:rPr>
                <w:rStyle w:val="Hiperligao"/>
              </w:rPr>
              <w:t>4.1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INSERÇÃO DE REGISTOS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_Toc72341233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208B119F" w14:textId="2D3D7ED1" w:rsidR="00031659" w:rsidRDefault="008C1F8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4" w:history="1">
            <w:r w:rsidR="00031659" w:rsidRPr="002E2EB1">
              <w:rPr>
                <w:rStyle w:val="Hiperligao"/>
              </w:rPr>
              <w:t>4.2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QUERIES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_Toc72341234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122FBD3B" w14:textId="63E5D982" w:rsidR="00031659" w:rsidRDefault="008C1F8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5" w:history="1">
            <w:r w:rsidR="00031659" w:rsidRPr="002E2EB1">
              <w:rPr>
                <w:rStyle w:val="Hiperligao"/>
              </w:rPr>
              <w:t>5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CONCLUSÃO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_Toc72341235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4</w:t>
            </w:r>
            <w:r w:rsidR="00031659">
              <w:rPr>
                <w:webHidden/>
              </w:rPr>
              <w:fldChar w:fldCharType="end"/>
            </w:r>
          </w:hyperlink>
        </w:p>
        <w:p w14:paraId="4C7B4A50" w14:textId="4D5CA35B" w:rsidR="00031659" w:rsidRDefault="008C1F8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6" w:history="1">
            <w:r w:rsidR="00031659" w:rsidRPr="002E2EB1">
              <w:rPr>
                <w:rStyle w:val="Hiperligao"/>
              </w:rPr>
              <w:t>6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BIBLIOGRAFIA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_Toc72341236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4</w:t>
            </w:r>
            <w:r w:rsidR="00031659">
              <w:rPr>
                <w:webHidden/>
              </w:rPr>
              <w:fldChar w:fldCharType="end"/>
            </w:r>
          </w:hyperlink>
        </w:p>
        <w:p w14:paraId="4BF1E0A4" w14:textId="30DEBCA6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341229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6EE40BC9" w:rsidR="00596B4E" w:rsidRPr="00344F71" w:rsidRDefault="00032009" w:rsidP="001E09DC">
      <w:pPr>
        <w:ind w:left="0" w:firstLine="426"/>
        <w:rPr>
          <w:color w:val="FF0000"/>
        </w:rPr>
      </w:pPr>
      <w:r w:rsidRPr="00344F71">
        <w:rPr>
          <w:rFonts w:ascii="Times New Roman" w:hAnsi="Times New Roman"/>
          <w:color w:val="FF0000"/>
          <w:sz w:val="24"/>
          <w:szCs w:val="24"/>
        </w:rPr>
        <w:t>Por definição, uma base de dados é uma coleção organizada de informação estruturada, ou dados, tipicamente armazenada eletronicamente num sistema computacional. A base de dados é habitualmente controlada por um sistema de gestão de base de dados (SGBD)</w:t>
      </w:r>
      <w:r w:rsidR="00596B4E" w:rsidRPr="00344F71">
        <w:rPr>
          <w:rFonts w:ascii="Times New Roman" w:hAnsi="Times New Roman"/>
          <w:color w:val="FF0000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FF0000"/>
            <w:sz w:val="24"/>
            <w:szCs w:val="24"/>
          </w:rPr>
          <w:id w:val="1989828266"/>
          <w:citation/>
        </w:sdtPr>
        <w:sdtEndPr/>
        <w:sdtContent>
          <w:r w:rsidR="00596B4E" w:rsidRPr="00344F71">
            <w:rPr>
              <w:rFonts w:ascii="Times New Roman" w:hAnsi="Times New Roman"/>
              <w:color w:val="FF0000"/>
              <w:sz w:val="24"/>
              <w:szCs w:val="24"/>
            </w:rPr>
            <w:fldChar w:fldCharType="begin"/>
          </w:r>
          <w:r w:rsidR="00596B4E" w:rsidRPr="00344F71">
            <w:rPr>
              <w:rFonts w:ascii="Times New Roman" w:hAnsi="Times New Roman"/>
              <w:color w:val="FF0000"/>
              <w:sz w:val="24"/>
              <w:szCs w:val="24"/>
            </w:rPr>
            <w:instrText xml:space="preserve"> CITATION Wha21 \l 2070 </w:instrText>
          </w:r>
          <w:r w:rsidR="00596B4E" w:rsidRPr="00344F71">
            <w:rPr>
              <w:rFonts w:ascii="Times New Roman" w:hAnsi="Times New Roman"/>
              <w:color w:val="FF0000"/>
              <w:sz w:val="24"/>
              <w:szCs w:val="24"/>
            </w:rPr>
            <w:fldChar w:fldCharType="separate"/>
          </w:r>
          <w:r w:rsidR="00344F71" w:rsidRPr="00344F71">
            <w:rPr>
              <w:rFonts w:ascii="Times New Roman" w:hAnsi="Times New Roman"/>
              <w:noProof/>
              <w:color w:val="FF0000"/>
              <w:sz w:val="24"/>
              <w:szCs w:val="24"/>
            </w:rPr>
            <w:t>(What Is A Database | Oracle Portugal, 2021)</w:t>
          </w:r>
          <w:r w:rsidR="00596B4E" w:rsidRPr="00344F71">
            <w:rPr>
              <w:rFonts w:ascii="Times New Roman" w:hAnsi="Times New Roman"/>
              <w:color w:val="FF0000"/>
              <w:sz w:val="24"/>
              <w:szCs w:val="24"/>
            </w:rPr>
            <w:fldChar w:fldCharType="end"/>
          </w:r>
        </w:sdtContent>
      </w:sdt>
      <w:r w:rsidRPr="00344F71">
        <w:rPr>
          <w:rFonts w:ascii="Times New Roman" w:hAnsi="Times New Roman"/>
          <w:color w:val="FF0000"/>
          <w:sz w:val="24"/>
          <w:szCs w:val="24"/>
        </w:rPr>
        <w:t>.</w:t>
      </w:r>
      <w:r w:rsidR="00344F7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344F71">
        <w:rPr>
          <w:rFonts w:ascii="Times New Roman" w:hAnsi="Times New Roman"/>
          <w:color w:val="FF0000"/>
          <w:sz w:val="24"/>
          <w:szCs w:val="24"/>
        </w:rPr>
        <w:t>Por outro lado, os dados são apenas elementos ou valores discretos que, isoladamente, não têm qualquer valor, só se transformam em informação quando relacionados ou interpretados de alguma forma.</w:t>
      </w:r>
    </w:p>
    <w:p w14:paraId="638A4CA7" w14:textId="166AFAB4" w:rsidR="001E09DC" w:rsidRDefault="001E09DC" w:rsidP="001E09DC">
      <w:pPr>
        <w:ind w:left="0" w:firstLine="426"/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341230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2E8D6F5B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mesma,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344F71" w:rsidRPr="00344F71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031659">
        <w:rPr>
          <w:rFonts w:ascii="Times New Roman" w:hAnsi="Times New Roman"/>
          <w:color w:val="auto"/>
          <w:sz w:val="24"/>
          <w:szCs w:val="24"/>
        </w:rPr>
        <w:t>.</w:t>
      </w:r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24C0041E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344F71" w:rsidRPr="00344F71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0DD0F329" w14:textId="5393B60A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344F71" w:rsidRPr="00344F71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6608843E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344F71" w:rsidRPr="00344F71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lastRenderedPageBreak/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51D1931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00DD4E79" w14:textId="473821BD" w:rsidR="00BD2E99" w:rsidRDefault="00BD2E99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4F733C88" w14:textId="77777777" w:rsidR="00CB421B" w:rsidRPr="009639FD" w:rsidRDefault="00CB421B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341231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73C0F549" w14:textId="50F370E4" w:rsidR="00B30047" w:rsidRPr="00E060FA" w:rsidRDefault="00E060FA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Foi solicitada a inserção de registos nas tabelas da base de dados implementada na fase 1, bem como a criação de </w:t>
      </w:r>
      <w:r w:rsidRPr="00E060FA">
        <w:rPr>
          <w:rFonts w:ascii="Times New Roman" w:hAnsi="Times New Roman"/>
          <w:i/>
          <w:iCs/>
          <w:color w:val="auto"/>
          <w:sz w:val="24"/>
          <w:szCs w:val="24"/>
        </w:rPr>
        <w:t>queries</w:t>
      </w:r>
      <w:r>
        <w:rPr>
          <w:rFonts w:ascii="Times New Roman" w:hAnsi="Times New Roman"/>
          <w:color w:val="auto"/>
          <w:sz w:val="24"/>
          <w:szCs w:val="24"/>
        </w:rPr>
        <w:t xml:space="preserve"> que respondessem a uma listagem de perguntas previamente definidas.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4D1E950B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341232"/>
      <w:r w:rsidRPr="001F3247">
        <w:rPr>
          <w:sz w:val="24"/>
          <w:szCs w:val="20"/>
        </w:rPr>
        <w:t>DESENVOLVIMENTO</w:t>
      </w:r>
      <w:bookmarkEnd w:id="16"/>
    </w:p>
    <w:p w14:paraId="2948AF26" w14:textId="77777777" w:rsidR="00466B55" w:rsidRPr="00466B55" w:rsidRDefault="00466B55" w:rsidP="00466B55"/>
    <w:p w14:paraId="5C6F9952" w14:textId="5970B220" w:rsidR="001C5831" w:rsidRDefault="00D210D5" w:rsidP="00466B55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7" w:name="_Toc72341233"/>
      <w:r>
        <w:rPr>
          <w:sz w:val="24"/>
          <w:szCs w:val="20"/>
        </w:rPr>
        <w:t>INSERÇÃO DE REGISTOS</w:t>
      </w:r>
      <w:bookmarkEnd w:id="17"/>
    </w:p>
    <w:p w14:paraId="217EBEB2" w14:textId="16668696" w:rsidR="00466B55" w:rsidRDefault="00466B55" w:rsidP="00466B55">
      <w:pPr>
        <w:ind w:left="0" w:firstLine="0"/>
        <w:rPr>
          <w:rFonts w:eastAsiaTheme="minorEastAsia"/>
        </w:rPr>
      </w:pPr>
    </w:p>
    <w:p w14:paraId="057FBB0A" w14:textId="2B613DA9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(NIF, Nome, Apelido, Telefone)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'Macedo'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976711074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'Maria'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'Ventura'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947089902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'Joana'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'Marques'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986058286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'Diogo'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'Antunes'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281876574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'Rui'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'Alexandre'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234686761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'Ricardo'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Araujo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260267139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'Judite'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'Pereira'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937466897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'Elizabete'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'Rodrigues'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917342571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'Fernandes'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967045322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'Filipa'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'Costa'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966841841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'João'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'Pedro'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937004002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CPs</w:t>
      </w:r>
      <w:proofErr w:type="spellEnd"/>
      <w:r>
        <w:rPr>
          <w:rFonts w:ascii="Courier New" w:hAnsi="Courier New" w:cs="Courier New"/>
          <w:color w:val="444444"/>
        </w:rPr>
        <w:t xml:space="preserve">(CP, Localidade)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'Seixal'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'Fafe'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'Vila Real'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'Porto'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Pessoas</w:t>
      </w:r>
      <w:r>
        <w:rPr>
          <w:rFonts w:ascii="Courier New" w:hAnsi="Courier New" w:cs="Courier New"/>
          <w:color w:val="444444"/>
        </w:rPr>
        <w:t xml:space="preserve">(ID, NIF, Morada, CP)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23'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8'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5'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49'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R/C'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'Travessa do Agro Bom'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Fernandes Tomás'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Pacientes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Alergias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, Tipo)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'Alergia aos </w:t>
      </w:r>
      <w:proofErr w:type="spellStart"/>
      <w:r>
        <w:rPr>
          <w:rFonts w:ascii="Courier New" w:hAnsi="Courier New" w:cs="Courier New"/>
          <w:color w:val="880000"/>
        </w:rPr>
        <w:t>pólens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aos ácaros'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alimentar'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 medicamento'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Paciente_Alergia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, Salario)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1200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700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Especialidade)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'Cardiologia'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'Neurologia'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Enfermeiros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Turno, </w:t>
      </w:r>
      <w:proofErr w:type="spellStart"/>
      <w:r>
        <w:rPr>
          <w:rFonts w:ascii="Courier New" w:hAnsi="Courier New" w:cs="Courier New"/>
          <w:color w:val="444444"/>
        </w:rPr>
        <w:t>Horas_Extra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'Manhã'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'Tarde'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'Noite'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Auxiliares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  <w:t xml:space="preserve">Antiguidade, </w:t>
      </w:r>
      <w:proofErr w:type="spellStart"/>
      <w:r>
        <w:rPr>
          <w:rFonts w:ascii="Courier New" w:hAnsi="Courier New" w:cs="Courier New"/>
          <w:color w:val="444444"/>
        </w:rPr>
        <w:t>Servico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'Ortopedia'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'Geral'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'Urgências'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paracetamol'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ácaros'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Duracao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'2020-09-11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Operar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B'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D'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C'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Agendar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Data_Agend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12:00'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'2021-03-05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'2021-04-24 09:30'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Pagar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Data_Pag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'2021-04-30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'2021-04-20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>, DEFAULT);</w:t>
      </w:r>
    </w:p>
    <w:p w14:paraId="7645ECC0" w14:textId="598DA7B2" w:rsidR="00466B55" w:rsidRDefault="00466B55" w:rsidP="00333258">
      <w:pPr>
        <w:rPr>
          <w:rFonts w:eastAsiaTheme="minorEastAsia"/>
        </w:rPr>
      </w:pPr>
    </w:p>
    <w:p w14:paraId="2A672D4F" w14:textId="77777777" w:rsidR="00F04645" w:rsidRPr="00466B55" w:rsidRDefault="00F04645" w:rsidP="00333258">
      <w:pPr>
        <w:rPr>
          <w:rFonts w:eastAsiaTheme="minorEastAsia"/>
        </w:rPr>
      </w:pPr>
    </w:p>
    <w:p w14:paraId="4899F3AF" w14:textId="4D8846F2" w:rsidR="00333258" w:rsidRDefault="00D210D5" w:rsidP="00333258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8" w:name="_Hlk70085777"/>
      <w:bookmarkStart w:id="19" w:name="_Toc72341234"/>
      <w:r w:rsidRPr="00055D95">
        <w:rPr>
          <w:bCs/>
          <w:sz w:val="24"/>
          <w:szCs w:val="20"/>
        </w:rPr>
        <w:t>QUERIES</w:t>
      </w:r>
      <w:bookmarkEnd w:id="18"/>
      <w:bookmarkEnd w:id="19"/>
      <w:r w:rsidR="0023549C">
        <w:rPr>
          <w:bCs/>
          <w:sz w:val="24"/>
          <w:szCs w:val="20"/>
        </w:rPr>
        <w:t xml:space="preserve"> DE SELEÇÃO DE DADOS</w:t>
      </w:r>
    </w:p>
    <w:p w14:paraId="1F9C09E0" w14:textId="77777777" w:rsidR="00FD1094" w:rsidRPr="00333258" w:rsidRDefault="00FD1094" w:rsidP="002370FD">
      <w:pPr>
        <w:ind w:left="0" w:firstLine="0"/>
      </w:pPr>
    </w:p>
    <w:p w14:paraId="7C1FB06C" w14:textId="00461075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color w:val="888888"/>
        </w:rPr>
        <w:t xml:space="preserve">-- 2.1 Qual o último inquérito realizado? [Paciente (Nome), Data, </w:t>
      </w:r>
      <w:r w:rsidR="00AE5281">
        <w:rPr>
          <w:rFonts w:ascii="Courier New" w:hAnsi="Courier New" w:cs="Courier New"/>
          <w:color w:val="888888"/>
        </w:rPr>
        <w:t>Funcionário (</w:t>
      </w:r>
      <w:r>
        <w:rPr>
          <w:rFonts w:ascii="Courier New" w:hAnsi="Courier New" w:cs="Courier New"/>
          <w:color w:val="888888"/>
        </w:rPr>
        <w:t>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</w:t>
      </w:r>
      <w:proofErr w:type="gramStart"/>
      <w:r>
        <w:rPr>
          <w:rFonts w:ascii="Courier New" w:hAnsi="Courier New" w:cs="Courier New"/>
          <w:color w:val="444444"/>
        </w:rPr>
        <w:t>1.Nome</w:t>
      </w:r>
      <w:proofErr w:type="gramEnd"/>
      <w:r>
        <w:rPr>
          <w:rFonts w:ascii="Courier New" w:hAnsi="Courier New" w:cs="Courier New"/>
          <w:color w:val="444444"/>
        </w:rPr>
        <w:t xml:space="preserve"> Paciente,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'Data'</w:t>
      </w:r>
      <w:r>
        <w:rPr>
          <w:rFonts w:ascii="Courier New" w:hAnsi="Courier New" w:cs="Courier New"/>
          <w:color w:val="444444"/>
        </w:rPr>
        <w:t>, N2.Nome Funcionário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N1,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N2, Pessoas P1, Pessoas P2, Pacientes,</w:t>
      </w:r>
      <w:r w:rsidR="00AE5281"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=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MAX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P1.ID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P1.NIF = N1.NIF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P2.ID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P2.NIF = N2.NIF;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-- 2.2. Quantos médicos existem de cada especialidade? [Especialidade, </w:t>
      </w:r>
      <w:proofErr w:type="spellStart"/>
      <w:r>
        <w:rPr>
          <w:rFonts w:ascii="Courier New" w:hAnsi="Courier New" w:cs="Courier New"/>
          <w:color w:val="888888"/>
        </w:rPr>
        <w:t>N_Médicos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Especialidade,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N_Médicos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Especialidade;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-- 2.3. Quais os dois enfermeiros que mais operações assistiram? [Enfermeiro(Nome), N_Operações]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Enfermeiro, SQ1.N_Operações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TOP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>) N_Operações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N_Operações </w:t>
      </w:r>
      <w:r>
        <w:rPr>
          <w:rFonts w:ascii="Courier New" w:hAnsi="Courier New" w:cs="Courier New"/>
          <w:b/>
          <w:color w:val="444444"/>
        </w:rPr>
        <w:t>DESC</w:t>
      </w:r>
      <w:r>
        <w:rPr>
          <w:rFonts w:ascii="Courier New" w:hAnsi="Courier New" w:cs="Courier New"/>
          <w:color w:val="444444"/>
        </w:rPr>
        <w:t>) SQ1,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>) N_Operações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>) SQ2,</w:t>
      </w:r>
      <w:r>
        <w:rPr>
          <w:rFonts w:ascii="Courier New" w:hAnsi="Courier New" w:cs="Courier New"/>
          <w:color w:val="444444"/>
        </w:rPr>
        <w:br/>
        <w:t xml:space="preserve">         Enfermeiros,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Pessoas.ID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Enfermeiros.ID_Enf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Enfermeiros.ID_Enf</w:t>
      </w:r>
      <w:proofErr w:type="spellEnd"/>
      <w:r>
        <w:rPr>
          <w:rFonts w:ascii="Courier New" w:hAnsi="Courier New" w:cs="Courier New"/>
          <w:color w:val="444444"/>
        </w:rPr>
        <w:t xml:space="preserve"> = SQ2.ID_Enf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SQ2.N_Operações = SQ1.N_Operações;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-- 2.4. Quais os pacientes que realizaram mais de 2 operações nos </w:t>
      </w:r>
      <w:r>
        <w:rPr>
          <w:rFonts w:ascii="Courier New" w:hAnsi="Courier New" w:cs="Courier New"/>
          <w:color w:val="888888"/>
        </w:rPr>
        <w:lastRenderedPageBreak/>
        <w:t>últimos 30 dias? Ordene-os alfabeticamente. [Pacientes (Nome), N_Operações]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Paciente, SQ1.N_Operações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>) N_Operações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Operar, </w:t>
      </w:r>
      <w:proofErr w:type="spellStart"/>
      <w:r>
        <w:rPr>
          <w:rFonts w:ascii="Courier New" w:hAnsi="Courier New" w:cs="Courier New"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Info_Op.ID_Op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DATEDIFF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DAY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Info_Op.Data_Op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GETDATE</w:t>
      </w:r>
      <w:r>
        <w:rPr>
          <w:rFonts w:ascii="Courier New" w:hAnsi="Courier New" w:cs="Courier New"/>
          <w:color w:val="444444"/>
        </w:rPr>
        <w:t xml:space="preserve">()) &lt;=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Operar.ID_Pac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SQ1.N_Operações &gt;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SQ1.ID_Pac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Paciente;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-- 2.5. Quais os enfermeiros que também fazem de auxiliares? [Enfermeiros (nome)]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Enfermeiro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>, NIF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Enfermeiros E,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F, Pessoas P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P.ID) </w:t>
      </w:r>
      <w:proofErr w:type="spellStart"/>
      <w:r>
        <w:rPr>
          <w:rFonts w:ascii="Courier New" w:hAnsi="Courier New" w:cs="Courier New"/>
          <w:color w:val="444444"/>
        </w:rPr>
        <w:t>Enfs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Auxiliares A,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F, Pessoas 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A.ID_Aux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P.ID) </w:t>
      </w:r>
      <w:proofErr w:type="spellStart"/>
      <w:r>
        <w:rPr>
          <w:rFonts w:ascii="Courier New" w:hAnsi="Courier New" w:cs="Courier New"/>
          <w:color w:val="444444"/>
        </w:rPr>
        <w:t>Auxs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Enfs.NIF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-- 2.6. Quais os pacientes que pagaram mais de 500€ em operações? [Pacientes(nome e apelido), </w:t>
      </w:r>
      <w:proofErr w:type="spellStart"/>
      <w:r>
        <w:rPr>
          <w:rFonts w:ascii="Courier New" w:hAnsi="Courier New" w:cs="Courier New"/>
          <w:color w:val="888888"/>
        </w:rPr>
        <w:t>Valor_Gasto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CONCAT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 '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NIFs.Apelido</w:t>
      </w:r>
      <w:proofErr w:type="spellEnd"/>
      <w:r>
        <w:rPr>
          <w:rFonts w:ascii="Courier New" w:hAnsi="Courier New" w:cs="Courier New"/>
          <w:color w:val="444444"/>
        </w:rPr>
        <w:t xml:space="preserve">) Paciente,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SUM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Pagar, </w:t>
      </w:r>
      <w:proofErr w:type="spellStart"/>
      <w:r>
        <w:rPr>
          <w:rFonts w:ascii="Courier New" w:hAnsi="Courier New" w:cs="Courier New"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Pagar.ID_Med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Preco_Pag.ID_Med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SQ1.Valor_Gasto &gt; 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-- 2.7. Qual o total de inquéritos realizado por cada funcionário no ano de 2020?[Funcionários (Nome), </w:t>
      </w:r>
      <w:proofErr w:type="spellStart"/>
      <w:r>
        <w:rPr>
          <w:rFonts w:ascii="Courier New" w:hAnsi="Courier New" w:cs="Courier New"/>
          <w:color w:val="888888"/>
        </w:rPr>
        <w:t>Total_Inquéritos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Funcionário, SQ2.Total_Inquéritos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 xml:space="preserve">(SQ1.ID_Func) </w:t>
      </w:r>
      <w:proofErr w:type="spellStart"/>
      <w:r>
        <w:rPr>
          <w:rFonts w:ascii="Courier New" w:hAnsi="Courier New" w:cs="Courier New"/>
          <w:color w:val="444444"/>
        </w:rPr>
        <w:t>Total_Inquéritos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LEFT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JOIN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Descricoes.ID_Pac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Inquerito.Data_Inq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YEAR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  <w:r>
        <w:rPr>
          <w:rFonts w:ascii="Courier New" w:hAnsi="Courier New" w:cs="Courier New"/>
          <w:color w:val="444444"/>
        </w:rPr>
        <w:t xml:space="preserve">) = </w:t>
      </w:r>
      <w:r>
        <w:rPr>
          <w:rFonts w:ascii="Courier New" w:hAnsi="Courier New" w:cs="Courier New"/>
          <w:color w:val="880000"/>
        </w:rPr>
        <w:t>2020</w:t>
      </w:r>
      <w:r>
        <w:rPr>
          <w:rFonts w:ascii="Courier New" w:hAnsi="Courier New" w:cs="Courier New"/>
          <w:color w:val="444444"/>
        </w:rPr>
        <w:t>) SQ1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SQ1.ID_Func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) SQ2,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SQ2.ID_Func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</w:p>
    <w:p w14:paraId="29005DD4" w14:textId="26A752C9" w:rsidR="00124A36" w:rsidRPr="00333258" w:rsidRDefault="00124A36" w:rsidP="00333258"/>
    <w:p w14:paraId="0FAD5177" w14:textId="071B031F" w:rsidR="00276CA2" w:rsidRDefault="00276CA2" w:rsidP="009961C2">
      <w:pPr>
        <w:ind w:left="-142" w:firstLine="142"/>
        <w:rPr>
          <w:color w:val="auto"/>
        </w:rPr>
      </w:pPr>
    </w:p>
    <w:p w14:paraId="32537B47" w14:textId="47AD236A" w:rsidR="00276CA2" w:rsidRDefault="00276CA2" w:rsidP="009961C2">
      <w:pPr>
        <w:ind w:left="-142" w:firstLine="142"/>
        <w:rPr>
          <w:color w:val="auto"/>
        </w:rPr>
      </w:pPr>
    </w:p>
    <w:p w14:paraId="5834846E" w14:textId="71C95184" w:rsidR="00276CA2" w:rsidRDefault="00276CA2" w:rsidP="009961C2">
      <w:pPr>
        <w:ind w:left="-142" w:firstLine="142"/>
        <w:rPr>
          <w:color w:val="auto"/>
        </w:rPr>
      </w:pPr>
    </w:p>
    <w:p w14:paraId="534921D3" w14:textId="77777777" w:rsidR="00276CA2" w:rsidRPr="00333258" w:rsidRDefault="00276CA2" w:rsidP="009961C2">
      <w:pPr>
        <w:ind w:left="-142" w:firstLine="142"/>
        <w:rPr>
          <w:color w:val="auto"/>
        </w:rPr>
      </w:pPr>
    </w:p>
    <w:p w14:paraId="14B16D6B" w14:textId="77777777" w:rsidR="0023549C" w:rsidRPr="00333258" w:rsidRDefault="0023549C" w:rsidP="009961C2">
      <w:pPr>
        <w:ind w:left="-142" w:firstLine="142"/>
      </w:pP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0" w:name="_Toc72341235"/>
      <w:r>
        <w:rPr>
          <w:sz w:val="24"/>
          <w:szCs w:val="20"/>
        </w:rPr>
        <w:lastRenderedPageBreak/>
        <w:t>CONCLUSÃO</w:t>
      </w:r>
      <w:bookmarkEnd w:id="20"/>
    </w:p>
    <w:p w14:paraId="17BDBF76" w14:textId="6566C005" w:rsidR="00D46517" w:rsidRDefault="00D46517" w:rsidP="00D46517">
      <w:pPr>
        <w:ind w:left="0" w:firstLine="0"/>
      </w:pPr>
    </w:p>
    <w:p w14:paraId="6DA955C8" w14:textId="5651AD21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a inserção dos dados pedidos bem como resposta à listagem de perguntas definida.</w:t>
      </w:r>
    </w:p>
    <w:p w14:paraId="5DDDB123" w14:textId="60D28B9F" w:rsidR="00383196" w:rsidRPr="00D210D5" w:rsidRDefault="00383196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1" w:name="_Toc72341236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1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2EF8E89C" w14:textId="77777777" w:rsidR="00344F71" w:rsidRDefault="003A1D10" w:rsidP="00344F71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344F71">
                <w:rPr>
                  <w:i/>
                  <w:iCs/>
                  <w:noProof/>
                </w:rPr>
                <w:t>Insert (SQL)</w:t>
              </w:r>
              <w:r w:rsidR="00344F71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1E006B10" w14:textId="77777777" w:rsidR="00344F71" w:rsidRDefault="00344F71" w:rsidP="00344F7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1117F5BE" w14:textId="77777777" w:rsidR="00344F71" w:rsidRDefault="00344F71" w:rsidP="00344F7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5F3B44F3" w14:textId="77777777" w:rsidR="00344F71" w:rsidRPr="00344F71" w:rsidRDefault="00344F71" w:rsidP="00344F71">
              <w:pPr>
                <w:pStyle w:val="Bibliografia"/>
                <w:ind w:left="720" w:hanging="720"/>
                <w:rPr>
                  <w:noProof/>
                  <w:lang w:val="en-GB"/>
                </w:rPr>
              </w:pPr>
              <w:r w:rsidRPr="00344F71">
                <w:rPr>
                  <w:noProof/>
                  <w:lang w:val="en-GB"/>
                </w:rPr>
                <w:t xml:space="preserve">Silberschatz, A., Korth, H. F., &amp; Sudarshan, S. (2020). </w:t>
              </w:r>
              <w:r w:rsidRPr="00344F71">
                <w:rPr>
                  <w:i/>
                  <w:iCs/>
                  <w:noProof/>
                  <w:lang w:val="en-GB"/>
                </w:rPr>
                <w:t>Database System Concepts.</w:t>
              </w:r>
              <w:r w:rsidRPr="00344F71">
                <w:rPr>
                  <w:noProof/>
                  <w:lang w:val="en-GB"/>
                </w:rPr>
                <w:t xml:space="preserve"> 2 Penn Plaza, New York, NY 10121: McGraw-Hill Education.</w:t>
              </w:r>
            </w:p>
            <w:p w14:paraId="7FD110B0" w14:textId="77777777" w:rsidR="00344F71" w:rsidRDefault="00344F71" w:rsidP="00344F7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 Database | Oracle Portugal</w:t>
              </w:r>
              <w:r>
                <w:rPr>
                  <w:noProof/>
                </w:rPr>
                <w:t>. (23 de abril de 2021). Obtido de Oracle Portugal: https://www.oracle.com/pt/database/what-is-database/</w:t>
              </w:r>
            </w:p>
            <w:p w14:paraId="0163E342" w14:textId="68ADF677" w:rsidR="003A1D10" w:rsidRPr="0096101F" w:rsidRDefault="003A1D10" w:rsidP="00344F71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77777777" w:rsidR="00D545F6" w:rsidRPr="002F31EE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sectPr w:rsidR="00D545F6" w:rsidRPr="002F31EE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062AB" w14:textId="77777777" w:rsidR="008C1F84" w:rsidRDefault="008C1F84">
      <w:pPr>
        <w:spacing w:after="0" w:line="240" w:lineRule="auto"/>
      </w:pPr>
      <w:r>
        <w:separator/>
      </w:r>
    </w:p>
  </w:endnote>
  <w:endnote w:type="continuationSeparator" w:id="0">
    <w:p w14:paraId="0BAF90C2" w14:textId="77777777" w:rsidR="008C1F84" w:rsidRDefault="008C1F84">
      <w:pPr>
        <w:spacing w:after="0" w:line="240" w:lineRule="auto"/>
      </w:pPr>
      <w:r>
        <w:continuationSeparator/>
      </w:r>
    </w:p>
  </w:endnote>
  <w:endnote w:type="continuationNotice" w:id="1">
    <w:p w14:paraId="655F9359" w14:textId="77777777" w:rsidR="008C1F84" w:rsidRDefault="008C1F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B635" w14:textId="77777777" w:rsidR="008C1F84" w:rsidRDefault="008C1F84">
      <w:pPr>
        <w:spacing w:after="0" w:line="240" w:lineRule="auto"/>
      </w:pPr>
      <w:r>
        <w:separator/>
      </w:r>
    </w:p>
  </w:footnote>
  <w:footnote w:type="continuationSeparator" w:id="0">
    <w:p w14:paraId="1E59F164" w14:textId="77777777" w:rsidR="008C1F84" w:rsidRDefault="008C1F84">
      <w:pPr>
        <w:spacing w:after="0" w:line="240" w:lineRule="auto"/>
      </w:pPr>
      <w:r>
        <w:continuationSeparator/>
      </w:r>
    </w:p>
  </w:footnote>
  <w:footnote w:type="continuationNotice" w:id="1">
    <w:p w14:paraId="1B26F7DB" w14:textId="77777777" w:rsidR="008C1F84" w:rsidRDefault="008C1F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F7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6"/>
  </w:num>
  <w:num w:numId="2">
    <w:abstractNumId w:val="32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4"/>
  </w:num>
  <w:num w:numId="12">
    <w:abstractNumId w:val="25"/>
  </w:num>
  <w:num w:numId="13">
    <w:abstractNumId w:val="9"/>
  </w:num>
  <w:num w:numId="14">
    <w:abstractNumId w:val="30"/>
  </w:num>
  <w:num w:numId="15">
    <w:abstractNumId w:val="16"/>
  </w:num>
  <w:num w:numId="16">
    <w:abstractNumId w:val="15"/>
  </w:num>
  <w:num w:numId="17">
    <w:abstractNumId w:val="1"/>
  </w:num>
  <w:num w:numId="18">
    <w:abstractNumId w:val="31"/>
  </w:num>
  <w:num w:numId="19">
    <w:abstractNumId w:val="23"/>
  </w:num>
  <w:num w:numId="20">
    <w:abstractNumId w:val="7"/>
  </w:num>
  <w:num w:numId="21">
    <w:abstractNumId w:val="35"/>
  </w:num>
  <w:num w:numId="22">
    <w:abstractNumId w:val="33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1659"/>
    <w:rsid w:val="00032009"/>
    <w:rsid w:val="00033E15"/>
    <w:rsid w:val="000403F9"/>
    <w:rsid w:val="000434F3"/>
    <w:rsid w:val="00051C8D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7239"/>
    <w:rsid w:val="00212A0A"/>
    <w:rsid w:val="0021316B"/>
    <w:rsid w:val="00213922"/>
    <w:rsid w:val="00213B2B"/>
    <w:rsid w:val="00223D45"/>
    <w:rsid w:val="0023549C"/>
    <w:rsid w:val="00235527"/>
    <w:rsid w:val="002370FD"/>
    <w:rsid w:val="002402A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3258"/>
    <w:rsid w:val="00340EC3"/>
    <w:rsid w:val="00343026"/>
    <w:rsid w:val="00343276"/>
    <w:rsid w:val="00344F71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77FBF"/>
    <w:rsid w:val="0068041F"/>
    <w:rsid w:val="00683787"/>
    <w:rsid w:val="00691418"/>
    <w:rsid w:val="00696B84"/>
    <w:rsid w:val="00696E0C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57B58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351F"/>
    <w:rsid w:val="00B26EAF"/>
    <w:rsid w:val="00B30047"/>
    <w:rsid w:val="00B42C21"/>
    <w:rsid w:val="00B44E72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Wha21</b:Tag>
    <b:SourceType>InternetSite</b:SourceType>
    <b:Guid>{6A569661-B017-435C-BF7A-01D46CBAFF5B}</b:Guid>
    <b:Title>What Is A Database | Oracle Portugal</b:Title>
    <b:InternetSiteTitle>Oracle Portugal</b:InternetSiteTitle>
    <b:Year>2021</b:Year>
    <b:Month>abril</b:Month>
    <b:Day>23</b:Day>
    <b:URL>https://www.oracle.com/pt/database/what-is-database/</b:URL>
    <b:RefOrder>1</b:RefOrder>
  </b:Source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</b:Sources>
</file>

<file path=customXml/itemProps1.xml><?xml version="1.0" encoding="utf-8"?>
<ds:datastoreItem xmlns:ds="http://schemas.openxmlformats.org/officeDocument/2006/customXml" ds:itemID="{D9F1E299-1AE4-4293-88A6-AFE1D66E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2072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166</cp:revision>
  <cp:lastPrinted>2021-04-26T14:35:00Z</cp:lastPrinted>
  <dcterms:created xsi:type="dcterms:W3CDTF">2021-04-19T13:23:00Z</dcterms:created>
  <dcterms:modified xsi:type="dcterms:W3CDTF">2021-05-21T15:40:00Z</dcterms:modified>
</cp:coreProperties>
</file>