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76192A77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483A3E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12572C88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Pr="00231372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ENQUADRAMENTO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445E7A" w14:textId="211CE052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Pr="00231372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OBJETIVOS DO TRABALHO PRÁTICO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E949A9" w14:textId="7EDB1084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Pr="00231372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B9BFA" w14:textId="1D8C81A3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Pr="00231372">
              <w:rPr>
                <w:rStyle w:val="Hiperligao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INSERÇÃO DE REGISTOS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5BBFE2" w14:textId="7C5AAB2D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Pr="00231372">
              <w:rPr>
                <w:rStyle w:val="Hiperligao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QUERIES DE SELEÇÃO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DCF075" w14:textId="1276F20A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Pr="00231372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018A8D" w14:textId="153A0632" w:rsidR="00483A3E" w:rsidRDefault="00483A3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Pr="00231372">
              <w:rPr>
                <w:rStyle w:val="Hiperligao"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31372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_Toc72510878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34A44575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5E89753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10875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46962C8E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4D8846F2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10876"/>
      <w:r w:rsidRPr="00055D95">
        <w:rPr>
          <w:bCs/>
          <w:sz w:val="24"/>
          <w:szCs w:val="20"/>
        </w:rPr>
        <w:lastRenderedPageBreak/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1F9C09E0" w14:textId="77777777" w:rsidR="00FD1094" w:rsidRPr="00333258" w:rsidRDefault="00FD1094" w:rsidP="002370FD">
      <w:pPr>
        <w:ind w:left="0" w:firstLine="0"/>
      </w:pPr>
    </w:p>
    <w:p w14:paraId="7C1FB06C" w14:textId="00461075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color w:val="888888"/>
        </w:rPr>
        <w:t xml:space="preserve">-- 2.1 Qual o último inquérito realizado? [Paciente (Nome), Data, </w:t>
      </w:r>
      <w:r w:rsidR="00AE5281">
        <w:rPr>
          <w:rFonts w:ascii="Courier New" w:hAnsi="Courier New" w:cs="Courier New"/>
          <w:color w:val="888888"/>
        </w:rPr>
        <w:t>Funcionário (</w:t>
      </w:r>
      <w:r>
        <w:rPr>
          <w:rFonts w:ascii="Courier New" w:hAnsi="Courier New" w:cs="Courier New"/>
          <w:color w:val="888888"/>
        </w:rPr>
        <w:t>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</w:t>
      </w:r>
      <w:proofErr w:type="gramStart"/>
      <w:r>
        <w:rPr>
          <w:rFonts w:ascii="Courier New" w:hAnsi="Courier New" w:cs="Courier New"/>
          <w:color w:val="444444"/>
        </w:rPr>
        <w:t>1.Nome</w:t>
      </w:r>
      <w:proofErr w:type="gramEnd"/>
      <w:r>
        <w:rPr>
          <w:rFonts w:ascii="Courier New" w:hAnsi="Courier New" w:cs="Courier New"/>
          <w:color w:val="444444"/>
        </w:rPr>
        <w:t xml:space="preserve">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</w:t>
      </w:r>
      <w:r w:rsidR="00AE5281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-- 2.3. Quais os dois enfermeiros que mais operações assistiram? [Enfermeiro(Nome),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  <w:r>
        <w:rPr>
          <w:rFonts w:ascii="Courier New" w:hAnsi="Courier New" w:cs="Courier New"/>
          <w:color w:val="444444"/>
        </w:rPr>
        <w:t>) SQ1,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) SQ2,</w:t>
      </w:r>
      <w:r>
        <w:rPr>
          <w:rFonts w:ascii="Courier New" w:hAnsi="Courier New" w:cs="Courier New"/>
          <w:color w:val="444444"/>
        </w:rPr>
        <w:br/>
        <w:t xml:space="preserve">        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Pessoas.ID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t xml:space="preserve"> = SQ2.ID_Enf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SQ2.N_Operações = SQ1.N_Operações;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-- 2.4. Quais os pacientes que realizaram mais de 2 operações nos últimos 30 dias? Ordene-os alfabeticamente. [Pacientes 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Paciente,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Operar, </w:t>
      </w:r>
      <w:proofErr w:type="spellStart"/>
      <w:r>
        <w:rPr>
          <w:rFonts w:ascii="Courier New" w:hAnsi="Courier New" w:cs="Courier New"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Info_Op.ID_Op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DATEDIFF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DAY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Info_Op.Data_Op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GETDATE</w:t>
      </w:r>
      <w:r>
        <w:rPr>
          <w:rFonts w:ascii="Courier New" w:hAnsi="Courier New" w:cs="Courier New"/>
          <w:color w:val="444444"/>
        </w:rPr>
        <w:t xml:space="preserve">())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SQ1.N_Operações &gt;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SQ1.ID_Pac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Paciente;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-- 2.5. 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, NIF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 E,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Enfs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Auxiliares A,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A.ID_Aux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Auxs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-- 2.6. 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NIFs.Apelido</w:t>
      </w:r>
      <w:proofErr w:type="spellEnd"/>
      <w:r>
        <w:rPr>
          <w:rFonts w:ascii="Courier New" w:hAnsi="Courier New" w:cs="Courier New"/>
          <w:color w:val="444444"/>
        </w:rPr>
        <w:t xml:space="preserve">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SQ1.Valor_Gasto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Funcionário, SQ2.Total_Inquéritos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YEAR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2020</w:t>
      </w:r>
      <w:r>
        <w:rPr>
          <w:rFonts w:ascii="Courier New" w:hAnsi="Courier New" w:cs="Courier New"/>
          <w:color w:val="444444"/>
        </w:rPr>
        <w:t>) SQ1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SQ1.ID_Func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) SQ2,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SQ2.ID_Func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10877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75941EC2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>
        <w:rPr>
          <w:rFonts w:ascii="Times New Roman" w:hAnsi="Times New Roman"/>
          <w:color w:val="auto"/>
          <w:sz w:val="24"/>
          <w:szCs w:val="24"/>
        </w:rPr>
        <w:t>relativamente à pergunta 2.3, esta não prevê situações em que “existe mais do que um enfermeiro com o mesmo número de operações” pelo que se tomou a liberdade de adaptar o pedido.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9AC5" w14:textId="77777777" w:rsidR="00517022" w:rsidRDefault="00517022">
      <w:pPr>
        <w:spacing w:after="0" w:line="240" w:lineRule="auto"/>
      </w:pPr>
      <w:r>
        <w:separator/>
      </w:r>
    </w:p>
  </w:endnote>
  <w:endnote w:type="continuationSeparator" w:id="0">
    <w:p w14:paraId="4EF41BF4" w14:textId="77777777" w:rsidR="00517022" w:rsidRDefault="00517022">
      <w:pPr>
        <w:spacing w:after="0" w:line="240" w:lineRule="auto"/>
      </w:pPr>
      <w:r>
        <w:continuationSeparator/>
      </w:r>
    </w:p>
  </w:endnote>
  <w:endnote w:type="continuationNotice" w:id="1">
    <w:p w14:paraId="2DA8E6DF" w14:textId="77777777" w:rsidR="00517022" w:rsidRDefault="00517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CD06" w14:textId="77777777" w:rsidR="00517022" w:rsidRDefault="00517022">
      <w:pPr>
        <w:spacing w:after="0" w:line="240" w:lineRule="auto"/>
      </w:pPr>
      <w:r>
        <w:separator/>
      </w:r>
    </w:p>
  </w:footnote>
  <w:footnote w:type="continuationSeparator" w:id="0">
    <w:p w14:paraId="671F9415" w14:textId="77777777" w:rsidR="00517022" w:rsidRDefault="00517022">
      <w:pPr>
        <w:spacing w:after="0" w:line="240" w:lineRule="auto"/>
      </w:pPr>
      <w:r>
        <w:continuationSeparator/>
      </w:r>
    </w:p>
  </w:footnote>
  <w:footnote w:type="continuationNotice" w:id="1">
    <w:p w14:paraId="0661470B" w14:textId="77777777" w:rsidR="00517022" w:rsidRDefault="005170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2167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172</cp:revision>
  <cp:lastPrinted>2021-04-26T14:35:00Z</cp:lastPrinted>
  <dcterms:created xsi:type="dcterms:W3CDTF">2021-04-19T13:23:00Z</dcterms:created>
  <dcterms:modified xsi:type="dcterms:W3CDTF">2021-05-21T16:47:00Z</dcterms:modified>
</cp:coreProperties>
</file>