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FD07" w14:textId="0F55F0D4" w:rsidR="00605609" w:rsidRDefault="00F33F67">
      <w:pPr>
        <w:rPr>
          <w:b/>
          <w:bCs/>
          <w:color w:val="EE0000"/>
          <w:sz w:val="32"/>
          <w:szCs w:val="32"/>
        </w:rPr>
      </w:pPr>
      <w:r w:rsidRPr="00F33F67">
        <w:rPr>
          <w:b/>
          <w:bCs/>
          <w:color w:val="EE0000"/>
          <w:sz w:val="32"/>
          <w:szCs w:val="32"/>
        </w:rPr>
        <w:t>AUTORI PROGETTO CINEMAX</w:t>
      </w:r>
    </w:p>
    <w:tbl>
      <w:tblPr>
        <w:tblStyle w:val="Grigliatabella"/>
        <w:tblW w:w="9680" w:type="dxa"/>
        <w:tblLook w:val="04A0" w:firstRow="1" w:lastRow="0" w:firstColumn="1" w:lastColumn="0" w:noHBand="0" w:noVBand="1"/>
      </w:tblPr>
      <w:tblGrid>
        <w:gridCol w:w="2420"/>
        <w:gridCol w:w="2420"/>
        <w:gridCol w:w="2420"/>
        <w:gridCol w:w="2420"/>
      </w:tblGrid>
      <w:tr w:rsidR="00766557" w14:paraId="31AB7AB0" w14:textId="77777777" w:rsidTr="00766557">
        <w:trPr>
          <w:trHeight w:val="462"/>
        </w:trPr>
        <w:tc>
          <w:tcPr>
            <w:tcW w:w="2420" w:type="dxa"/>
          </w:tcPr>
          <w:p w14:paraId="7DE168B2" w14:textId="317BE6C7" w:rsidR="00766557" w:rsidRPr="00766557" w:rsidRDefault="00766557" w:rsidP="00766557">
            <w:pPr>
              <w:jc w:val="center"/>
              <w:rPr>
                <w:b/>
                <w:bCs/>
                <w:sz w:val="24"/>
                <w:szCs w:val="24"/>
              </w:rPr>
            </w:pPr>
            <w:r w:rsidRPr="00766557"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420" w:type="dxa"/>
          </w:tcPr>
          <w:p w14:paraId="4B7A5E50" w14:textId="7027F39F" w:rsidR="00766557" w:rsidRPr="00766557" w:rsidRDefault="00766557" w:rsidP="00766557">
            <w:pPr>
              <w:jc w:val="center"/>
              <w:rPr>
                <w:b/>
                <w:bCs/>
                <w:sz w:val="24"/>
                <w:szCs w:val="24"/>
              </w:rPr>
            </w:pPr>
            <w:r w:rsidRPr="00766557">
              <w:rPr>
                <w:b/>
                <w:bCs/>
                <w:sz w:val="24"/>
                <w:szCs w:val="24"/>
              </w:rPr>
              <w:t>Cognome</w:t>
            </w:r>
          </w:p>
        </w:tc>
        <w:tc>
          <w:tcPr>
            <w:tcW w:w="2420" w:type="dxa"/>
          </w:tcPr>
          <w:p w14:paraId="30810166" w14:textId="5BA7D5A2" w:rsidR="00766557" w:rsidRPr="00766557" w:rsidRDefault="00766557" w:rsidP="00766557">
            <w:pPr>
              <w:jc w:val="center"/>
              <w:rPr>
                <w:b/>
                <w:bCs/>
                <w:sz w:val="24"/>
                <w:szCs w:val="24"/>
              </w:rPr>
            </w:pPr>
            <w:r w:rsidRPr="00766557">
              <w:rPr>
                <w:b/>
                <w:bCs/>
                <w:sz w:val="24"/>
                <w:szCs w:val="24"/>
              </w:rPr>
              <w:t>Numero di matricola</w:t>
            </w:r>
          </w:p>
        </w:tc>
        <w:tc>
          <w:tcPr>
            <w:tcW w:w="2420" w:type="dxa"/>
          </w:tcPr>
          <w:p w14:paraId="601F73D4" w14:textId="5C832FBE" w:rsidR="00766557" w:rsidRPr="00766557" w:rsidRDefault="00766557" w:rsidP="00766557">
            <w:pPr>
              <w:jc w:val="center"/>
              <w:rPr>
                <w:b/>
                <w:bCs/>
                <w:sz w:val="24"/>
                <w:szCs w:val="24"/>
              </w:rPr>
            </w:pPr>
            <w:r w:rsidRPr="00766557">
              <w:rPr>
                <w:b/>
                <w:bCs/>
                <w:sz w:val="24"/>
                <w:szCs w:val="24"/>
              </w:rPr>
              <w:t>Sede</w:t>
            </w:r>
          </w:p>
        </w:tc>
      </w:tr>
      <w:tr w:rsidR="00766557" w14:paraId="2CBCBCBF" w14:textId="77777777" w:rsidTr="00766557">
        <w:trPr>
          <w:trHeight w:val="840"/>
        </w:trPr>
        <w:tc>
          <w:tcPr>
            <w:tcW w:w="2420" w:type="dxa"/>
          </w:tcPr>
          <w:p w14:paraId="1A8E7048" w14:textId="27C862F8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Arianna</w:t>
            </w:r>
          </w:p>
        </w:tc>
        <w:tc>
          <w:tcPr>
            <w:tcW w:w="2420" w:type="dxa"/>
          </w:tcPr>
          <w:p w14:paraId="6576326D" w14:textId="33308109" w:rsidR="00766557" w:rsidRPr="00766557" w:rsidRDefault="00766557">
            <w:pPr>
              <w:rPr>
                <w:sz w:val="24"/>
                <w:szCs w:val="24"/>
              </w:rPr>
            </w:pPr>
            <w:proofErr w:type="spellStart"/>
            <w:r w:rsidRPr="00766557">
              <w:rPr>
                <w:sz w:val="24"/>
                <w:szCs w:val="24"/>
              </w:rPr>
              <w:t>Necchio</w:t>
            </w:r>
            <w:proofErr w:type="spellEnd"/>
          </w:p>
        </w:tc>
        <w:tc>
          <w:tcPr>
            <w:tcW w:w="2420" w:type="dxa"/>
          </w:tcPr>
          <w:p w14:paraId="02796940" w14:textId="1F6EEFFA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765298</w:t>
            </w:r>
          </w:p>
        </w:tc>
        <w:tc>
          <w:tcPr>
            <w:tcW w:w="2420" w:type="dxa"/>
          </w:tcPr>
          <w:p w14:paraId="06C77413" w14:textId="3F0670ED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CO</w:t>
            </w:r>
          </w:p>
        </w:tc>
      </w:tr>
      <w:tr w:rsidR="00766557" w14:paraId="31BE1ACF" w14:textId="77777777" w:rsidTr="00766557">
        <w:trPr>
          <w:trHeight w:val="840"/>
        </w:trPr>
        <w:tc>
          <w:tcPr>
            <w:tcW w:w="2420" w:type="dxa"/>
          </w:tcPr>
          <w:p w14:paraId="5FA1AC90" w14:textId="659C3C45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Gaia</w:t>
            </w:r>
          </w:p>
        </w:tc>
        <w:tc>
          <w:tcPr>
            <w:tcW w:w="2420" w:type="dxa"/>
          </w:tcPr>
          <w:p w14:paraId="58660251" w14:textId="347946E5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Galimberti</w:t>
            </w:r>
          </w:p>
        </w:tc>
        <w:tc>
          <w:tcPr>
            <w:tcW w:w="2420" w:type="dxa"/>
          </w:tcPr>
          <w:p w14:paraId="5C73B218" w14:textId="214CD7FB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765542</w:t>
            </w:r>
          </w:p>
        </w:tc>
        <w:tc>
          <w:tcPr>
            <w:tcW w:w="2420" w:type="dxa"/>
          </w:tcPr>
          <w:p w14:paraId="5D84264C" w14:textId="76D2BBE8" w:rsidR="00766557" w:rsidRPr="00766557" w:rsidRDefault="00766557">
            <w:pPr>
              <w:rPr>
                <w:sz w:val="24"/>
                <w:szCs w:val="24"/>
              </w:rPr>
            </w:pPr>
            <w:r w:rsidRPr="00766557">
              <w:rPr>
                <w:sz w:val="24"/>
                <w:szCs w:val="24"/>
              </w:rPr>
              <w:t>CO</w:t>
            </w:r>
          </w:p>
        </w:tc>
      </w:tr>
    </w:tbl>
    <w:p w14:paraId="0081CE6D" w14:textId="77777777" w:rsidR="00F33F67" w:rsidRPr="00F33F67" w:rsidRDefault="00F33F67">
      <w:pPr>
        <w:rPr>
          <w:color w:val="EE0000"/>
          <w:sz w:val="24"/>
          <w:szCs w:val="24"/>
        </w:rPr>
      </w:pPr>
    </w:p>
    <w:sectPr w:rsidR="00F33F67" w:rsidRPr="00F33F6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67"/>
    <w:rsid w:val="001D3351"/>
    <w:rsid w:val="00605609"/>
    <w:rsid w:val="00766557"/>
    <w:rsid w:val="00CC4821"/>
    <w:rsid w:val="00CE017A"/>
    <w:rsid w:val="00F33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5F8E1"/>
  <w15:chartTrackingRefBased/>
  <w15:docId w15:val="{3286B347-C1BB-487D-BDB8-4AF67488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1"/>
        <w:szCs w:val="21"/>
        <w:lang w:val="it-IT" w:eastAsia="en-US" w:bidi="ar-SA"/>
        <w14:ligatures w14:val="standardContextua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017A"/>
  </w:style>
  <w:style w:type="paragraph" w:styleId="Titolo1">
    <w:name w:val="heading 1"/>
    <w:basedOn w:val="Normale"/>
    <w:next w:val="Normale"/>
    <w:link w:val="Titolo1Carattere"/>
    <w:uiPriority w:val="9"/>
    <w:qFormat/>
    <w:rsid w:val="00CE017A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887855" w:themeColor="accent6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E017A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887855" w:themeColor="accent6" w:themeShade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E017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887855" w:themeColor="accent6" w:themeShade="B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E017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AD9D7B" w:themeColor="accent6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E017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AD9D7B" w:themeColor="accent6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E017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AD9D7B" w:themeColor="accent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E017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AD9D7B" w:themeColor="accent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E017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AD9D7B" w:themeColor="accent6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E017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AD9D7B" w:themeColor="accent6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E017A"/>
    <w:rPr>
      <w:rFonts w:asciiTheme="majorHAnsi" w:eastAsiaTheme="majorEastAsia" w:hAnsiTheme="majorHAnsi" w:cstheme="majorBidi"/>
      <w:color w:val="887855" w:themeColor="accent6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E017A"/>
    <w:rPr>
      <w:rFonts w:asciiTheme="majorHAnsi" w:eastAsiaTheme="majorEastAsia" w:hAnsiTheme="majorHAnsi" w:cstheme="majorBidi"/>
      <w:color w:val="887855" w:themeColor="accent6" w:themeShade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E017A"/>
    <w:rPr>
      <w:rFonts w:asciiTheme="majorHAnsi" w:eastAsiaTheme="majorEastAsia" w:hAnsiTheme="majorHAnsi" w:cstheme="majorBidi"/>
      <w:color w:val="887855" w:themeColor="accent6" w:themeShade="B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E017A"/>
    <w:rPr>
      <w:rFonts w:asciiTheme="majorHAnsi" w:eastAsiaTheme="majorEastAsia" w:hAnsiTheme="majorHAnsi" w:cstheme="majorBidi"/>
      <w:color w:val="AD9D7B" w:themeColor="accent6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E017A"/>
    <w:rPr>
      <w:rFonts w:asciiTheme="majorHAnsi" w:eastAsiaTheme="majorEastAsia" w:hAnsiTheme="majorHAnsi" w:cstheme="majorBidi"/>
      <w:i/>
      <w:iCs/>
      <w:color w:val="AD9D7B" w:themeColor="accent6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E017A"/>
    <w:rPr>
      <w:rFonts w:asciiTheme="majorHAnsi" w:eastAsiaTheme="majorEastAsia" w:hAnsiTheme="majorHAnsi" w:cstheme="majorBidi"/>
      <w:color w:val="AD9D7B" w:themeColor="accent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E017A"/>
    <w:rPr>
      <w:rFonts w:asciiTheme="majorHAnsi" w:eastAsiaTheme="majorEastAsia" w:hAnsiTheme="majorHAnsi" w:cstheme="majorBidi"/>
      <w:b/>
      <w:bCs/>
      <w:color w:val="AD9D7B" w:themeColor="accent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E017A"/>
    <w:rPr>
      <w:rFonts w:asciiTheme="majorHAnsi" w:eastAsiaTheme="majorEastAsia" w:hAnsiTheme="majorHAnsi" w:cstheme="majorBidi"/>
      <w:b/>
      <w:bCs/>
      <w:i/>
      <w:iCs/>
      <w:color w:val="AD9D7B" w:themeColor="accent6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E017A"/>
    <w:rPr>
      <w:rFonts w:asciiTheme="majorHAnsi" w:eastAsiaTheme="majorEastAsia" w:hAnsiTheme="majorHAnsi" w:cstheme="majorBidi"/>
      <w:i/>
      <w:iCs/>
      <w:color w:val="AD9D7B" w:themeColor="accent6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CE017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olo">
    <w:name w:val="Title"/>
    <w:basedOn w:val="Normale"/>
    <w:next w:val="Normale"/>
    <w:link w:val="TitoloCarattere"/>
    <w:uiPriority w:val="10"/>
    <w:qFormat/>
    <w:rsid w:val="00CE017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oloCarattere">
    <w:name w:val="Titolo Carattere"/>
    <w:basedOn w:val="Carpredefinitoparagrafo"/>
    <w:link w:val="Titolo"/>
    <w:uiPriority w:val="10"/>
    <w:rsid w:val="00CE017A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E017A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E017A"/>
    <w:rPr>
      <w:rFonts w:asciiTheme="majorHAnsi" w:eastAsiaTheme="majorEastAsia" w:hAnsiTheme="majorHAnsi" w:cstheme="majorBidi"/>
      <w:sz w:val="30"/>
      <w:szCs w:val="30"/>
    </w:rPr>
  </w:style>
  <w:style w:type="character" w:styleId="Enfasigrassetto">
    <w:name w:val="Strong"/>
    <w:basedOn w:val="Carpredefinitoparagrafo"/>
    <w:uiPriority w:val="22"/>
    <w:qFormat/>
    <w:rsid w:val="00CE017A"/>
    <w:rPr>
      <w:b/>
      <w:bCs/>
    </w:rPr>
  </w:style>
  <w:style w:type="character" w:styleId="Enfasicorsivo">
    <w:name w:val="Emphasis"/>
    <w:basedOn w:val="Carpredefinitoparagrafo"/>
    <w:uiPriority w:val="20"/>
    <w:qFormat/>
    <w:rsid w:val="00CE017A"/>
    <w:rPr>
      <w:i/>
      <w:iCs/>
      <w:color w:val="AD9D7B" w:themeColor="accent6"/>
    </w:rPr>
  </w:style>
  <w:style w:type="paragraph" w:styleId="Nessunaspaziatura">
    <w:name w:val="No Spacing"/>
    <w:uiPriority w:val="1"/>
    <w:qFormat/>
    <w:rsid w:val="00CE017A"/>
    <w:pPr>
      <w:spacing w:after="0" w:line="240" w:lineRule="auto"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CE017A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E017A"/>
    <w:rPr>
      <w:i/>
      <w:iCs/>
      <w:color w:val="262626" w:themeColor="text1" w:themeTint="D9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E017A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AD9D7B" w:themeColor="accent6"/>
      <w:sz w:val="32"/>
      <w:szCs w:val="3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E017A"/>
    <w:rPr>
      <w:rFonts w:asciiTheme="majorHAnsi" w:eastAsiaTheme="majorEastAsia" w:hAnsiTheme="majorHAnsi" w:cstheme="majorBidi"/>
      <w:i/>
      <w:iCs/>
      <w:color w:val="AD9D7B" w:themeColor="accent6"/>
      <w:sz w:val="32"/>
      <w:szCs w:val="32"/>
    </w:rPr>
  </w:style>
  <w:style w:type="character" w:styleId="Enfasidelicata">
    <w:name w:val="Subtle Emphasis"/>
    <w:basedOn w:val="Carpredefinitoparagrafo"/>
    <w:uiPriority w:val="19"/>
    <w:qFormat/>
    <w:rsid w:val="00CE017A"/>
    <w:rPr>
      <w:i/>
      <w:iCs/>
    </w:rPr>
  </w:style>
  <w:style w:type="character" w:styleId="Enfasiintensa">
    <w:name w:val="Intense Emphasis"/>
    <w:basedOn w:val="Carpredefinitoparagrafo"/>
    <w:uiPriority w:val="21"/>
    <w:qFormat/>
    <w:rsid w:val="00CE017A"/>
    <w:rPr>
      <w:b/>
      <w:bCs/>
      <w:i/>
      <w:iCs/>
    </w:rPr>
  </w:style>
  <w:style w:type="character" w:styleId="Riferimentodelicato">
    <w:name w:val="Subtle Reference"/>
    <w:basedOn w:val="Carpredefinitoparagrafo"/>
    <w:uiPriority w:val="31"/>
    <w:qFormat/>
    <w:rsid w:val="00CE017A"/>
    <w:rPr>
      <w:smallCaps/>
      <w:color w:val="595959" w:themeColor="text1" w:themeTint="A6"/>
    </w:rPr>
  </w:style>
  <w:style w:type="character" w:styleId="Riferimentointenso">
    <w:name w:val="Intense Reference"/>
    <w:basedOn w:val="Carpredefinitoparagrafo"/>
    <w:uiPriority w:val="32"/>
    <w:qFormat/>
    <w:rsid w:val="00CE017A"/>
    <w:rPr>
      <w:b/>
      <w:bCs/>
      <w:smallCaps/>
      <w:color w:val="AD9D7B" w:themeColor="accent6"/>
    </w:rPr>
  </w:style>
  <w:style w:type="character" w:styleId="Titolodellibro">
    <w:name w:val="Book Title"/>
    <w:basedOn w:val="Carpredefinitoparagrafo"/>
    <w:uiPriority w:val="33"/>
    <w:qFormat/>
    <w:rsid w:val="00CE017A"/>
    <w:rPr>
      <w:b/>
      <w:bCs/>
      <w:caps w:val="0"/>
      <w:smallCaps/>
      <w:spacing w:val="7"/>
      <w:sz w:val="21"/>
      <w:szCs w:val="21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CE017A"/>
    <w:pPr>
      <w:outlineLvl w:val="9"/>
    </w:pPr>
  </w:style>
  <w:style w:type="paragraph" w:styleId="Paragrafoelenco">
    <w:name w:val="List Paragraph"/>
    <w:basedOn w:val="Normale"/>
    <w:uiPriority w:val="34"/>
    <w:qFormat/>
    <w:rsid w:val="00F33F67"/>
    <w:pPr>
      <w:ind w:left="720"/>
      <w:contextualSpacing/>
    </w:pPr>
  </w:style>
  <w:style w:type="table" w:styleId="Grigliatabella">
    <w:name w:val="Table Grid"/>
    <w:basedOn w:val="Tabellanormale"/>
    <w:uiPriority w:val="39"/>
    <w:rsid w:val="007665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Ardesia">
  <a:themeElements>
    <a:clrScheme name="Ardesi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Ardesi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rdesi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 Galimberti</dc:creator>
  <cp:keywords/>
  <dc:description/>
  <cp:lastModifiedBy>Gaia Galimberti</cp:lastModifiedBy>
  <cp:revision>2</cp:revision>
  <dcterms:created xsi:type="dcterms:W3CDTF">2026-07-04T17:05:00Z</dcterms:created>
  <dcterms:modified xsi:type="dcterms:W3CDTF">2026-07-04T17:05:00Z</dcterms:modified>
</cp:coreProperties>
</file>