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9"/>
        <w:gridCol w:w="3365"/>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sz w:val="22"/>
                <w:szCs w:val="22"/>
              </w:rPr>
            </w:pPr>
            <w:r>
              <w:rPr>
                <w:rFonts w:eastAsia="Calibri" w:cs="Times New Roman" w:ascii="Ubuntu" w:hAnsi="Ubuntu"/>
                <w:b w:val="false"/>
                <w:bCs w:val="false"/>
                <w:kern w:val="0"/>
                <w:sz w:val="22"/>
                <w:szCs w:val="22"/>
                <w:lang w:val="tr-TR" w:eastAsia="en-US" w:bidi="ar-SA"/>
              </w:rPr>
              <w:t>Bugün, mevcut kodumu daha verimli ve esnek hale getirmek için yoğun bir çalışma gerçekleştirdim. Öncelikle, araştırmalarım ve denemelerim sonucu fine-tuning yönteminin benim sistemimde beklediğim faydayı sağlamayacağını tespit ettim. Bu karara varmam, sürecin daha sağlıklı ilerlemesi açısından önemliydi çünkü zamanımı ve kaynaklarımı daha etkili kullanmak istiyorum.</w:t>
            </w:r>
          </w:p>
          <w:p>
            <w:pPr>
              <w:pStyle w:val="TextBody"/>
              <w:rPr>
                <w:rFonts w:ascii="Ubuntu" w:hAnsi="Ubuntu"/>
                <w:sz w:val="22"/>
                <w:szCs w:val="22"/>
              </w:rPr>
            </w:pPr>
            <w:r>
              <w:rPr>
                <w:rFonts w:ascii="Ubuntu" w:hAnsi="Ubuntu"/>
                <w:sz w:val="22"/>
                <w:szCs w:val="22"/>
              </w:rPr>
              <w:t>Bunun yerine, RAG (Retrieval-Augmented Generation) ve prompt engineering tekniklerine odaklanarak optimizasyon yapmaya karar verdim. Bu yaklaşım, farklı veri setlerinde de uyum sağlayabilecek ve sistemimin performansını artırabilecek esnekliği getirecek.</w:t>
            </w:r>
          </w:p>
          <w:p>
            <w:pPr>
              <w:pStyle w:val="TextBody"/>
              <w:rPr>
                <w:rFonts w:ascii="Ubuntu" w:hAnsi="Ubuntu"/>
                <w:sz w:val="22"/>
                <w:szCs w:val="22"/>
              </w:rPr>
            </w:pPr>
            <w:r>
              <w:rPr>
                <w:rFonts w:ascii="Ubuntu" w:hAnsi="Ubuntu"/>
                <w:sz w:val="22"/>
                <w:szCs w:val="22"/>
              </w:rPr>
              <w:t>Kodumu bu doğrultuda yeniledim ve daha farklı veri türleriyle çalışabilecek şekilde modüler ve ölçeklenebilir hale getirmek için düzenlemeler yaptım. Bu süreçte karşılaştığım zorlukları araştırma ve deneme-yanılma yöntemiyle aşmak, problem çözme yeteneklerimi geliştirmeme büyük katkı sağladı.</w:t>
            </w:r>
          </w:p>
          <w:p>
            <w:pPr>
              <w:pStyle w:val="TextBody"/>
              <w:rPr>
                <w:rFonts w:ascii="Ubuntu" w:hAnsi="Ubuntu"/>
                <w:sz w:val="22"/>
                <w:szCs w:val="22"/>
              </w:rPr>
            </w:pPr>
            <w:r>
              <w:rPr>
                <w:rFonts w:ascii="Ubuntu" w:hAnsi="Ubuntu"/>
                <w:sz w:val="22"/>
                <w:szCs w:val="22"/>
              </w:rPr>
              <w:t>Ayrıca, RAG ve prompt engineering konularında daha derin araştırmalar yapmaya devam edeceğim. Henüz sistemimden tam olarak istediğim performansı alamadım, bu yüzden bu alanlarda yeni yöntemler keşfedip daha etkili entegrasyonlar sağlamak için çaba göstereceğim. Bu süreç, hem teknik bilgi birikimimi artıracak hem de projemin başarısını doğrudan etkileyecek önemli bir adım olacak.</w:t>
            </w:r>
          </w:p>
          <w:p>
            <w:pPr>
              <w:pStyle w:val="TextBody"/>
              <w:rPr>
                <w:rFonts w:ascii="Ubuntu" w:hAnsi="Ubuntu"/>
                <w:sz w:val="22"/>
                <w:szCs w:val="22"/>
              </w:rPr>
            </w:pPr>
            <w:r>
              <w:rPr>
                <w:rFonts w:ascii="Ubuntu" w:hAnsi="Ubuntu"/>
                <w:sz w:val="22"/>
                <w:szCs w:val="22"/>
              </w:rPr>
              <w:t>Genel olarak, bugünkü çalışmalarım bana yazılım geliştirme sürecinde esnek ve ileri görüşlü olmanın ne kadar kritik olduğunu bir kez daha gösterdi. Öğrendiklerimi staj sürecimde etkin şekilde kullanmaya devam edeceğim.</w:t>
            </w:r>
          </w:p>
          <w:p>
            <w:pPr>
              <w:pStyle w:val="TextBody"/>
              <w:widowControl w:val="false"/>
              <w:suppressAutoHyphens w:val="true"/>
              <w:spacing w:lineRule="auto" w:line="240" w:before="0" w:after="0"/>
              <w:jc w:val="left"/>
              <w:rPr>
                <w:rFonts w:ascii="Ubuntu" w:hAnsi="Ubuntu"/>
                <w:sz w:val="22"/>
                <w:szCs w:val="22"/>
              </w:rPr>
            </w:pPr>
            <w:r>
              <w:rPr>
                <w:rFonts w:ascii="Ubuntu" w:hAnsi="Ubuntu"/>
                <w:sz w:val="22"/>
                <w:szCs w:val="22"/>
              </w:rPr>
            </w:r>
          </w:p>
        </w:tc>
      </w:tr>
      <w:tr>
        <w:trPr>
          <w:trHeight w:val="64" w:hRule="atLeast"/>
        </w:trPr>
        <w:tc>
          <w:tcPr>
            <w:tcW w:w="1189"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6"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9"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5"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10</TotalTime>
  <Application>LibreOffice/7.3.7.2$Linux_X86_64 LibreOffice_project/30$Build-2</Application>
  <AppVersion>15.0000</AppVersion>
  <Pages>1</Pages>
  <Words>199</Words>
  <Characters>1567</Characters>
  <CharactersWithSpaces>1752</CharactersWithSpaces>
  <Paragraphs>14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2025-07-28T16:09:57Z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