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oKlavuz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8"/>
        <w:gridCol w:w="3366"/>
        <w:gridCol w:w="2201"/>
        <w:gridCol w:w="2306"/>
      </w:tblGrid>
      <w:tr>
        <w:trPr>
          <w:trHeight w:val="12048" w:hRule="atLeast"/>
        </w:trPr>
        <w:tc>
          <w:tcPr>
            <w:tcW w:w="9061" w:type="dxa"/>
            <w:gridSpan w:val="4"/>
            <w:tcBorders/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Ubuntu" w:hAnsi="Ubuntu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Times New Roman" w:ascii="Ubuntu" w:hAnsi="Ubuntu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 xml:space="preserve">Bugün, algoritmamın yalnızca sıcaklık değerlerini analiz etmesiyle yetinmeyip, </w:t>
            </w:r>
            <w:r>
              <w:rPr>
                <w:rStyle w:val="StrongEmphasis"/>
                <w:rFonts w:eastAsia="Calibri" w:cs="Times New Roman" w:ascii="Ubuntu" w:hAnsi="Ubuntu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dolabın kapısının açık kalması</w:t>
            </w:r>
            <w:r>
              <w:rPr>
                <w:rFonts w:eastAsia="Calibri" w:cs="Times New Roman" w:ascii="Ubuntu" w:hAnsi="Ubuntu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 xml:space="preserve"> ve </w:t>
            </w:r>
            <w:r>
              <w:rPr>
                <w:rStyle w:val="StrongEmphasis"/>
                <w:rFonts w:eastAsia="Calibri" w:cs="Times New Roman" w:ascii="Ubuntu" w:hAnsi="Ubuntu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elektrik kesintisi</w:t>
            </w:r>
            <w:r>
              <w:rPr>
                <w:rFonts w:eastAsia="Calibri" w:cs="Times New Roman" w:ascii="Ubuntu" w:hAnsi="Ubuntu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 xml:space="preserve"> gibi daha kompleks durumlar için de yorum yapabilmesini sağladım. Böylece sistem, sıcaklık değişimlerini sadece sayısal düzeyde analiz etmekle kalmayıp, fiziksel olayları da çıkarsayabilir hale geldi.</w:t>
            </w:r>
          </w:p>
          <w:p>
            <w:pPr>
              <w:pStyle w:val="TextBody"/>
              <w:rPr/>
            </w:pPr>
            <w:r>
              <w:rPr>
                <w:rFonts w:ascii="Ubuntu" w:hAnsi="Ubuntu"/>
                <w:b w:val="false"/>
                <w:bCs w:val="false"/>
              </w:rPr>
              <w:t xml:space="preserve">Bu gelişmeye paralel olarak, sistemin yorumlama kabiliyetini artırmak için büyük dil modeli olarak </w:t>
            </w:r>
            <w:r>
              <w:rPr>
                <w:rStyle w:val="StrongEmphasis"/>
                <w:rFonts w:ascii="Ubuntu" w:hAnsi="Ubuntu"/>
                <w:b w:val="false"/>
                <w:bCs w:val="false"/>
              </w:rPr>
              <w:t>Astral:7B</w:t>
            </w:r>
            <w:r>
              <w:rPr>
                <w:rFonts w:ascii="Ubuntu" w:hAnsi="Ubuntu"/>
                <w:b w:val="false"/>
                <w:bCs w:val="false"/>
              </w:rPr>
              <w:t>'yi projeye entegre ettim. CUDA desteği sayesinde modelin sistemde hızlı bir şekilde çalışmasını sağladım ve LLM yanıtları artık gecikmesiz alınabiliyor.</w:t>
            </w:r>
          </w:p>
          <w:p>
            <w:pPr>
              <w:pStyle w:val="TextBody"/>
              <w:rPr/>
            </w:pPr>
            <w:r>
              <w:rPr>
                <w:rFonts w:ascii="Ubuntu" w:hAnsi="Ubuntu"/>
                <w:b w:val="false"/>
                <w:bCs w:val="false"/>
              </w:rPr>
              <w:t xml:space="preserve">Ancak şu an için </w:t>
            </w:r>
            <w:r>
              <w:rPr>
                <w:rStyle w:val="StrongEmphasis"/>
                <w:rFonts w:ascii="Ubuntu" w:hAnsi="Ubuntu"/>
                <w:b w:val="false"/>
                <w:bCs w:val="false"/>
              </w:rPr>
              <w:t>prompt tasarımı</w:t>
            </w:r>
            <w:r>
              <w:rPr>
                <w:rFonts w:ascii="Ubuntu" w:hAnsi="Ubuntu"/>
                <w:b w:val="false"/>
                <w:bCs w:val="false"/>
              </w:rPr>
              <w:t xml:space="preserve"> tarafında bazı eksiklikler bulunuyor. Astral:7B, verdiğim mevcut prompt’lara beklediğim detaylı ve anlamlı açıklamaları üretmekte zorlanıyor. Bunun temel nedeninin, prompt'ların yeterince bağlamlı ve hedefe yönelik olmaması olduğunu düşünüyorum. Bu nedenle ilerleyen süreçte LLM için </w:t>
            </w:r>
            <w:r>
              <w:rPr>
                <w:rStyle w:val="StrongEmphasis"/>
                <w:rFonts w:ascii="Ubuntu" w:hAnsi="Ubuntu"/>
                <w:b w:val="false"/>
                <w:bCs w:val="false"/>
              </w:rPr>
              <w:t>daha optimize edilmiş, örnekli ve yönlendirici prompt şablonları</w:t>
            </w:r>
            <w:r>
              <w:rPr>
                <w:rFonts w:ascii="Ubuntu" w:hAnsi="Ubuntu"/>
                <w:b w:val="false"/>
                <w:bCs w:val="false"/>
              </w:rPr>
              <w:t xml:space="preserve"> hazırlamayı planlıyorum.</w:t>
            </w:r>
          </w:p>
          <w:p>
            <w:pPr>
              <w:pStyle w:val="TextBody"/>
              <w:rPr>
                <w:rFonts w:ascii="Ubuntu" w:hAnsi="Ubuntu"/>
                <w:b w:val="false"/>
                <w:b w:val="false"/>
                <w:bCs w:val="false"/>
              </w:rPr>
            </w:pPr>
            <w:r>
              <w:rPr>
                <w:rFonts w:ascii="Ubuntu" w:hAnsi="Ubuntu"/>
                <w:b w:val="false"/>
                <w:bCs w:val="false"/>
              </w:rPr>
              <w:t>Genel olarak, hem algoritmanın olaylara duyarlı hale gelmesi hem de LLM tabanlı doğal dil açıklamalarının entegre edilmesi açısından sistemde önemli bir ilerleme kaydedildi.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Ubuntu" w:hAnsi="Ubuntu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64" w:hRule="atLeast"/>
        </w:trPr>
        <w:tc>
          <w:tcPr>
            <w:tcW w:w="11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tr-TR" w:eastAsia="en-US" w:bidi="ar-SA"/>
              </w:rPr>
              <w:t>Sayfa No</w:t>
            </w:r>
          </w:p>
        </w:tc>
        <w:tc>
          <w:tcPr>
            <w:tcW w:w="55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tr-TR" w:eastAsia="en-US" w:bidi="ar-SA"/>
              </w:rPr>
              <w:t>Çalışmanın</w:t>
            </w:r>
          </w:p>
        </w:tc>
        <w:tc>
          <w:tcPr>
            <w:tcW w:w="23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tr-TR" w:eastAsia="en-US" w:bidi="ar-SA"/>
              </w:rPr>
              <w:t>KONTROL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tr-TR" w:eastAsia="en-US" w:bidi="ar-SA"/>
              </w:rPr>
              <w:t>Konusu :.........................................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tr-TR" w:eastAsia="en-US" w:bidi="ar-SA"/>
              </w:rPr>
              <w:t>.........................................................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tr-TR" w:eastAsia="en-US" w:bidi="ar-SA"/>
              </w:rPr>
              <w:t>Yapıldığı Tarih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tr-TR" w:eastAsia="en-US" w:bidi="ar-SA"/>
              </w:rPr>
              <w:t>...../..../202..</w:t>
            </w:r>
          </w:p>
        </w:tc>
        <w:tc>
          <w:tcPr>
            <w:tcW w:w="23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tr-TR" w:eastAsia="en-US" w:bidi="ar-SA"/>
              </w:rPr>
              <w:t>......................................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tr-TR" w:eastAsia="en-US" w:bidi="ar-SA"/>
              </w:rPr>
              <w:t>......................................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Ubuntu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Sayfa3.dotx</Template>
  <TotalTime>11</TotalTime>
  <Application>LibreOffice/7.3.7.2$Linux_X86_64 LibreOffice_project/30$Build-2</Application>
  <AppVersion>15.0000</AppVersion>
  <Pages>1</Pages>
  <Words>157</Words>
  <Characters>1266</Characters>
  <CharactersWithSpaces>1410</CharactersWithSpaces>
  <Paragraphs>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2021-08-25T12:31:00Z</dcterms:created>
  <dc:creator>Emre</dc:creator>
  <dc:description/>
  <dc:language>en-US</dc:language>
  <cp:lastModifiedBy/>
  <dcterms:modified xsi:type="dcterms:W3CDTF">2025-08-05T17:17:53Z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