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90"/>
        <w:gridCol w:w="3365"/>
        <w:gridCol w:w="2201"/>
        <w:gridCol w:w="2306"/>
      </w:tblGrid>
      <w:tr w:rsidR="007021EA" w14:paraId="2A948623" w14:textId="77777777">
        <w:trPr>
          <w:trHeight w:val="12048"/>
        </w:trPr>
        <w:tc>
          <w:tcPr>
            <w:tcW w:w="9061" w:type="dxa"/>
            <w:gridSpan w:val="4"/>
          </w:tcPr>
          <w:p w14:paraId="4B1762F4" w14:textId="77777777" w:rsidR="008740AC" w:rsidRPr="008740AC" w:rsidRDefault="008740AC" w:rsidP="008740AC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proofErr w:type="spellStart"/>
            <w:r w:rsidRPr="008740AC">
              <w:rPr>
                <w:rFonts w:ascii="Ubuntu" w:eastAsia="Calibri" w:hAnsi="Ubuntu" w:cs="Times New Roman"/>
              </w:rPr>
              <w:t>Today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carried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out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intensive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work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make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existing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code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more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efficient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flexible</w:t>
            </w:r>
            <w:proofErr w:type="spellEnd"/>
            <w:r w:rsidRPr="008740AC">
              <w:rPr>
                <w:rFonts w:ascii="Ubuntu" w:eastAsia="Calibri" w:hAnsi="Ubuntu" w:cs="Times New Roman"/>
              </w:rPr>
              <w:t>.</w:t>
            </w:r>
            <w:r w:rsidRPr="008740AC">
              <w:rPr>
                <w:rFonts w:ascii="Ubuntu" w:eastAsia="Calibri" w:hAnsi="Ubuntu" w:cs="Times New Roman"/>
              </w:rPr>
              <w:br/>
              <w:t xml:space="preserve">First, as a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result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of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research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experiments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determined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that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fine-tuning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method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would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not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provide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expected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benefit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in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system</w:t>
            </w:r>
            <w:proofErr w:type="spellEnd"/>
            <w:r w:rsidRPr="008740AC">
              <w:rPr>
                <w:rFonts w:ascii="Ubuntu" w:eastAsia="Calibri" w:hAnsi="Ubuntu" w:cs="Times New Roman"/>
              </w:rPr>
              <w:t>.</w:t>
            </w:r>
            <w:r w:rsidRPr="008740AC">
              <w:rPr>
                <w:rFonts w:ascii="Ubuntu" w:eastAsia="Calibri" w:hAnsi="Ubuntu" w:cs="Times New Roman"/>
              </w:rPr>
              <w:br/>
            </w:r>
            <w:proofErr w:type="spellStart"/>
            <w:r w:rsidRPr="008740AC">
              <w:rPr>
                <w:rFonts w:ascii="Ubuntu" w:eastAsia="Calibri" w:hAnsi="Ubuntu" w:cs="Times New Roman"/>
              </w:rPr>
              <w:t>Reaching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this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conclusion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was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important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for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healthier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progress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of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process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, as 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want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use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time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resources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more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effectively</w:t>
            </w:r>
            <w:proofErr w:type="spellEnd"/>
            <w:r w:rsidRPr="008740AC">
              <w:rPr>
                <w:rFonts w:ascii="Ubuntu" w:eastAsia="Calibri" w:hAnsi="Ubuntu" w:cs="Times New Roman"/>
              </w:rPr>
              <w:t>.</w:t>
            </w:r>
          </w:p>
          <w:p w14:paraId="5B3C1783" w14:textId="77777777" w:rsidR="008740AC" w:rsidRPr="008740AC" w:rsidRDefault="008740AC" w:rsidP="008740AC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proofErr w:type="spellStart"/>
            <w:r w:rsidRPr="008740AC">
              <w:rPr>
                <w:rFonts w:ascii="Ubuntu" w:eastAsia="Calibri" w:hAnsi="Ubuntu" w:cs="Times New Roman"/>
              </w:rPr>
              <w:t>Instead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decided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focus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on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optimization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through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RAG (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Retrieval-Augmented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Generation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)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prompt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engineering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techniques</w:t>
            </w:r>
            <w:proofErr w:type="spellEnd"/>
            <w:r w:rsidRPr="008740AC">
              <w:rPr>
                <w:rFonts w:ascii="Ubuntu" w:eastAsia="Calibri" w:hAnsi="Ubuntu" w:cs="Times New Roman"/>
              </w:rPr>
              <w:t>.</w:t>
            </w:r>
            <w:r w:rsidRPr="008740AC">
              <w:rPr>
                <w:rFonts w:ascii="Ubuntu" w:eastAsia="Calibri" w:hAnsi="Ubuntu" w:cs="Times New Roman"/>
              </w:rPr>
              <w:br/>
            </w:r>
            <w:proofErr w:type="spellStart"/>
            <w:r w:rsidRPr="008740AC">
              <w:rPr>
                <w:rFonts w:ascii="Ubuntu" w:eastAsia="Calibri" w:hAnsi="Ubuntu" w:cs="Times New Roman"/>
              </w:rPr>
              <w:t>This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approach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will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bring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flexibility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adapt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different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datasets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improve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performance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of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system</w:t>
            </w:r>
            <w:proofErr w:type="spellEnd"/>
            <w:r w:rsidRPr="008740AC">
              <w:rPr>
                <w:rFonts w:ascii="Ubuntu" w:eastAsia="Calibri" w:hAnsi="Ubuntu" w:cs="Times New Roman"/>
              </w:rPr>
              <w:t>.</w:t>
            </w:r>
          </w:p>
          <w:p w14:paraId="2B5ED382" w14:textId="77777777" w:rsidR="008740AC" w:rsidRPr="008740AC" w:rsidRDefault="008740AC" w:rsidP="008740AC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8740AC">
              <w:rPr>
                <w:rFonts w:ascii="Ubuntu" w:eastAsia="Calibri" w:hAnsi="Ubuntu" w:cs="Times New Roman"/>
              </w:rPr>
              <w:t xml:space="preserve">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updated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code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accordingly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made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adjustments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make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it modular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scalable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so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that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it can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work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with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different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types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of data.</w:t>
            </w:r>
            <w:r w:rsidRPr="008740AC">
              <w:rPr>
                <w:rFonts w:ascii="Ubuntu" w:eastAsia="Calibri" w:hAnsi="Ubuntu" w:cs="Times New Roman"/>
              </w:rPr>
              <w:br/>
            </w:r>
            <w:proofErr w:type="spellStart"/>
            <w:r w:rsidRPr="008740AC">
              <w:rPr>
                <w:rFonts w:ascii="Ubuntu" w:eastAsia="Calibri" w:hAnsi="Ubuntu" w:cs="Times New Roman"/>
              </w:rPr>
              <w:t>Overcoming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challenges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encountered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in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this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process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through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research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trial-and-error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greatly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contributed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improving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problem-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solving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skills</w:t>
            </w:r>
            <w:proofErr w:type="spellEnd"/>
            <w:r w:rsidRPr="008740AC">
              <w:rPr>
                <w:rFonts w:ascii="Ubuntu" w:eastAsia="Calibri" w:hAnsi="Ubuntu" w:cs="Times New Roman"/>
              </w:rPr>
              <w:t>.</w:t>
            </w:r>
          </w:p>
          <w:p w14:paraId="6FE4F0AD" w14:textId="77777777" w:rsidR="008740AC" w:rsidRPr="008740AC" w:rsidRDefault="008740AC" w:rsidP="008740AC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proofErr w:type="spellStart"/>
            <w:r w:rsidRPr="008740AC">
              <w:rPr>
                <w:rFonts w:ascii="Ubuntu" w:eastAsia="Calibri" w:hAnsi="Ubuntu" w:cs="Times New Roman"/>
              </w:rPr>
              <w:t>In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addition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will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continue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conduct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deeper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research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on RAG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prompt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engineering</w:t>
            </w:r>
            <w:proofErr w:type="spellEnd"/>
            <w:r w:rsidRPr="008740AC">
              <w:rPr>
                <w:rFonts w:ascii="Ubuntu" w:eastAsia="Calibri" w:hAnsi="Ubuntu" w:cs="Times New Roman"/>
              </w:rPr>
              <w:t>.</w:t>
            </w:r>
            <w:r w:rsidRPr="008740AC">
              <w:rPr>
                <w:rFonts w:ascii="Ubuntu" w:eastAsia="Calibri" w:hAnsi="Ubuntu" w:cs="Times New Roman"/>
              </w:rPr>
              <w:br/>
              <w:t xml:space="preserve">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have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not yet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achieved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exact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performance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want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from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system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,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so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will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strive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discover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new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methods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in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these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areas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provide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more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effective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integrations</w:t>
            </w:r>
            <w:proofErr w:type="spellEnd"/>
            <w:r w:rsidRPr="008740AC">
              <w:rPr>
                <w:rFonts w:ascii="Ubuntu" w:eastAsia="Calibri" w:hAnsi="Ubuntu" w:cs="Times New Roman"/>
              </w:rPr>
              <w:t>.</w:t>
            </w:r>
            <w:r w:rsidRPr="008740AC">
              <w:rPr>
                <w:rFonts w:ascii="Ubuntu" w:eastAsia="Calibri" w:hAnsi="Ubuntu" w:cs="Times New Roman"/>
              </w:rPr>
              <w:br/>
            </w:r>
            <w:proofErr w:type="spellStart"/>
            <w:r w:rsidRPr="008740AC">
              <w:rPr>
                <w:rFonts w:ascii="Ubuntu" w:eastAsia="Calibri" w:hAnsi="Ubuntu" w:cs="Times New Roman"/>
              </w:rPr>
              <w:t>This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process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will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both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increase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technical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knowledge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base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be an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important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step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that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will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directly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affect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success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of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project</w:t>
            </w:r>
            <w:proofErr w:type="spellEnd"/>
            <w:r w:rsidRPr="008740AC">
              <w:rPr>
                <w:rFonts w:ascii="Ubuntu" w:eastAsia="Calibri" w:hAnsi="Ubuntu" w:cs="Times New Roman"/>
              </w:rPr>
              <w:t>.</w:t>
            </w:r>
          </w:p>
          <w:p w14:paraId="3CF1FD81" w14:textId="77777777" w:rsidR="008740AC" w:rsidRPr="008740AC" w:rsidRDefault="008740AC" w:rsidP="008740AC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proofErr w:type="spellStart"/>
            <w:r w:rsidRPr="008740AC">
              <w:rPr>
                <w:rFonts w:ascii="Ubuntu" w:eastAsia="Calibri" w:hAnsi="Ubuntu" w:cs="Times New Roman"/>
              </w:rPr>
              <w:t>Overall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,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today’s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work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once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again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showed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me how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critical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it is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be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flexible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and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forward-thinking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in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software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development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process</w:t>
            </w:r>
            <w:proofErr w:type="spellEnd"/>
            <w:r w:rsidRPr="008740AC">
              <w:rPr>
                <w:rFonts w:ascii="Ubuntu" w:eastAsia="Calibri" w:hAnsi="Ubuntu" w:cs="Times New Roman"/>
              </w:rPr>
              <w:t>.</w:t>
            </w:r>
            <w:r w:rsidRPr="008740AC">
              <w:rPr>
                <w:rFonts w:ascii="Ubuntu" w:eastAsia="Calibri" w:hAnsi="Ubuntu" w:cs="Times New Roman"/>
              </w:rPr>
              <w:br/>
              <w:t xml:space="preserve">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will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continue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to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use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what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I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have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learned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effectively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throughout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my</w:t>
            </w:r>
            <w:proofErr w:type="spellEnd"/>
            <w:r w:rsidRPr="008740AC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8740AC">
              <w:rPr>
                <w:rFonts w:ascii="Ubuntu" w:eastAsia="Calibri" w:hAnsi="Ubuntu" w:cs="Times New Roman"/>
              </w:rPr>
              <w:t>internship</w:t>
            </w:r>
            <w:proofErr w:type="spellEnd"/>
            <w:r w:rsidRPr="008740AC">
              <w:rPr>
                <w:rFonts w:ascii="Ubuntu" w:eastAsia="Calibri" w:hAnsi="Ubuntu" w:cs="Times New Roman"/>
              </w:rPr>
              <w:t>.</w:t>
            </w:r>
          </w:p>
          <w:p w14:paraId="0E35373B" w14:textId="77777777" w:rsidR="007021EA" w:rsidRDefault="007021EA">
            <w:pPr>
              <w:pStyle w:val="GvdeMetni"/>
              <w:widowControl w:val="0"/>
              <w:spacing w:after="0" w:line="240" w:lineRule="auto"/>
              <w:rPr>
                <w:rFonts w:ascii="Ubuntu" w:hAnsi="Ubuntu"/>
              </w:rPr>
            </w:pPr>
          </w:p>
        </w:tc>
      </w:tr>
      <w:tr w:rsidR="007021EA" w14:paraId="42F8E707" w14:textId="77777777">
        <w:trPr>
          <w:trHeight w:val="64"/>
        </w:trPr>
        <w:tc>
          <w:tcPr>
            <w:tcW w:w="1189" w:type="dxa"/>
          </w:tcPr>
          <w:p w14:paraId="1EEAACEE" w14:textId="77777777" w:rsidR="007021EA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6" w:type="dxa"/>
            <w:gridSpan w:val="2"/>
          </w:tcPr>
          <w:p w14:paraId="2BF8F37D" w14:textId="77777777" w:rsidR="007021EA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8A1D1C3" w14:textId="77777777" w:rsidR="007021EA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7021EA" w14:paraId="4A790D5E" w14:textId="77777777">
        <w:tc>
          <w:tcPr>
            <w:tcW w:w="1189" w:type="dxa"/>
          </w:tcPr>
          <w:p w14:paraId="61C3D26E" w14:textId="77777777" w:rsidR="007021EA" w:rsidRDefault="007021EA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5" w:type="dxa"/>
          </w:tcPr>
          <w:p w14:paraId="306CAC77" w14:textId="77777777" w:rsidR="007021EA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5421174A" w14:textId="77777777" w:rsidR="007021EA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1487455B" w14:textId="77777777" w:rsidR="007021EA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247C74E0" w14:textId="77777777" w:rsidR="007021EA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559C6D6C" w14:textId="77777777" w:rsidR="007021EA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6D1E9CFA" w14:textId="77777777" w:rsidR="007021EA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2102B461" w14:textId="77777777" w:rsidR="007021EA" w:rsidRDefault="007021EA"/>
    <w:sectPr w:rsidR="007021E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1EA"/>
    <w:rsid w:val="00094FE1"/>
    <w:rsid w:val="007021EA"/>
    <w:rsid w:val="0087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0D034"/>
  <w15:docId w15:val="{0C89A63C-1068-4DAD-A51A-1B654000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1496</Characters>
  <Application>Microsoft Office Word</Application>
  <DocSecurity>0</DocSecurity>
  <Lines>12</Lines>
  <Paragraphs>3</Paragraphs>
  <ScaleCrop>false</ScaleCrop>
  <Company>Microsoft</Company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10</cp:revision>
  <dcterms:created xsi:type="dcterms:W3CDTF">2021-08-25T12:31:00Z</dcterms:created>
  <dcterms:modified xsi:type="dcterms:W3CDTF">2025-08-13T14:19:00Z</dcterms:modified>
  <dc:language>en-US</dc:language>
</cp:coreProperties>
</file>