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3628A8D1" w:rsidR="00475F6C" w:rsidRPr="001B7BD1" w:rsidRDefault="00475F6C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C6ABB0" w14:textId="76E1ECE7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92B104" w14:textId="083DC7C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5C56BB" w14:textId="106D92F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53E621" w14:textId="71A0B75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E3FD22A" w14:textId="6D17ECFD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820812" w14:textId="5B6BDD22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8185DE" w14:textId="270F56A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AE8178" w14:textId="6139717A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25DD3" w14:textId="315BEDF4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0BCC2075" w14:textId="3C5B242B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По предмету Java</w:t>
      </w:r>
    </w:p>
    <w:p w14:paraId="4C54515D" w14:textId="596B0B0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07124D" w14:textId="0A28AACC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A92F2C" w14:textId="128CC3D4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A0582" w14:textId="485E1B91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5F5F4C" w14:textId="57B9F0CF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6AE89" w14:textId="5983714E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8EC003" w14:textId="4CDA2A80" w:rsidR="34ED54E9" w:rsidRPr="001B7BD1" w:rsidRDefault="34ED54E9" w:rsidP="006B0B6B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Нечман</w:t>
      </w:r>
      <w:proofErr w:type="spellEnd"/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 xml:space="preserve"> Дмитрий Андреевич,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br/>
        <w:t xml:space="preserve"> РИМ-</w:t>
      </w:r>
      <w:r w:rsidR="00FD30DD" w:rsidRPr="00FD30DD">
        <w:rPr>
          <w:rFonts w:ascii="Times New Roman" w:eastAsia="Times New Roman" w:hAnsi="Times New Roman" w:cs="Times New Roman"/>
          <w:sz w:val="28"/>
          <w:szCs w:val="28"/>
        </w:rPr>
        <w:t>2</w:t>
      </w:r>
      <w:r w:rsidR="00841C83" w:rsidRPr="001B7BD1">
        <w:rPr>
          <w:rFonts w:ascii="Times New Roman" w:eastAsia="Times New Roman" w:hAnsi="Times New Roman" w:cs="Times New Roman"/>
          <w:sz w:val="28"/>
          <w:szCs w:val="28"/>
        </w:rPr>
        <w:t>20971</w:t>
      </w:r>
    </w:p>
    <w:p w14:paraId="7215AE07" w14:textId="191F1763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A1642F" w14:textId="2F04FD10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4FDB91" w14:textId="08C04AE2" w:rsidR="42E7B485" w:rsidRPr="001B7BD1" w:rsidRDefault="42E7B485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97C813" w14:textId="77777777" w:rsidR="001F79B1" w:rsidRPr="001B7BD1" w:rsidRDefault="001F79B1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567743" w14:textId="50C093F0" w:rsidR="34ED54E9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Екатеринбург</w:t>
      </w:r>
    </w:p>
    <w:p w14:paraId="0AEA0579" w14:textId="11EFC115" w:rsidR="42E7B485" w:rsidRPr="001B7BD1" w:rsidRDefault="34ED54E9" w:rsidP="006B0B6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79D75767" w14:textId="77777777" w:rsidR="00841C83" w:rsidRPr="001B7BD1" w:rsidRDefault="00841C83" w:rsidP="006B0B6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8B15D9D" w14:textId="2394DD0B" w:rsidR="41AC4897" w:rsidRPr="00FD30DD" w:rsidRDefault="594B4317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7F5E32FC" w:rsidRPr="001B7BD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7F5E32FC" w:rsidRPr="001B7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0DD" w:rsidRPr="00FD30DD">
        <w:rPr>
          <w:rFonts w:ascii="Times New Roman" w:eastAsia="Times New Roman" w:hAnsi="Times New Roman" w:cs="Times New Roman"/>
          <w:sz w:val="28"/>
          <w:szCs w:val="28"/>
        </w:rPr>
        <w:t>Создание простейшего веб-приложения с помощью фреймворка Spring Boot.</w:t>
      </w:r>
    </w:p>
    <w:p w14:paraId="1C6FC0B2" w14:textId="48B4EC32" w:rsidR="00841C83" w:rsidRPr="00F043B1" w:rsidRDefault="00841C83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B0B6B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Задания:</w:t>
      </w:r>
    </w:p>
    <w:p w14:paraId="34BCAA00" w14:textId="41D26E0E" w:rsidR="00FD30DD" w:rsidRPr="00F043B1" w:rsidRDefault="00FD30DD" w:rsidP="00FD30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FD30DD">
        <w:t xml:space="preserve"> 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Реализация простейшего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Spring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Boot</w:t>
      </w:r>
      <w:r w:rsidRPr="00F043B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Application</w:t>
      </w:r>
    </w:p>
    <w:p w14:paraId="797447AC" w14:textId="6296AAB5" w:rsidR="00841C83" w:rsidRPr="001B7BD1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конфигурации на сайте </w:t>
      </w:r>
      <w:r w:rsidRPr="00FD30DD">
        <w:rPr>
          <w:rFonts w:ascii="Times New Roman" w:eastAsia="Times New Roman" w:hAnsi="Times New Roman" w:cs="Times New Roman"/>
          <w:sz w:val="28"/>
          <w:szCs w:val="28"/>
        </w:rPr>
        <w:t>https://start.spring.io/</w:t>
      </w:r>
    </w:p>
    <w:p w14:paraId="03F7B6F2" w14:textId="10121239" w:rsidR="00841C83" w:rsidRPr="001B7BD1" w:rsidRDefault="00FD30DD" w:rsidP="00FD30D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51CA6F" wp14:editId="6BFA24EE">
            <wp:extent cx="4242046" cy="452403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6688" cy="45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6976" w14:textId="66A1E54A" w:rsidR="53DED7DD" w:rsidRPr="001B7BD1" w:rsidRDefault="53DED7DD" w:rsidP="006B0B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696088" w14:textId="6AAE870D" w:rsidR="00841C83" w:rsidRPr="00FD30DD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HelloController</w:t>
      </w:r>
      <w:proofErr w:type="spellEnd"/>
    </w:p>
    <w:p w14:paraId="530AF2DE" w14:textId="664AE46C" w:rsidR="42E7B485" w:rsidRPr="001B7BD1" w:rsidRDefault="00FD30DD" w:rsidP="00FD30D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D30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7F4DFA" wp14:editId="665ACFBB">
            <wp:extent cx="4572356" cy="2196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901" cy="22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B5A" w14:textId="7FECA352" w:rsidR="53DED7DD" w:rsidRPr="001B7BD1" w:rsidRDefault="53DED7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7BD1">
        <w:rPr>
          <w:rFonts w:ascii="Times New Roman" w:hAnsi="Times New Roman" w:cs="Times New Roman"/>
          <w:sz w:val="28"/>
          <w:szCs w:val="28"/>
        </w:rPr>
        <w:t xml:space="preserve"> </w:t>
      </w:r>
      <w:r w:rsidR="00FD30DD">
        <w:rPr>
          <w:rFonts w:ascii="Times New Roman" w:eastAsia="Calibri" w:hAnsi="Times New Roman" w:cs="Times New Roman"/>
          <w:sz w:val="28"/>
          <w:szCs w:val="28"/>
        </w:rPr>
        <w:t>Запуск приложения</w:t>
      </w:r>
    </w:p>
    <w:p w14:paraId="51AF2174" w14:textId="34CB9C51" w:rsidR="001F79B1" w:rsidRPr="001B7BD1" w:rsidRDefault="00FD30DD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3891F7" wp14:editId="5D3DAFC0">
            <wp:extent cx="5731510" cy="29444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513" w14:textId="09A06C5E" w:rsidR="42E7B485" w:rsidRPr="00FD30DD" w:rsidRDefault="53DED7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7B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0DD">
        <w:rPr>
          <w:rFonts w:ascii="Times New Roman" w:eastAsia="Times New Roman" w:hAnsi="Times New Roman" w:cs="Times New Roman"/>
          <w:sz w:val="28"/>
          <w:szCs w:val="28"/>
        </w:rPr>
        <w:t>Тестирование в браузере</w:t>
      </w:r>
    </w:p>
    <w:p w14:paraId="7482B924" w14:textId="41BF9467" w:rsidR="001B7BD1" w:rsidRP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ACFBF2" wp14:editId="1F6EB2A4">
            <wp:extent cx="5303503" cy="1307367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803" cy="13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8BE" w14:textId="574B506C" w:rsidR="00841C83" w:rsidRPr="001B7BD1" w:rsidRDefault="00FD30DD" w:rsidP="006B0B6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</w:p>
    <w:p w14:paraId="4D68837D" w14:textId="19E96FD7" w:rsidR="001B7BD1" w:rsidRP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458A8" wp14:editId="6B33293B">
            <wp:extent cx="5350510" cy="2512238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943" cy="25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18F2" w14:textId="68B6AE96" w:rsidR="001B7BD1" w:rsidRDefault="001B7BD1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354A215" w14:textId="3452724D" w:rsidR="00FD30DD" w:rsidRPr="00FD30DD" w:rsidRDefault="00FD30DD" w:rsidP="00FD30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II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FD30DD">
        <w:t xml:space="preserve"> </w:t>
      </w:r>
      <w:r w:rsidRPr="00FD30DD">
        <w:rPr>
          <w:rFonts w:ascii="Times New Roman" w:eastAsia="Times New Roman" w:hAnsi="Times New Roman" w:cs="Times New Roman"/>
          <w:b/>
          <w:bCs/>
          <w:sz w:val="28"/>
          <w:szCs w:val="28"/>
        </w:rPr>
        <w:t>Реализация дополнительного функционала</w:t>
      </w:r>
    </w:p>
    <w:p w14:paraId="3E4C2110" w14:textId="77777777" w:rsidR="00FD30DD" w:rsidRPr="00FD30DD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C2BAE" w14:textId="531AFF07" w:rsidR="001B7BD1" w:rsidRDefault="00FD30D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1. Создайте GET-метод </w:t>
      </w:r>
      <w:proofErr w:type="spellStart"/>
      <w:proofErr w:type="gramStart"/>
      <w:r w:rsidRPr="00FD30DD">
        <w:rPr>
          <w:rFonts w:ascii="Times New Roman" w:eastAsia="Times New Roman" w:hAnsi="Times New Roman" w:cs="Times New Roman"/>
          <w:sz w:val="28"/>
          <w:szCs w:val="28"/>
        </w:rPr>
        <w:t>updateArrayList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30D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s), который по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update-array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” принимает аргумент и записывает его в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 xml:space="preserve"> &gt;, реализуйте логику - если это первый вызов метода, то создается пустой </w:t>
      </w:r>
      <w:proofErr w:type="spellStart"/>
      <w:r w:rsidRPr="00FD30DD">
        <w:rPr>
          <w:rFonts w:ascii="Times New Roman" w:eastAsia="Times New Roman" w:hAnsi="Times New Roman" w:cs="Times New Roman"/>
          <w:sz w:val="28"/>
          <w:szCs w:val="28"/>
        </w:rPr>
        <w:t>ArrayList</w:t>
      </w:r>
      <w:proofErr w:type="spellEnd"/>
      <w:r w:rsidRPr="00FD30DD">
        <w:rPr>
          <w:rFonts w:ascii="Times New Roman" w:eastAsia="Times New Roman" w:hAnsi="Times New Roman" w:cs="Times New Roman"/>
          <w:sz w:val="28"/>
          <w:szCs w:val="28"/>
        </w:rPr>
        <w:t>, если он не пустой, то туда записывается значение.</w:t>
      </w:r>
    </w:p>
    <w:p w14:paraId="4DB68C27" w14:textId="2DA1A704" w:rsidR="00FD30DD" w:rsidRDefault="00014F3D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9109B0" wp14:editId="0F16DC75">
            <wp:extent cx="5731510" cy="24631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DF28" w14:textId="3BD8083F" w:rsidR="00FD30DD" w:rsidRDefault="003D3674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Тестирование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proofErr w:type="spellEnd"/>
    </w:p>
    <w:p w14:paraId="69C126F6" w14:textId="2B09AD25" w:rsidR="003D3674" w:rsidRPr="003D3674" w:rsidRDefault="003D3674" w:rsidP="006B0B6B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D367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4422DC" wp14:editId="4166C4A4">
            <wp:extent cx="5076190" cy="25566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403" cy="25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966E" w14:textId="7F51CBDF" w:rsidR="00841C83" w:rsidRPr="00014F3D" w:rsidRDefault="00014F3D" w:rsidP="00014F3D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Создайте 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метод </w:t>
      </w:r>
      <w:proofErr w:type="spellStart"/>
      <w:proofErr w:type="gram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showArrayList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), который по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show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” возвращается все элементы хранящиеся в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 w:rsidRPr="00014F3D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&gt;, созданном в п. 1</w:t>
      </w:r>
    </w:p>
    <w:p w14:paraId="5AB85EF7" w14:textId="2884FBFF" w:rsidR="001B7BD1" w:rsidRPr="001B7BD1" w:rsidRDefault="00014F3D" w:rsidP="006B0B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C42F38" wp14:editId="43FFA83A">
            <wp:extent cx="5731510" cy="9080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510C" w14:textId="77777777" w:rsidR="00014F3D" w:rsidRDefault="00014F3D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D88D3" w14:textId="44681837" w:rsidR="00014F3D" w:rsidRDefault="00014F3D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75D5E3" wp14:editId="7B449C07">
            <wp:extent cx="5731510" cy="376047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12AC" w14:textId="664DD931" w:rsidR="00014F3D" w:rsidRPr="00014F3D" w:rsidRDefault="00014F3D" w:rsidP="00014F3D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</w:t>
      </w:r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Создайте GET-метод </w:t>
      </w:r>
      <w:proofErr w:type="spellStart"/>
      <w:proofErr w:type="gramStart"/>
      <w:r w:rsidRPr="00014F3D">
        <w:rPr>
          <w:rFonts w:ascii="Times New Roman" w:eastAsia="Times New Roman" w:hAnsi="Times New Roman" w:cs="Times New Roman"/>
          <w:sz w:val="28"/>
          <w:szCs w:val="28"/>
        </w:rPr>
        <w:t>updateHashMap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14F3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s), который по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url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 “/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update-map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” принимает аргумент и записывает его в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 xml:space="preserve">&gt;, реализуйте логику - если это первый вызов метода, то создается пустой </w:t>
      </w:r>
      <w:proofErr w:type="spellStart"/>
      <w:r w:rsidRPr="00014F3D">
        <w:rPr>
          <w:rFonts w:ascii="Times New Roman" w:eastAsia="Times New Roman" w:hAnsi="Times New Roman" w:cs="Times New Roman"/>
          <w:sz w:val="28"/>
          <w:szCs w:val="28"/>
        </w:rPr>
        <w:t>HashMap</w:t>
      </w:r>
      <w:proofErr w:type="spellEnd"/>
      <w:r w:rsidRPr="00014F3D">
        <w:rPr>
          <w:rFonts w:ascii="Times New Roman" w:eastAsia="Times New Roman" w:hAnsi="Times New Roman" w:cs="Times New Roman"/>
          <w:sz w:val="28"/>
          <w:szCs w:val="28"/>
        </w:rPr>
        <w:t>, если он не пустой, то туда записывается значение.</w:t>
      </w:r>
    </w:p>
    <w:p w14:paraId="422555B8" w14:textId="1AC1109B" w:rsidR="00014F3D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122014" wp14:editId="7225447B">
            <wp:extent cx="5731510" cy="20415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CFC4" w14:textId="497D7AA7" w:rsidR="00154EFE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D73A99" w14:textId="47338B7F" w:rsidR="00154EFE" w:rsidRDefault="00154EFE" w:rsidP="00014F3D">
      <w:pPr>
        <w:pStyle w:val="a3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7B6D57" wp14:editId="49FDE0C2">
            <wp:extent cx="5731510" cy="348805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3CA6" w14:textId="7017D226" w:rsidR="009E27F9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Создайте GET метод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showHashMap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(), который по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“/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show-map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” возвращается все элементы хранящиеся в </w:t>
      </w:r>
      <w:proofErr w:type="spellStart"/>
      <w:proofErr w:type="gram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HashMap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proofErr w:type="gramEnd"/>
      <w:r w:rsidRPr="00154EFE">
        <w:rPr>
          <w:rFonts w:ascii="Times New Roman" w:hAnsi="Times New Roman" w:cs="Times New Roman"/>
          <w:color w:val="000000"/>
          <w:sz w:val="28"/>
          <w:szCs w:val="28"/>
        </w:rPr>
        <w:t>Integer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54EFE">
        <w:rPr>
          <w:rFonts w:ascii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154EFE">
        <w:rPr>
          <w:rFonts w:ascii="Times New Roman" w:hAnsi="Times New Roman" w:cs="Times New Roman"/>
          <w:color w:val="000000"/>
          <w:sz w:val="28"/>
          <w:szCs w:val="28"/>
        </w:rPr>
        <w:t>&gt;, созданном в п. 3</w:t>
      </w:r>
    </w:p>
    <w:p w14:paraId="5CE5E54D" w14:textId="5F8E2515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447090A" wp14:editId="634EC2A5">
            <wp:extent cx="5731510" cy="150876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7B1B" w14:textId="4028DF37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08108D" w14:textId="48E2C63F" w:rsidR="00154EFE" w:rsidRDefault="00154EFE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4EF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DC489C" wp14:editId="6E63CEC6">
            <wp:extent cx="5731510" cy="39833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2E1A" w14:textId="6C063DE8" w:rsidR="00154EFE" w:rsidRDefault="00B665B6" w:rsidP="00154EF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154E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Создайте GET метод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showAllLenght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(), который по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“/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show-all-lenght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” возвращает текст, в котором указано количество элементов в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ArrayList</w:t>
      </w:r>
      <w:proofErr w:type="spellEnd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154EFE" w:rsidRPr="00154EFE">
        <w:rPr>
          <w:rFonts w:ascii="Times New Roman" w:hAnsi="Times New Roman" w:cs="Times New Roman"/>
          <w:color w:val="000000"/>
          <w:sz w:val="28"/>
          <w:szCs w:val="28"/>
        </w:rPr>
        <w:t>HashMap</w:t>
      </w:r>
      <w:proofErr w:type="spellEnd"/>
    </w:p>
    <w:p w14:paraId="081C76ED" w14:textId="1B2C19D9" w:rsidR="00376211" w:rsidRDefault="00376211" w:rsidP="00154EF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621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5E84BAA" wp14:editId="11A3B314">
            <wp:extent cx="5731510" cy="265493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AD1" w14:textId="73FD08F1" w:rsidR="00154EFE" w:rsidRPr="001B7BD1" w:rsidRDefault="0037621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621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4D06CD" wp14:editId="4A3EBFB5">
            <wp:extent cx="5731510" cy="382714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B47F" w14:textId="3E69F5D3" w:rsidR="00F043B1" w:rsidRDefault="00F043B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Ответы на вопросы:</w:t>
      </w:r>
    </w:p>
    <w:p w14:paraId="70F08E18" w14:textId="39DC42C0" w:rsid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2. Чем отличаются языки программирования </w:t>
      </w:r>
      <w:r>
        <w:rPr>
          <w:rFonts w:ascii="Arial" w:hAnsi="Arial" w:cs="Arial"/>
          <w:color w:val="000000" w:themeColor="text1"/>
          <w:lang w:val="en-US"/>
        </w:rPr>
        <w:t>Java</w:t>
      </w:r>
      <w:r>
        <w:rPr>
          <w:rFonts w:ascii="Arial" w:hAnsi="Arial" w:cs="Arial"/>
          <w:color w:val="000000" w:themeColor="text1"/>
        </w:rPr>
        <w:t xml:space="preserve"> и </w:t>
      </w:r>
      <w:r>
        <w:rPr>
          <w:rFonts w:ascii="Arial" w:hAnsi="Arial" w:cs="Arial"/>
          <w:color w:val="000000" w:themeColor="text1"/>
          <w:lang w:val="en-US"/>
        </w:rPr>
        <w:t>Kotlin</w:t>
      </w:r>
      <w:r w:rsidRPr="00B50D45">
        <w:rPr>
          <w:rFonts w:ascii="Arial" w:hAnsi="Arial" w:cs="Arial"/>
          <w:color w:val="000000" w:themeColor="text1"/>
        </w:rPr>
        <w:t>?</w:t>
      </w:r>
    </w:p>
    <w:p w14:paraId="2E9099FD" w14:textId="11C3E5DC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>1</w:t>
      </w:r>
      <w:r w:rsidRPr="00F043B1">
        <w:rPr>
          <w:rFonts w:ascii="Arial" w:hAnsi="Arial" w:cs="Arial"/>
          <w:color w:val="000000" w:themeColor="text1"/>
        </w:rPr>
        <w:t>)</w:t>
      </w:r>
      <w:r w:rsidRPr="00F043B1">
        <w:rPr>
          <w:rFonts w:ascii="Arial" w:hAnsi="Arial" w:cs="Arial"/>
          <w:color w:val="000000" w:themeColor="text1"/>
        </w:rPr>
        <w:t xml:space="preserve"> Синтаксис: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имеет более современный и выразительный синтаксис по сравнению с Java. Он использует менее громоздкий и более лаконичный код, что делает его более удобным для разработчиков.</w:t>
      </w:r>
    </w:p>
    <w:p w14:paraId="7915BCF1" w14:textId="31191AE2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>2</w:t>
      </w:r>
      <w:r w:rsidRPr="00F043B1">
        <w:rPr>
          <w:rFonts w:ascii="Arial" w:hAnsi="Arial" w:cs="Arial"/>
          <w:color w:val="000000" w:themeColor="text1"/>
        </w:rPr>
        <w:t>)</w:t>
      </w:r>
      <w:r w:rsidRPr="00F043B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F043B1">
        <w:rPr>
          <w:rFonts w:ascii="Arial" w:hAnsi="Arial" w:cs="Arial"/>
          <w:color w:val="000000" w:themeColor="text1"/>
        </w:rPr>
        <w:t>Null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-безопасность: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имеет встроенную поддержку </w:t>
      </w:r>
      <w:proofErr w:type="spellStart"/>
      <w:r w:rsidRPr="00F043B1">
        <w:rPr>
          <w:rFonts w:ascii="Arial" w:hAnsi="Arial" w:cs="Arial"/>
          <w:color w:val="000000" w:themeColor="text1"/>
        </w:rPr>
        <w:t>null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-безопасности, что помогает избежать ошибок, связанных с нулевыми значениями. </w:t>
      </w:r>
    </w:p>
    <w:p w14:paraId="270C6FCB" w14:textId="374F7BA0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lastRenderedPageBreak/>
        <w:t>3</w:t>
      </w:r>
      <w:r w:rsidRPr="00F043B1">
        <w:rPr>
          <w:rFonts w:ascii="Arial" w:hAnsi="Arial" w:cs="Arial"/>
          <w:color w:val="000000" w:themeColor="text1"/>
        </w:rPr>
        <w:t>)</w:t>
      </w:r>
      <w:r w:rsidRPr="00F043B1">
        <w:rPr>
          <w:rFonts w:ascii="Arial" w:hAnsi="Arial" w:cs="Arial"/>
          <w:color w:val="000000" w:themeColor="text1"/>
        </w:rPr>
        <w:t xml:space="preserve"> Расширения функционала: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предоставляет возможность добавлять новые методы и функции в существующие классы, не изменяя их исходный код. Это называется "расширениями функционала" и позволяет писать более чистый и модульный код. В Java такая возможность отсутствует.</w:t>
      </w:r>
    </w:p>
    <w:p w14:paraId="0D4E29FD" w14:textId="7F46734D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>4</w:t>
      </w:r>
      <w:r w:rsidRPr="00F043B1">
        <w:rPr>
          <w:rFonts w:ascii="Arial" w:hAnsi="Arial" w:cs="Arial"/>
          <w:color w:val="000000" w:themeColor="text1"/>
        </w:rPr>
        <w:t>)</w:t>
      </w:r>
      <w:r w:rsidRPr="00F043B1">
        <w:rPr>
          <w:rFonts w:ascii="Arial" w:hAnsi="Arial" w:cs="Arial"/>
          <w:color w:val="000000" w:themeColor="text1"/>
        </w:rPr>
        <w:t xml:space="preserve"> Асинхронное программирование: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имеет синтаксическую поддержку асинхронного программирования с использованием ключевых слов "</w:t>
      </w:r>
      <w:proofErr w:type="spellStart"/>
      <w:r w:rsidRPr="00F043B1">
        <w:rPr>
          <w:rFonts w:ascii="Arial" w:hAnsi="Arial" w:cs="Arial"/>
          <w:color w:val="000000" w:themeColor="text1"/>
        </w:rPr>
        <w:t>suspend</w:t>
      </w:r>
      <w:proofErr w:type="spellEnd"/>
      <w:r w:rsidRPr="00F043B1">
        <w:rPr>
          <w:rFonts w:ascii="Arial" w:hAnsi="Arial" w:cs="Arial"/>
          <w:color w:val="000000" w:themeColor="text1"/>
        </w:rPr>
        <w:t>" и "</w:t>
      </w:r>
      <w:proofErr w:type="spellStart"/>
      <w:r w:rsidRPr="00F043B1">
        <w:rPr>
          <w:rFonts w:ascii="Arial" w:hAnsi="Arial" w:cs="Arial"/>
          <w:color w:val="000000" w:themeColor="text1"/>
        </w:rPr>
        <w:t>Coroutine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". В Java асинхронное программирование обычно реализуется с использованием </w:t>
      </w:r>
      <w:proofErr w:type="spellStart"/>
      <w:r w:rsidRPr="00F043B1">
        <w:rPr>
          <w:rFonts w:ascii="Arial" w:hAnsi="Arial" w:cs="Arial"/>
          <w:color w:val="000000" w:themeColor="text1"/>
        </w:rPr>
        <w:t>коллбэков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или библиотек, таких как </w:t>
      </w:r>
      <w:proofErr w:type="spellStart"/>
      <w:r w:rsidRPr="00F043B1">
        <w:rPr>
          <w:rFonts w:ascii="Arial" w:hAnsi="Arial" w:cs="Arial"/>
          <w:color w:val="000000" w:themeColor="text1"/>
        </w:rPr>
        <w:t>CompletableFuture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или </w:t>
      </w:r>
      <w:proofErr w:type="spellStart"/>
      <w:r w:rsidRPr="00F043B1">
        <w:rPr>
          <w:rFonts w:ascii="Arial" w:hAnsi="Arial" w:cs="Arial"/>
          <w:color w:val="000000" w:themeColor="text1"/>
        </w:rPr>
        <w:t>RxJava</w:t>
      </w:r>
      <w:proofErr w:type="spellEnd"/>
      <w:r w:rsidRPr="00F043B1">
        <w:rPr>
          <w:rFonts w:ascii="Arial" w:hAnsi="Arial" w:cs="Arial"/>
          <w:color w:val="000000" w:themeColor="text1"/>
        </w:rPr>
        <w:t>.</w:t>
      </w:r>
    </w:p>
    <w:p w14:paraId="0AAD7B92" w14:textId="22D4355A" w:rsid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 xml:space="preserve">5 Интеграция с Java: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полностью совместим с Java, поэтому вы можете использовать библиотеки и код на Java в проектах на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. Это делает переход с Java на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постепенным и удобным.</w:t>
      </w:r>
    </w:p>
    <w:p w14:paraId="420F8C25" w14:textId="362AEE2A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931F613" wp14:editId="2D6274B2">
            <wp:extent cx="5731510" cy="32258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D8F6" w14:textId="645CE962" w:rsid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4.</w:t>
      </w:r>
      <w:r w:rsidR="00882B87" w:rsidRPr="00882B87">
        <w:t xml:space="preserve"> </w:t>
      </w:r>
      <w:r w:rsidR="00882B87" w:rsidRPr="00882B87">
        <w:rPr>
          <w:rFonts w:ascii="Arial" w:hAnsi="Arial" w:cs="Arial"/>
          <w:color w:val="000000" w:themeColor="text1"/>
        </w:rPr>
        <w:t xml:space="preserve"> Чем отличаются языки программирования </w:t>
      </w:r>
      <w:proofErr w:type="spellStart"/>
      <w:r w:rsidR="00882B87" w:rsidRPr="00882B87">
        <w:rPr>
          <w:rFonts w:ascii="Arial" w:hAnsi="Arial" w:cs="Arial"/>
          <w:color w:val="000000" w:themeColor="text1"/>
        </w:rPr>
        <w:t>Kotlin</w:t>
      </w:r>
      <w:proofErr w:type="spellEnd"/>
      <w:r w:rsidR="00882B87" w:rsidRPr="00882B87">
        <w:rPr>
          <w:rFonts w:ascii="Arial" w:hAnsi="Arial" w:cs="Arial"/>
          <w:color w:val="000000" w:themeColor="text1"/>
        </w:rPr>
        <w:t xml:space="preserve"> и </w:t>
      </w:r>
      <w:proofErr w:type="spellStart"/>
      <w:r w:rsidR="00882B87" w:rsidRPr="00882B87">
        <w:rPr>
          <w:rFonts w:ascii="Arial" w:hAnsi="Arial" w:cs="Arial"/>
          <w:color w:val="000000" w:themeColor="text1"/>
        </w:rPr>
        <w:t>Groovy</w:t>
      </w:r>
      <w:proofErr w:type="spellEnd"/>
    </w:p>
    <w:p w14:paraId="60F0F2CE" w14:textId="77777777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>Различия:</w:t>
      </w:r>
    </w:p>
    <w:p w14:paraId="169FAAC5" w14:textId="77777777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 xml:space="preserve">1.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разрабатывался как язык программирования для разработчиков </w:t>
      </w:r>
      <w:proofErr w:type="spellStart"/>
      <w:r w:rsidRPr="00F043B1">
        <w:rPr>
          <w:rFonts w:ascii="Arial" w:hAnsi="Arial" w:cs="Arial"/>
          <w:color w:val="000000" w:themeColor="text1"/>
        </w:rPr>
        <w:t>Android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, тогда как </w:t>
      </w:r>
      <w:proofErr w:type="spellStart"/>
      <w:r w:rsidRPr="00F043B1">
        <w:rPr>
          <w:rFonts w:ascii="Arial" w:hAnsi="Arial" w:cs="Arial"/>
          <w:color w:val="000000" w:themeColor="text1"/>
        </w:rPr>
        <w:t>Groovy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был разработан как язык программирования общего назначения.</w:t>
      </w:r>
    </w:p>
    <w:p w14:paraId="06670A8E" w14:textId="77777777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 xml:space="preserve">2.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может заменить Java на платформе </w:t>
      </w:r>
      <w:proofErr w:type="spellStart"/>
      <w:r w:rsidRPr="00F043B1">
        <w:rPr>
          <w:rFonts w:ascii="Arial" w:hAnsi="Arial" w:cs="Arial"/>
          <w:color w:val="000000" w:themeColor="text1"/>
        </w:rPr>
        <w:t>Android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, в то время как </w:t>
      </w:r>
      <w:proofErr w:type="spellStart"/>
      <w:r w:rsidRPr="00F043B1">
        <w:rPr>
          <w:rFonts w:ascii="Arial" w:hAnsi="Arial" w:cs="Arial"/>
          <w:color w:val="000000" w:themeColor="text1"/>
        </w:rPr>
        <w:t>Groovy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используется чаще как дополнительный язык программирования в проектах на Java.</w:t>
      </w:r>
    </w:p>
    <w:p w14:paraId="132B66E2" w14:textId="0DC3C1B7" w:rsidR="00F043B1" w:rsidRPr="00F043B1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 w:rsidRPr="00F043B1">
        <w:rPr>
          <w:rFonts w:ascii="Arial" w:hAnsi="Arial" w:cs="Arial"/>
          <w:color w:val="000000" w:themeColor="text1"/>
        </w:rPr>
        <w:t xml:space="preserve">3. </w:t>
      </w:r>
      <w:proofErr w:type="spellStart"/>
      <w:r w:rsidRPr="00F043B1">
        <w:rPr>
          <w:rFonts w:ascii="Arial" w:hAnsi="Arial" w:cs="Arial"/>
          <w:color w:val="000000" w:themeColor="text1"/>
        </w:rPr>
        <w:t>Kotlin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имеет строгую типизацию, в то время как </w:t>
      </w:r>
      <w:proofErr w:type="spellStart"/>
      <w:r w:rsidRPr="00F043B1">
        <w:rPr>
          <w:rFonts w:ascii="Arial" w:hAnsi="Arial" w:cs="Arial"/>
          <w:color w:val="000000" w:themeColor="text1"/>
        </w:rPr>
        <w:t>Groovy</w:t>
      </w:r>
      <w:proofErr w:type="spellEnd"/>
      <w:r w:rsidRPr="00F043B1">
        <w:rPr>
          <w:rFonts w:ascii="Arial" w:hAnsi="Arial" w:cs="Arial"/>
          <w:color w:val="000000" w:themeColor="text1"/>
        </w:rPr>
        <w:t xml:space="preserve"> имеет динамическую типизацию.</w:t>
      </w:r>
    </w:p>
    <w:p w14:paraId="031694CB" w14:textId="673257AA" w:rsidR="00F043B1" w:rsidRPr="00F043B1" w:rsidRDefault="002039F7" w:rsidP="00F043B1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4</w:t>
      </w:r>
      <w:r w:rsidR="00F043B1" w:rsidRPr="00F043B1">
        <w:rPr>
          <w:rFonts w:ascii="Arial" w:hAnsi="Arial" w:cs="Arial"/>
          <w:color w:val="000000" w:themeColor="text1"/>
        </w:rPr>
        <w:t xml:space="preserve">. </w:t>
      </w:r>
      <w:proofErr w:type="spellStart"/>
      <w:r w:rsidR="00F043B1" w:rsidRPr="00F043B1">
        <w:rPr>
          <w:rFonts w:ascii="Arial" w:hAnsi="Arial" w:cs="Arial"/>
          <w:color w:val="000000" w:themeColor="text1"/>
        </w:rPr>
        <w:t>Kotlin</w:t>
      </w:r>
      <w:proofErr w:type="spellEnd"/>
      <w:r w:rsidR="00F043B1" w:rsidRPr="00F043B1">
        <w:rPr>
          <w:rFonts w:ascii="Arial" w:hAnsi="Arial" w:cs="Arial"/>
          <w:color w:val="000000" w:themeColor="text1"/>
        </w:rPr>
        <w:t xml:space="preserve"> обеспечивает большую безопасность типов и предотвращает возникновение ошибок времени выполнения за счет статической проверки типов. </w:t>
      </w:r>
      <w:proofErr w:type="spellStart"/>
      <w:r w:rsidR="00F043B1" w:rsidRPr="00F043B1">
        <w:rPr>
          <w:rFonts w:ascii="Arial" w:hAnsi="Arial" w:cs="Arial"/>
          <w:color w:val="000000" w:themeColor="text1"/>
        </w:rPr>
        <w:t>Groovy</w:t>
      </w:r>
      <w:proofErr w:type="spellEnd"/>
      <w:r w:rsidR="00F043B1" w:rsidRPr="00F043B1">
        <w:rPr>
          <w:rFonts w:ascii="Arial" w:hAnsi="Arial" w:cs="Arial"/>
          <w:color w:val="000000" w:themeColor="text1"/>
        </w:rPr>
        <w:t>, с другой стороны, позволяет более свободное использование типов и не требует такой жесткой типизации.</w:t>
      </w:r>
    </w:p>
    <w:p w14:paraId="49CBC444" w14:textId="3523A0FD" w:rsidR="00F043B1" w:rsidRPr="002039F7" w:rsidRDefault="00F043B1" w:rsidP="00F043B1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6.</w:t>
      </w:r>
      <w:r w:rsidRPr="00B50D45">
        <w:rPr>
          <w:rFonts w:ascii="Arial" w:hAnsi="Arial" w:cs="Arial"/>
          <w:color w:val="000000" w:themeColor="text1"/>
        </w:rPr>
        <w:t xml:space="preserve"> </w:t>
      </w:r>
      <w:r w:rsidRPr="002039F7">
        <w:rPr>
          <w:rFonts w:ascii="Arial" w:hAnsi="Arial" w:cs="Arial"/>
          <w:color w:val="000000" w:themeColor="text1"/>
        </w:rPr>
        <w:t xml:space="preserve">Что нового добавилось в </w:t>
      </w:r>
      <w:r w:rsidRPr="002039F7">
        <w:rPr>
          <w:rFonts w:ascii="Arial" w:hAnsi="Arial" w:cs="Arial"/>
          <w:color w:val="000000" w:themeColor="text1"/>
          <w:lang w:val="en-US"/>
        </w:rPr>
        <w:t>Java</w:t>
      </w:r>
      <w:r w:rsidRPr="002039F7">
        <w:rPr>
          <w:rFonts w:ascii="Arial" w:hAnsi="Arial" w:cs="Arial"/>
          <w:color w:val="000000" w:themeColor="text1"/>
        </w:rPr>
        <w:t xml:space="preserve"> 17 в отличии от </w:t>
      </w:r>
      <w:r w:rsidRPr="002039F7">
        <w:rPr>
          <w:rFonts w:ascii="Arial" w:hAnsi="Arial" w:cs="Arial"/>
          <w:color w:val="000000" w:themeColor="text1"/>
          <w:lang w:val="en-US"/>
        </w:rPr>
        <w:t>Java</w:t>
      </w:r>
      <w:r w:rsidRPr="002039F7">
        <w:rPr>
          <w:rFonts w:ascii="Arial" w:hAnsi="Arial" w:cs="Arial"/>
          <w:color w:val="000000" w:themeColor="text1"/>
        </w:rPr>
        <w:t xml:space="preserve"> 11?</w:t>
      </w:r>
    </w:p>
    <w:p w14:paraId="53921E27" w14:textId="05017FA6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1. Динамические классы: Java 17 представляет новый тип классов, называемых "динамическими классами", которые существуют только во время выполнения программы и могут быть созданы и загружены динамически с использованием API.</w:t>
      </w:r>
    </w:p>
    <w:p w14:paraId="1A59716A" w14:textId="258AC312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2. Улучшения в обработке строк: Java 17 добавляет новые методы и операторы для работы со строками, такие как `</w:t>
      </w:r>
      <w:proofErr w:type="spellStart"/>
      <w:proofErr w:type="gram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stripIndent</w:t>
      </w:r>
      <w:proofErr w:type="spellEnd"/>
      <w:r w:rsidRPr="002039F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039F7">
        <w:rPr>
          <w:rFonts w:ascii="Times New Roman" w:hAnsi="Times New Roman" w:cs="Times New Roman"/>
          <w:color w:val="000000"/>
          <w:sz w:val="28"/>
          <w:szCs w:val="28"/>
        </w:rPr>
        <w:t>)` для удаления отступов из многострочных строк и оператор `Text Block` для более читаемого представления многострочных строк.</w:t>
      </w:r>
    </w:p>
    <w:p w14:paraId="3BE05DA2" w14:textId="576A531E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3. Переполнение кучи (</w:t>
      </w:r>
      <w:proofErr w:type="spell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Heap</w:t>
      </w:r>
      <w:proofErr w:type="spellEnd"/>
      <w:r w:rsidRPr="002039F7">
        <w:rPr>
          <w:rFonts w:ascii="Times New Roman" w:hAnsi="Times New Roman" w:cs="Times New Roman"/>
          <w:color w:val="000000"/>
          <w:sz w:val="28"/>
          <w:szCs w:val="28"/>
        </w:rPr>
        <w:t>): Java 17 включает улучшения в производительности путем использования эффективных алгоритмов для сжатия объектов и более эффективного использования кучи памяти.</w:t>
      </w:r>
    </w:p>
    <w:p w14:paraId="01A9A5D8" w14:textId="25038DFA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4. Улучшения в обработке потоков: Java 17 предлагает новые методы и улучшения в API потоков для более удобной и гибкой обработки последовательностей данных.</w:t>
      </w:r>
    </w:p>
    <w:p w14:paraId="644C0065" w14:textId="77777777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>5. Улучшения в манифесте JAR: В Java 17 были добавлены новые атрибуты манифеста JAR, которые позволяют более простую работу с модулями и зависимостями, а также обеспечивают более надежное разрешение конфликтов версий.</w:t>
      </w:r>
    </w:p>
    <w:p w14:paraId="52B813FC" w14:textId="77777777" w:rsidR="002039F7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87AB2" w14:textId="7AE3820F" w:rsidR="00F043B1" w:rsidRPr="002039F7" w:rsidRDefault="002039F7" w:rsidP="0020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6. Улучшения в JEP 394: JEP 394 </w:t>
      </w:r>
      <w:proofErr w:type="gramStart"/>
      <w:r w:rsidRPr="002039F7">
        <w:rPr>
          <w:rFonts w:ascii="Times New Roman" w:hAnsi="Times New Roman" w:cs="Times New Roman"/>
          <w:color w:val="000000"/>
          <w:sz w:val="28"/>
          <w:szCs w:val="28"/>
        </w:rPr>
        <w:t>- это</w:t>
      </w:r>
      <w:proofErr w:type="gramEnd"/>
      <w:r w:rsidRPr="002039F7">
        <w:rPr>
          <w:rFonts w:ascii="Times New Roman" w:hAnsi="Times New Roman" w:cs="Times New Roman"/>
          <w:color w:val="000000"/>
          <w:sz w:val="28"/>
          <w:szCs w:val="28"/>
        </w:rPr>
        <w:t xml:space="preserve"> улучшение системы запуска Java, которое введено в Java 11 и внесло изменения в контейнеризацию и процесс запуска приложений Java. В Java 17 были внесены дополнительные улучшения и расширения этого функционала.</w:t>
      </w:r>
    </w:p>
    <w:p w14:paraId="177890A1" w14:textId="77777777" w:rsidR="00F043B1" w:rsidRDefault="00F043B1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61E252" w14:textId="6C62703C" w:rsidR="009E27F9" w:rsidRPr="001B7BD1" w:rsidRDefault="009E27F9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B7BD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Ссылка на репозиторий:</w:t>
      </w:r>
    </w:p>
    <w:p w14:paraId="035A574D" w14:textId="3F3F4DB0" w:rsidR="009E27F9" w:rsidRPr="001B7BD1" w:rsidRDefault="009E27F9" w:rsidP="006B0B6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https</w:t>
      </w:r>
      <w:r w:rsidRPr="001B7BD1">
        <w:rPr>
          <w:rFonts w:ascii="Times New Roman" w:hAnsi="Times New Roman" w:cs="Times New Roman"/>
          <w:color w:val="000000"/>
          <w:sz w:val="28"/>
          <w:szCs w:val="28"/>
        </w:rPr>
        <w:t>://</w:t>
      </w:r>
      <w:proofErr w:type="spellStart"/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1B7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1B7BD1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NechD</w:t>
      </w:r>
      <w:proofErr w:type="spellEnd"/>
      <w:r w:rsidRPr="001B7BD1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1B7BD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1B7BD1">
        <w:rPr>
          <w:rFonts w:ascii="Times New Roman" w:hAnsi="Times New Roman" w:cs="Times New Roman"/>
          <w:color w:val="000000"/>
          <w:sz w:val="28"/>
          <w:szCs w:val="28"/>
          <w:lang w:val="en-US"/>
        </w:rPr>
        <w:t>homework</w:t>
      </w:r>
    </w:p>
    <w:sectPr w:rsidR="009E27F9" w:rsidRPr="001B7BD1" w:rsidSect="006B0B6B">
      <w:footerReference w:type="default" r:id="rId23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FFB5A" w14:textId="77777777" w:rsidR="00C3738A" w:rsidRDefault="00C3738A" w:rsidP="001B7BD1">
      <w:pPr>
        <w:spacing w:after="0" w:line="240" w:lineRule="auto"/>
      </w:pPr>
      <w:r>
        <w:separator/>
      </w:r>
    </w:p>
  </w:endnote>
  <w:endnote w:type="continuationSeparator" w:id="0">
    <w:p w14:paraId="6A3407DB" w14:textId="77777777" w:rsidR="00C3738A" w:rsidRDefault="00C3738A" w:rsidP="001B7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07474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9CA4A21" w14:textId="2A81E8E9" w:rsidR="001B7BD1" w:rsidRPr="006B0B6B" w:rsidRDefault="001B7BD1" w:rsidP="006B0B6B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B0B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B0B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B0B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B0B6B">
          <w:rPr>
            <w:rFonts w:ascii="Times New Roman" w:hAnsi="Times New Roman" w:cs="Times New Roman"/>
            <w:sz w:val="24"/>
            <w:szCs w:val="24"/>
          </w:rPr>
          <w:t>2</w:t>
        </w:r>
        <w:r w:rsidRPr="006B0B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7524C" w14:textId="77777777" w:rsidR="00C3738A" w:rsidRDefault="00C3738A" w:rsidP="001B7BD1">
      <w:pPr>
        <w:spacing w:after="0" w:line="240" w:lineRule="auto"/>
      </w:pPr>
      <w:r>
        <w:separator/>
      </w:r>
    </w:p>
  </w:footnote>
  <w:footnote w:type="continuationSeparator" w:id="0">
    <w:p w14:paraId="51B26E08" w14:textId="77777777" w:rsidR="00C3738A" w:rsidRDefault="00C3738A" w:rsidP="001B7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44746"/>
    <w:multiLevelType w:val="hybridMultilevel"/>
    <w:tmpl w:val="E376A4FA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349AB"/>
    <w:multiLevelType w:val="hybridMultilevel"/>
    <w:tmpl w:val="35A8D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E45549"/>
    <w:rsid w:val="00003F97"/>
    <w:rsid w:val="00014F3D"/>
    <w:rsid w:val="00031236"/>
    <w:rsid w:val="00154EFE"/>
    <w:rsid w:val="001B7BD1"/>
    <w:rsid w:val="001C19EA"/>
    <w:rsid w:val="001F382E"/>
    <w:rsid w:val="001F79B1"/>
    <w:rsid w:val="002039F7"/>
    <w:rsid w:val="00246A2A"/>
    <w:rsid w:val="00282FEC"/>
    <w:rsid w:val="00376211"/>
    <w:rsid w:val="003A1D7C"/>
    <w:rsid w:val="003D3674"/>
    <w:rsid w:val="003E7397"/>
    <w:rsid w:val="00464F52"/>
    <w:rsid w:val="00475F6C"/>
    <w:rsid w:val="004A1A5F"/>
    <w:rsid w:val="004B665B"/>
    <w:rsid w:val="005402C2"/>
    <w:rsid w:val="0054401B"/>
    <w:rsid w:val="00557666"/>
    <w:rsid w:val="00593EB7"/>
    <w:rsid w:val="00640676"/>
    <w:rsid w:val="006B0B6B"/>
    <w:rsid w:val="006E0D66"/>
    <w:rsid w:val="00841C83"/>
    <w:rsid w:val="008666C8"/>
    <w:rsid w:val="00882B87"/>
    <w:rsid w:val="008952F0"/>
    <w:rsid w:val="009E27F9"/>
    <w:rsid w:val="00A167EF"/>
    <w:rsid w:val="00A517D1"/>
    <w:rsid w:val="00A64111"/>
    <w:rsid w:val="00AA0CE9"/>
    <w:rsid w:val="00B665B6"/>
    <w:rsid w:val="00B94ED8"/>
    <w:rsid w:val="00C0469B"/>
    <w:rsid w:val="00C111F5"/>
    <w:rsid w:val="00C33E21"/>
    <w:rsid w:val="00C3738A"/>
    <w:rsid w:val="00CD2B87"/>
    <w:rsid w:val="00D04D90"/>
    <w:rsid w:val="00D43448"/>
    <w:rsid w:val="00D714CE"/>
    <w:rsid w:val="00DB6C7E"/>
    <w:rsid w:val="00DD44ED"/>
    <w:rsid w:val="00F043B1"/>
    <w:rsid w:val="00FC4135"/>
    <w:rsid w:val="00FD30DD"/>
    <w:rsid w:val="052784B5"/>
    <w:rsid w:val="07FD8C64"/>
    <w:rsid w:val="0816B4C1"/>
    <w:rsid w:val="0B5915D2"/>
    <w:rsid w:val="0F93FD7C"/>
    <w:rsid w:val="12FF332C"/>
    <w:rsid w:val="144D2A5B"/>
    <w:rsid w:val="181B9DB4"/>
    <w:rsid w:val="19EA433E"/>
    <w:rsid w:val="1FEEE826"/>
    <w:rsid w:val="221342DD"/>
    <w:rsid w:val="290C5C14"/>
    <w:rsid w:val="2AA82C75"/>
    <w:rsid w:val="2AFD2F4B"/>
    <w:rsid w:val="34ED54E9"/>
    <w:rsid w:val="36D6B489"/>
    <w:rsid w:val="402F0318"/>
    <w:rsid w:val="41AC4897"/>
    <w:rsid w:val="42E7B485"/>
    <w:rsid w:val="46DB9D7C"/>
    <w:rsid w:val="48CC92F2"/>
    <w:rsid w:val="4986673A"/>
    <w:rsid w:val="4A2C669B"/>
    <w:rsid w:val="521E5023"/>
    <w:rsid w:val="53BA2084"/>
    <w:rsid w:val="53DED7DD"/>
    <w:rsid w:val="57E45549"/>
    <w:rsid w:val="594B4317"/>
    <w:rsid w:val="5981549A"/>
    <w:rsid w:val="5A314F8E"/>
    <w:rsid w:val="5B77DD67"/>
    <w:rsid w:val="5EFA4510"/>
    <w:rsid w:val="6083B265"/>
    <w:rsid w:val="61733E22"/>
    <w:rsid w:val="61784085"/>
    <w:rsid w:val="623C6173"/>
    <w:rsid w:val="69977864"/>
    <w:rsid w:val="6CBDDE4F"/>
    <w:rsid w:val="6E25CEE0"/>
    <w:rsid w:val="6E59AEB0"/>
    <w:rsid w:val="71D1C9F0"/>
    <w:rsid w:val="79603128"/>
    <w:rsid w:val="7E6FD27A"/>
    <w:rsid w:val="7EC12CD5"/>
    <w:rsid w:val="7F5E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45549"/>
  <w15:chartTrackingRefBased/>
  <w15:docId w15:val="{97482A11-85D9-4620-AFCE-010C349F9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C83"/>
    <w:pPr>
      <w:ind w:left="720"/>
      <w:contextualSpacing/>
    </w:pPr>
  </w:style>
  <w:style w:type="paragraph" w:customStyle="1" w:styleId="Default">
    <w:name w:val="Default"/>
    <w:rsid w:val="00841C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A0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CE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uiPriority w:val="1"/>
    <w:qFormat/>
    <w:rsid w:val="00003F97"/>
    <w:pPr>
      <w:autoSpaceDE w:val="0"/>
      <w:autoSpaceDN w:val="0"/>
      <w:adjustRightInd w:val="0"/>
      <w:spacing w:after="0" w:line="240" w:lineRule="auto"/>
      <w:ind w:left="39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003F97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1B7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B7BD1"/>
  </w:style>
  <w:style w:type="paragraph" w:styleId="a8">
    <w:name w:val="footer"/>
    <w:basedOn w:val="a"/>
    <w:link w:val="a9"/>
    <w:uiPriority w:val="99"/>
    <w:unhideWhenUsed/>
    <w:rsid w:val="001B7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B7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7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11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Казаков Салават Рустамович</dc:creator>
  <cp:keywords/>
  <dc:description/>
  <cp:lastModifiedBy>reiegal@yandex.ru</cp:lastModifiedBy>
  <cp:revision>8</cp:revision>
  <dcterms:created xsi:type="dcterms:W3CDTF">2023-04-05T16:02:00Z</dcterms:created>
  <dcterms:modified xsi:type="dcterms:W3CDTF">2023-09-29T18:01:00Z</dcterms:modified>
</cp:coreProperties>
</file>