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E4D4" w14:textId="77777777" w:rsidR="00BB5773" w:rsidRPr="00AD209F" w:rsidRDefault="00463EF3">
      <w:pPr>
        <w:pStyle w:val="a9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AD209F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6FB98B34" w14:textId="77777777" w:rsidR="00BB5773" w:rsidRPr="00AD209F" w:rsidRDefault="00463EF3">
      <w:pPr>
        <w:pStyle w:val="a9"/>
        <w:spacing w:beforeAutospacing="0" w:after="0" w:afterAutospacing="0"/>
        <w:jc w:val="center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3C1E4333" w14:textId="77777777" w:rsidR="00BB5773" w:rsidRPr="00AD209F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AD209F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14:paraId="7004D85C" w14:textId="77777777" w:rsidR="00BB5773" w:rsidRPr="00AD209F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AD209F">
        <w:rPr>
          <w:b/>
          <w:color w:val="000000"/>
          <w:sz w:val="27"/>
          <w:szCs w:val="27"/>
        </w:rPr>
        <w:t>имени академика М.Ф. Решетнева»</w:t>
      </w:r>
    </w:p>
    <w:p w14:paraId="04ED43A7" w14:textId="77777777" w:rsidR="00BB5773" w:rsidRPr="00AD209F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>Институт информатики и телекоммуникаций</w:t>
      </w:r>
    </w:p>
    <w:p w14:paraId="1D490575" w14:textId="77777777" w:rsidR="00BB5773" w:rsidRPr="00AD209F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>Кафедра информационно-управляющих систем</w:t>
      </w:r>
    </w:p>
    <w:p w14:paraId="13FDF358" w14:textId="47AB1818" w:rsidR="00BB5773" w:rsidRDefault="00BB5773" w:rsidP="009A7242">
      <w:pPr>
        <w:pStyle w:val="a9"/>
        <w:spacing w:before="100" w:after="100"/>
        <w:jc w:val="center"/>
        <w:rPr>
          <w:color w:val="000000"/>
          <w:sz w:val="27"/>
          <w:szCs w:val="27"/>
        </w:rPr>
      </w:pPr>
    </w:p>
    <w:p w14:paraId="09C8223F" w14:textId="77777777" w:rsidR="009A7242" w:rsidRPr="00AD209F" w:rsidRDefault="009A7242" w:rsidP="009A7242">
      <w:pPr>
        <w:pStyle w:val="a9"/>
        <w:spacing w:before="100" w:after="100"/>
        <w:jc w:val="center"/>
        <w:rPr>
          <w:color w:val="000000"/>
          <w:sz w:val="27"/>
          <w:szCs w:val="27"/>
        </w:rPr>
      </w:pPr>
    </w:p>
    <w:p w14:paraId="106D3ADB" w14:textId="77777777" w:rsidR="00BB5773" w:rsidRPr="00AD209F" w:rsidRDefault="00463EF3">
      <w:pPr>
        <w:pStyle w:val="a9"/>
        <w:spacing w:before="280" w:after="280"/>
        <w:jc w:val="center"/>
        <w:rPr>
          <w:color w:val="000000"/>
          <w:sz w:val="28"/>
          <w:szCs w:val="27"/>
        </w:rPr>
      </w:pPr>
      <w:r w:rsidRPr="00AD209F">
        <w:rPr>
          <w:color w:val="000000"/>
          <w:sz w:val="28"/>
          <w:szCs w:val="27"/>
        </w:rPr>
        <w:t>ЛАБОРАТОРНАЯ РАБОТА №</w:t>
      </w:r>
      <w:r w:rsidR="00753FCC" w:rsidRPr="00AD209F">
        <w:rPr>
          <w:color w:val="000000"/>
          <w:sz w:val="28"/>
          <w:szCs w:val="27"/>
        </w:rPr>
        <w:t>6</w:t>
      </w:r>
    </w:p>
    <w:p w14:paraId="4977ACC3" w14:textId="77777777" w:rsidR="00BB5773" w:rsidRPr="00AD209F" w:rsidRDefault="00463EF3" w:rsidP="007F07BC">
      <w:pPr>
        <w:pStyle w:val="a9"/>
        <w:spacing w:before="280" w:after="280"/>
        <w:jc w:val="center"/>
        <w:rPr>
          <w:b/>
          <w:color w:val="000000"/>
          <w:sz w:val="28"/>
          <w:szCs w:val="27"/>
        </w:rPr>
      </w:pPr>
      <w:r w:rsidRPr="00AD209F">
        <w:rPr>
          <w:b/>
          <w:color w:val="000000"/>
          <w:sz w:val="28"/>
          <w:szCs w:val="27"/>
        </w:rPr>
        <w:t>«</w:t>
      </w:r>
      <w:r w:rsidR="00753FCC" w:rsidRPr="00AD209F">
        <w:rPr>
          <w:b/>
          <w:color w:val="000000"/>
          <w:sz w:val="32"/>
          <w:szCs w:val="27"/>
        </w:rPr>
        <w:t>Тестовые сценарии системы</w:t>
      </w:r>
      <w:r w:rsidRPr="00AD209F">
        <w:rPr>
          <w:b/>
          <w:color w:val="000000"/>
          <w:sz w:val="28"/>
          <w:szCs w:val="27"/>
        </w:rPr>
        <w:t>»</w:t>
      </w:r>
    </w:p>
    <w:p w14:paraId="58601194" w14:textId="7F5D75C2" w:rsidR="00BB5773" w:rsidRDefault="00BB5773" w:rsidP="009A7242">
      <w:pPr>
        <w:pStyle w:val="a9"/>
        <w:spacing w:before="100" w:after="100"/>
        <w:rPr>
          <w:color w:val="000000"/>
          <w:sz w:val="27"/>
          <w:szCs w:val="27"/>
        </w:rPr>
      </w:pPr>
    </w:p>
    <w:p w14:paraId="3F7B8D16" w14:textId="01E05758" w:rsidR="009A7242" w:rsidRDefault="009A7242" w:rsidP="009A7242">
      <w:pPr>
        <w:pStyle w:val="a9"/>
        <w:spacing w:before="100" w:after="100"/>
        <w:rPr>
          <w:color w:val="000000"/>
          <w:sz w:val="27"/>
          <w:szCs w:val="27"/>
        </w:rPr>
      </w:pPr>
    </w:p>
    <w:p w14:paraId="16836FFC" w14:textId="77777777" w:rsidR="009A7242" w:rsidRPr="00AD209F" w:rsidRDefault="009A7242" w:rsidP="009A7242">
      <w:pPr>
        <w:pStyle w:val="a9"/>
        <w:spacing w:before="100" w:after="100"/>
        <w:rPr>
          <w:color w:val="000000"/>
          <w:sz w:val="27"/>
          <w:szCs w:val="27"/>
        </w:rPr>
      </w:pPr>
    </w:p>
    <w:p w14:paraId="788F350D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8"/>
          <w:szCs w:val="27"/>
        </w:rPr>
      </w:pPr>
      <w:r w:rsidRPr="00AD209F">
        <w:rPr>
          <w:color w:val="000000"/>
          <w:sz w:val="28"/>
          <w:szCs w:val="27"/>
        </w:rPr>
        <w:t>Руководитель:</w:t>
      </w:r>
    </w:p>
    <w:p w14:paraId="28F32F35" w14:textId="77777777" w:rsidR="00463EF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8"/>
          <w:szCs w:val="27"/>
        </w:rPr>
      </w:pPr>
    </w:p>
    <w:p w14:paraId="1466C4EC" w14:textId="77777777" w:rsidR="00BB5773" w:rsidRPr="00AD209F" w:rsidRDefault="00123C17" w:rsidP="009A7242">
      <w:pPr>
        <w:pStyle w:val="a9"/>
        <w:spacing w:beforeAutospacing="0" w:after="0" w:afterAutospacing="0"/>
        <w:ind w:left="5245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 xml:space="preserve">_________________ </w:t>
      </w:r>
      <w:r w:rsidR="00463EF3" w:rsidRPr="00AD209F">
        <w:rPr>
          <w:color w:val="000000"/>
          <w:sz w:val="28"/>
          <w:szCs w:val="27"/>
        </w:rPr>
        <w:t xml:space="preserve">Доррер </w:t>
      </w:r>
      <w:r w:rsidRPr="00AD209F">
        <w:rPr>
          <w:color w:val="000000"/>
          <w:sz w:val="28"/>
          <w:szCs w:val="27"/>
        </w:rPr>
        <w:t>М</w:t>
      </w:r>
      <w:r w:rsidR="00463EF3" w:rsidRPr="00AD209F">
        <w:rPr>
          <w:color w:val="000000"/>
          <w:sz w:val="28"/>
          <w:szCs w:val="27"/>
        </w:rPr>
        <w:t>.</w:t>
      </w:r>
      <w:r w:rsidRPr="00AD209F">
        <w:rPr>
          <w:color w:val="000000"/>
          <w:sz w:val="28"/>
          <w:szCs w:val="27"/>
        </w:rPr>
        <w:t>Г</w:t>
      </w:r>
      <w:r w:rsidR="00463EF3" w:rsidRPr="00AD209F">
        <w:rPr>
          <w:color w:val="000000"/>
          <w:sz w:val="28"/>
          <w:szCs w:val="27"/>
        </w:rPr>
        <w:t>.</w:t>
      </w:r>
    </w:p>
    <w:p w14:paraId="459D3BD8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0"/>
          <w:szCs w:val="27"/>
        </w:rPr>
      </w:pPr>
      <w:r w:rsidRPr="00AD209F">
        <w:rPr>
          <w:color w:val="000000"/>
          <w:sz w:val="20"/>
          <w:szCs w:val="27"/>
        </w:rPr>
        <w:t>(подпись)</w:t>
      </w:r>
    </w:p>
    <w:p w14:paraId="3C0DAA75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>____________________________</w:t>
      </w:r>
    </w:p>
    <w:p w14:paraId="73510DF0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0"/>
          <w:szCs w:val="27"/>
        </w:rPr>
      </w:pPr>
      <w:r w:rsidRPr="00AD209F">
        <w:rPr>
          <w:color w:val="000000"/>
          <w:sz w:val="20"/>
          <w:szCs w:val="27"/>
        </w:rPr>
        <w:t>(оценка, дата)</w:t>
      </w:r>
    </w:p>
    <w:p w14:paraId="07909C50" w14:textId="77777777" w:rsidR="00BB5773" w:rsidRPr="00AD209F" w:rsidRDefault="00BB5773" w:rsidP="009A7242">
      <w:pPr>
        <w:pStyle w:val="a9"/>
        <w:spacing w:beforeAutospacing="0" w:after="0" w:afterAutospacing="0"/>
        <w:ind w:left="5245"/>
        <w:rPr>
          <w:color w:val="000000"/>
          <w:sz w:val="27"/>
          <w:szCs w:val="27"/>
        </w:rPr>
      </w:pPr>
    </w:p>
    <w:p w14:paraId="51C960BC" w14:textId="77777777" w:rsidR="00BB5773" w:rsidRPr="00AD209F" w:rsidRDefault="00463EF3" w:rsidP="009A7242">
      <w:pPr>
        <w:pStyle w:val="a9"/>
        <w:spacing w:beforeAutospacing="0" w:after="0" w:afterAutospacing="0"/>
        <w:ind w:left="5245"/>
      </w:pPr>
      <w:r w:rsidRPr="00AD209F">
        <w:rPr>
          <w:color w:val="000000"/>
          <w:sz w:val="28"/>
          <w:szCs w:val="27"/>
        </w:rPr>
        <w:t>Разработал:</w:t>
      </w:r>
    </w:p>
    <w:p w14:paraId="3590E490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8"/>
          <w:szCs w:val="27"/>
        </w:rPr>
      </w:pPr>
      <w:r w:rsidRPr="00AD209F">
        <w:rPr>
          <w:color w:val="000000"/>
          <w:sz w:val="28"/>
          <w:szCs w:val="27"/>
        </w:rPr>
        <w:t>Студент группы МПА21-01</w:t>
      </w:r>
    </w:p>
    <w:p w14:paraId="129D411B" w14:textId="77777777" w:rsidR="00463EF3" w:rsidRPr="00AD209F" w:rsidRDefault="00463EF3" w:rsidP="009A7242">
      <w:pPr>
        <w:pStyle w:val="a9"/>
        <w:spacing w:beforeAutospacing="0" w:after="0" w:afterAutospacing="0"/>
        <w:ind w:left="5245"/>
      </w:pPr>
    </w:p>
    <w:p w14:paraId="35D765A7" w14:textId="3F03E09C" w:rsidR="00BB5773" w:rsidRPr="00AD209F" w:rsidRDefault="00123C17" w:rsidP="009A7242">
      <w:pPr>
        <w:pStyle w:val="a9"/>
        <w:spacing w:beforeAutospacing="0" w:after="0" w:afterAutospacing="0"/>
        <w:ind w:left="5245"/>
      </w:pPr>
      <w:r w:rsidRPr="00AD209F">
        <w:rPr>
          <w:color w:val="000000"/>
          <w:sz w:val="27"/>
          <w:szCs w:val="27"/>
        </w:rPr>
        <w:t>________________</w:t>
      </w:r>
      <w:r w:rsidR="00463EF3" w:rsidRPr="00AD209F">
        <w:rPr>
          <w:color w:val="000000"/>
          <w:sz w:val="27"/>
          <w:szCs w:val="27"/>
        </w:rPr>
        <w:t>_</w:t>
      </w:r>
      <w:r w:rsidR="00463EF3" w:rsidRPr="00AD209F">
        <w:rPr>
          <w:color w:val="000000"/>
          <w:sz w:val="28"/>
          <w:szCs w:val="27"/>
        </w:rPr>
        <w:t xml:space="preserve"> </w:t>
      </w:r>
      <w:r w:rsidR="00AD209F" w:rsidRPr="00AD209F">
        <w:rPr>
          <w:color w:val="000000"/>
          <w:sz w:val="28"/>
          <w:szCs w:val="27"/>
        </w:rPr>
        <w:t>Нечаев Н.С.</w:t>
      </w:r>
    </w:p>
    <w:p w14:paraId="23637E07" w14:textId="77777777" w:rsidR="00BB5773" w:rsidRPr="00AD209F" w:rsidRDefault="00463EF3" w:rsidP="009A7242">
      <w:pPr>
        <w:pStyle w:val="a9"/>
        <w:spacing w:beforeAutospacing="0" w:after="0" w:afterAutospacing="0"/>
        <w:ind w:left="5245"/>
      </w:pPr>
      <w:r w:rsidRPr="00AD209F">
        <w:rPr>
          <w:color w:val="000000"/>
          <w:sz w:val="20"/>
          <w:szCs w:val="27"/>
        </w:rPr>
        <w:t>(подпись)</w:t>
      </w:r>
    </w:p>
    <w:p w14:paraId="3AE69B86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7"/>
          <w:szCs w:val="27"/>
        </w:rPr>
      </w:pPr>
      <w:r w:rsidRPr="00AD209F">
        <w:rPr>
          <w:color w:val="000000"/>
          <w:sz w:val="27"/>
          <w:szCs w:val="27"/>
        </w:rPr>
        <w:t>_____________________________</w:t>
      </w:r>
    </w:p>
    <w:p w14:paraId="3BE93A5F" w14:textId="77777777" w:rsidR="00BB5773" w:rsidRPr="00AD209F" w:rsidRDefault="00463EF3" w:rsidP="009A7242">
      <w:pPr>
        <w:pStyle w:val="a9"/>
        <w:spacing w:beforeAutospacing="0" w:after="0" w:afterAutospacing="0"/>
        <w:ind w:left="5245"/>
        <w:rPr>
          <w:color w:val="000000"/>
          <w:sz w:val="20"/>
          <w:szCs w:val="27"/>
        </w:rPr>
      </w:pPr>
      <w:r w:rsidRPr="00AD209F">
        <w:rPr>
          <w:color w:val="000000"/>
          <w:sz w:val="20"/>
          <w:szCs w:val="27"/>
        </w:rPr>
        <w:t>(дата сдачи)</w:t>
      </w:r>
    </w:p>
    <w:p w14:paraId="7D712E6B" w14:textId="77777777" w:rsidR="00BB5773" w:rsidRPr="00AD209F" w:rsidRDefault="00BB5773" w:rsidP="009A7242">
      <w:pPr>
        <w:pStyle w:val="a9"/>
        <w:spacing w:beforeAutospacing="0" w:after="0" w:afterAutospacing="0"/>
        <w:ind w:left="5245"/>
        <w:rPr>
          <w:color w:val="000000"/>
          <w:sz w:val="20"/>
          <w:szCs w:val="27"/>
        </w:rPr>
      </w:pPr>
    </w:p>
    <w:p w14:paraId="7A0EABE3" w14:textId="77777777" w:rsidR="00BB5773" w:rsidRPr="00AD209F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1FE52EC2" w14:textId="77777777" w:rsidR="00BB5773" w:rsidRPr="00AD209F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363F95BB" w14:textId="77777777" w:rsidR="00BB5773" w:rsidRPr="00AD209F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405FE4D3" w14:textId="77777777" w:rsidR="00BB5773" w:rsidRPr="00AD209F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508C6B86" w14:textId="77777777" w:rsidR="00AD209F" w:rsidRPr="00AD209F" w:rsidRDefault="00AD209F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</w:p>
    <w:p w14:paraId="1B2DF083" w14:textId="4B6BE60C" w:rsidR="00AD209F" w:rsidRDefault="00AD209F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</w:p>
    <w:p w14:paraId="0565407E" w14:textId="1867C4FE" w:rsidR="009A7242" w:rsidRDefault="009A7242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</w:p>
    <w:p w14:paraId="7CCBE098" w14:textId="77777777" w:rsidR="00BA0E4B" w:rsidRDefault="00463EF3" w:rsidP="00AD209F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  <w:sectPr w:rsidR="00BA0E4B" w:rsidSect="009A7242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AD209F">
        <w:rPr>
          <w:color w:val="000000"/>
          <w:sz w:val="28"/>
          <w:szCs w:val="27"/>
        </w:rPr>
        <w:t>Красноярск, 20</w:t>
      </w:r>
      <w:bookmarkEnd w:id="0"/>
      <w:bookmarkEnd w:id="1"/>
      <w:r w:rsidRPr="00AD209F">
        <w:rPr>
          <w:color w:val="000000"/>
          <w:sz w:val="28"/>
          <w:szCs w:val="27"/>
        </w:rPr>
        <w:t>21</w:t>
      </w:r>
    </w:p>
    <w:p w14:paraId="290AA507" w14:textId="4C124CC1" w:rsidR="00BA0E4B" w:rsidRPr="00BA0E4B" w:rsidRDefault="00BA0E4B" w:rsidP="00BA0E4B">
      <w:pPr>
        <w:spacing w:before="360" w:after="36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A0E4B">
        <w:rPr>
          <w:rFonts w:ascii="Times New Roman" w:hAnsi="Times New Roman"/>
          <w:b/>
          <w:bCs/>
          <w:sz w:val="28"/>
          <w:szCs w:val="28"/>
        </w:rPr>
        <w:lastRenderedPageBreak/>
        <w:t>Тест кейс</w:t>
      </w:r>
    </w:p>
    <w:p w14:paraId="0E277BE1" w14:textId="0A6D98B9" w:rsidR="00BA0E4B" w:rsidRDefault="00BA0E4B" w:rsidP="00BA0E4B">
      <w:pPr>
        <w:spacing w:before="360" w:after="360" w:line="240" w:lineRule="auto"/>
        <w:ind w:firstLine="709"/>
        <w:rPr>
          <w:rFonts w:ascii="Times New Roman" w:hAnsi="Times New Roman"/>
          <w:sz w:val="28"/>
          <w:szCs w:val="28"/>
        </w:rPr>
      </w:pPr>
      <w:r w:rsidRPr="00BA0E4B">
        <w:rPr>
          <w:rFonts w:ascii="Times New Roman" w:hAnsi="Times New Roman"/>
          <w:sz w:val="28"/>
          <w:szCs w:val="28"/>
        </w:rPr>
        <w:t xml:space="preserve">Тестовый случай (Test Case) </w:t>
      </w:r>
      <w:r w:rsidRPr="00BA0E4B">
        <w:rPr>
          <w:rFonts w:ascii="Times New Roman" w:hAnsi="Times New Roman"/>
          <w:sz w:val="28"/>
          <w:szCs w:val="28"/>
        </w:rPr>
        <w:t>— это</w:t>
      </w:r>
      <w:r w:rsidRPr="00BA0E4B">
        <w:rPr>
          <w:rFonts w:ascii="Times New Roman" w:hAnsi="Times New Roman"/>
          <w:sz w:val="28"/>
          <w:szCs w:val="28"/>
        </w:rPr>
        <w:t xml:space="preserve">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1892055E" w14:textId="57EC93DE" w:rsidR="00496638" w:rsidRPr="009A7242" w:rsidRDefault="00496638" w:rsidP="00BA0E4B">
      <w:pPr>
        <w:spacing w:before="360" w:after="360" w:line="240" w:lineRule="auto"/>
        <w:ind w:firstLine="709"/>
        <w:rPr>
          <w:rFonts w:ascii="Times New Roman" w:hAnsi="Times New Roman"/>
          <w:sz w:val="28"/>
          <w:szCs w:val="28"/>
        </w:rPr>
      </w:pPr>
      <w:r w:rsidRPr="009A7242">
        <w:rPr>
          <w:rFonts w:ascii="Times New Roman" w:hAnsi="Times New Roman"/>
          <w:sz w:val="28"/>
          <w:szCs w:val="28"/>
        </w:rPr>
        <w:t xml:space="preserve">Таблица 1. Тест-кейс № </w:t>
      </w:r>
      <w:r w:rsidRPr="009A7242">
        <w:rPr>
          <w:rFonts w:ascii="Times New Roman" w:hAnsi="Times New Roman"/>
          <w:sz w:val="28"/>
          <w:szCs w:val="28"/>
          <w:lang w:val="en-US"/>
        </w:rPr>
        <w:t>A</w:t>
      </w:r>
      <w:r w:rsidRPr="009A7242">
        <w:rPr>
          <w:rFonts w:ascii="Times New Roman" w:hAnsi="Times New Roman"/>
          <w:sz w:val="28"/>
          <w:szCs w:val="28"/>
        </w:rPr>
        <w:t xml:space="preserve">.1. - </w:t>
      </w:r>
      <w:r w:rsidR="009B13EA" w:rsidRPr="009A7242">
        <w:rPr>
          <w:rFonts w:ascii="Times New Roman" w:hAnsi="Times New Roman"/>
          <w:sz w:val="24"/>
          <w:szCs w:val="24"/>
        </w:rPr>
        <w:t>Проверка</w:t>
      </w:r>
      <w:r w:rsidR="009B13EA">
        <w:rPr>
          <w:rFonts w:ascii="Times New Roman" w:hAnsi="Times New Roman"/>
          <w:sz w:val="24"/>
          <w:szCs w:val="24"/>
        </w:rPr>
        <w:t xml:space="preserve"> приложения </w:t>
      </w:r>
      <w:r w:rsidR="009B13EA">
        <w:rPr>
          <w:rFonts w:ascii="Times New Roman" w:hAnsi="Times New Roman"/>
          <w:bCs/>
          <w:sz w:val="24"/>
          <w:szCs w:val="24"/>
        </w:rPr>
        <w:t>«C</w:t>
      </w:r>
      <w:r w:rsidR="009B13EA">
        <w:rPr>
          <w:rFonts w:ascii="Times New Roman" w:hAnsi="Times New Roman"/>
          <w:bCs/>
          <w:sz w:val="24"/>
          <w:szCs w:val="24"/>
          <w:lang w:val="en-US"/>
        </w:rPr>
        <w:t>raft</w:t>
      </w:r>
      <w:r w:rsidR="009B13EA">
        <w:rPr>
          <w:rFonts w:ascii="Times New Roman" w:hAnsi="Times New Roman"/>
          <w:bCs/>
          <w:sz w:val="24"/>
          <w:szCs w:val="24"/>
        </w:rPr>
        <w:t xml:space="preserve"> </w:t>
      </w:r>
      <w:r w:rsidR="009B13EA">
        <w:rPr>
          <w:rFonts w:ascii="Times New Roman" w:hAnsi="Times New Roman"/>
          <w:bCs/>
          <w:sz w:val="24"/>
          <w:szCs w:val="24"/>
          <w:lang w:val="en-US"/>
        </w:rPr>
        <w:t>Nails</w:t>
      </w:r>
      <w:r w:rsidR="009B13EA">
        <w:rPr>
          <w:rFonts w:ascii="Times New Roman" w:hAnsi="Times New Roman"/>
          <w:bCs/>
          <w:sz w:val="24"/>
          <w:szCs w:val="24"/>
        </w:rPr>
        <w:t xml:space="preserve"> </w:t>
      </w:r>
      <w:r w:rsidR="009B13EA">
        <w:rPr>
          <w:rFonts w:ascii="Times New Roman" w:hAnsi="Times New Roman"/>
          <w:bCs/>
          <w:sz w:val="24"/>
          <w:szCs w:val="24"/>
          <w:lang w:val="en-US"/>
        </w:rPr>
        <w:t>Design</w:t>
      </w:r>
      <w:r w:rsidR="009B13EA">
        <w:rPr>
          <w:rFonts w:ascii="Times New Roman" w:hAnsi="Times New Roman"/>
          <w:bCs/>
          <w:sz w:val="24"/>
          <w:szCs w:val="24"/>
        </w:rPr>
        <w:t>» для</w:t>
      </w:r>
      <w:r w:rsidR="009B13EA" w:rsidRPr="009A7242">
        <w:rPr>
          <w:rFonts w:ascii="Times New Roman" w:hAnsi="Times New Roman"/>
          <w:sz w:val="24"/>
          <w:szCs w:val="24"/>
        </w:rPr>
        <w:t xml:space="preserve"> подбора дизайна для ногтей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8221"/>
        <w:gridCol w:w="1450"/>
      </w:tblGrid>
      <w:tr w:rsidR="00753FCC" w:rsidRPr="009A7242" w14:paraId="5400D5A8" w14:textId="77777777" w:rsidTr="00A76E0F">
        <w:trPr>
          <w:trHeight w:val="240"/>
        </w:trPr>
        <w:tc>
          <w:tcPr>
            <w:tcW w:w="4395" w:type="dxa"/>
            <w:vAlign w:val="center"/>
          </w:tcPr>
          <w:p w14:paraId="34E49C93" w14:textId="77777777" w:rsidR="00753FCC" w:rsidRPr="009A7242" w:rsidRDefault="00753FCC" w:rsidP="00A76E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Название:</w:t>
            </w:r>
          </w:p>
        </w:tc>
        <w:tc>
          <w:tcPr>
            <w:tcW w:w="9671" w:type="dxa"/>
            <w:gridSpan w:val="2"/>
            <w:tcBorders>
              <w:bottom w:val="single" w:sz="4" w:space="0" w:color="auto"/>
            </w:tcBorders>
            <w:vAlign w:val="center"/>
          </w:tcPr>
          <w:p w14:paraId="41577A6F" w14:textId="4BD0864E" w:rsidR="00753FCC" w:rsidRPr="009A7242" w:rsidRDefault="003C1EE1" w:rsidP="009B1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А.1. </w:t>
            </w:r>
            <w:r w:rsidR="009A7242" w:rsidRPr="009A7242">
              <w:rPr>
                <w:rFonts w:ascii="Times New Roman" w:hAnsi="Times New Roman"/>
                <w:sz w:val="24"/>
                <w:szCs w:val="24"/>
              </w:rPr>
              <w:t>Проверка</w:t>
            </w:r>
            <w:r w:rsidR="009B13EA">
              <w:rPr>
                <w:rFonts w:ascii="Times New Roman" w:hAnsi="Times New Roman"/>
                <w:sz w:val="24"/>
                <w:szCs w:val="24"/>
              </w:rPr>
              <w:t xml:space="preserve"> приложения </w:t>
            </w:r>
            <w:r w:rsidR="009B13EA">
              <w:rPr>
                <w:rFonts w:ascii="Times New Roman" w:hAnsi="Times New Roman"/>
                <w:bCs/>
                <w:sz w:val="24"/>
                <w:szCs w:val="24"/>
              </w:rPr>
              <w:t>«C</w:t>
            </w:r>
            <w:r w:rsidR="009B13E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raft</w:t>
            </w:r>
            <w:r w:rsidR="009B13E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B13E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Nails</w:t>
            </w:r>
            <w:r w:rsidR="009B13E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B13E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Design</w:t>
            </w:r>
            <w:r w:rsidR="009B13EA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  <w:r w:rsidR="009B13EA">
              <w:rPr>
                <w:rFonts w:ascii="Times New Roman" w:hAnsi="Times New Roman"/>
                <w:bCs/>
                <w:sz w:val="24"/>
                <w:szCs w:val="24"/>
              </w:rPr>
              <w:t xml:space="preserve"> для</w:t>
            </w:r>
            <w:r w:rsidR="009A7242" w:rsidRPr="009A7242">
              <w:rPr>
                <w:rFonts w:ascii="Times New Roman" w:hAnsi="Times New Roman"/>
                <w:sz w:val="24"/>
                <w:szCs w:val="24"/>
              </w:rPr>
              <w:t xml:space="preserve"> подбора дизайна для ногтей</w:t>
            </w:r>
          </w:p>
        </w:tc>
      </w:tr>
      <w:tr w:rsidR="00753FCC" w:rsidRPr="009A7242" w14:paraId="49AF66B2" w14:textId="77777777" w:rsidTr="00A76E0F">
        <w:trPr>
          <w:trHeight w:val="148"/>
        </w:trPr>
        <w:tc>
          <w:tcPr>
            <w:tcW w:w="4395" w:type="dxa"/>
            <w:vAlign w:val="center"/>
          </w:tcPr>
          <w:p w14:paraId="3F1165FF" w14:textId="77777777" w:rsidR="00753FCC" w:rsidRPr="009A7242" w:rsidRDefault="00753FCC" w:rsidP="00A76E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Функция:</w:t>
            </w:r>
          </w:p>
        </w:tc>
        <w:tc>
          <w:tcPr>
            <w:tcW w:w="9671" w:type="dxa"/>
            <w:gridSpan w:val="2"/>
            <w:tcBorders>
              <w:top w:val="single" w:sz="4" w:space="0" w:color="auto"/>
            </w:tcBorders>
            <w:vAlign w:val="center"/>
          </w:tcPr>
          <w:p w14:paraId="1982CAEB" w14:textId="70B92CAC" w:rsidR="00753FCC" w:rsidRPr="009B13EA" w:rsidRDefault="009B13EA" w:rsidP="009B13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Подборка исключительного дизайна для ногтей благодаря выбранным ответам </w:t>
            </w:r>
          </w:p>
        </w:tc>
      </w:tr>
      <w:tr w:rsidR="00C17998" w:rsidRPr="009A7242" w14:paraId="172FCD8E" w14:textId="77777777" w:rsidTr="00A76E0F">
        <w:trPr>
          <w:trHeight w:val="148"/>
        </w:trPr>
        <w:tc>
          <w:tcPr>
            <w:tcW w:w="4395" w:type="dxa"/>
            <w:vAlign w:val="center"/>
          </w:tcPr>
          <w:p w14:paraId="20436D3B" w14:textId="62B48C41" w:rsidR="00C17998" w:rsidRPr="009A7242" w:rsidRDefault="00C17998" w:rsidP="00A76E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Действия</w:t>
            </w:r>
          </w:p>
        </w:tc>
        <w:tc>
          <w:tcPr>
            <w:tcW w:w="8221" w:type="dxa"/>
            <w:tcBorders>
              <w:top w:val="single" w:sz="4" w:space="0" w:color="auto"/>
            </w:tcBorders>
            <w:vAlign w:val="center"/>
          </w:tcPr>
          <w:p w14:paraId="68AFB884" w14:textId="600AEBDB" w:rsidR="00C17998" w:rsidRPr="009A7242" w:rsidRDefault="00C17998" w:rsidP="003C1E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55C239CA" w14:textId="1E071D5B" w:rsidR="00C17998" w:rsidRPr="009A7242" w:rsidRDefault="00C17998" w:rsidP="003C1E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Результат теста:</w:t>
            </w:r>
          </w:p>
        </w:tc>
      </w:tr>
      <w:tr w:rsidR="00C17998" w:rsidRPr="009A7242" w14:paraId="2F5659CB" w14:textId="77777777" w:rsidTr="00A76E0F"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6903A5E2" w14:textId="3BE6C680" w:rsidR="00C17998" w:rsidRPr="009A7242" w:rsidRDefault="00C17998" w:rsidP="00A76E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Пред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у</w:t>
            </w: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словие:</w:t>
            </w:r>
          </w:p>
        </w:tc>
        <w:tc>
          <w:tcPr>
            <w:tcW w:w="9671" w:type="dxa"/>
            <w:gridSpan w:val="2"/>
            <w:shd w:val="clear" w:color="auto" w:fill="D9D9D9" w:themeFill="background1" w:themeFillShade="D9"/>
            <w:vAlign w:val="center"/>
          </w:tcPr>
          <w:p w14:paraId="4BFFCC88" w14:textId="76548F8D" w:rsidR="00C17998" w:rsidRPr="009A7242" w:rsidRDefault="00C17998" w:rsidP="003C1E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7998" w:rsidRPr="009A7242" w14:paraId="2A174D56" w14:textId="77777777" w:rsidTr="001B0EC8">
        <w:tc>
          <w:tcPr>
            <w:tcW w:w="4395" w:type="dxa"/>
            <w:vAlign w:val="center"/>
          </w:tcPr>
          <w:p w14:paraId="104B399B" w14:textId="4F3FE550" w:rsidR="00C17998" w:rsidRPr="00C17998" w:rsidRDefault="003C1EE1" w:rsidP="00A76E0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Откройте 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 xml:space="preserve">веб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сайт «C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raft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Nails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»  </w:t>
            </w:r>
          </w:p>
        </w:tc>
        <w:tc>
          <w:tcPr>
            <w:tcW w:w="9671" w:type="dxa"/>
            <w:gridSpan w:val="2"/>
            <w:vAlign w:val="center"/>
          </w:tcPr>
          <w:p w14:paraId="30EDB3CB" w14:textId="0CF7F9DD" w:rsidR="00C17998" w:rsidRPr="001D0FFD" w:rsidRDefault="001D0FFD" w:rsidP="001B0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Веб сайт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«C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raft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Nails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открыт и доступен</w:t>
            </w:r>
          </w:p>
        </w:tc>
      </w:tr>
      <w:tr w:rsidR="00C17998" w:rsidRPr="009A7242" w14:paraId="5A59277A" w14:textId="77777777" w:rsidTr="001B0EC8">
        <w:tc>
          <w:tcPr>
            <w:tcW w:w="4395" w:type="dxa"/>
            <w:vAlign w:val="center"/>
          </w:tcPr>
          <w:p w14:paraId="339DB839" w14:textId="3346F5BC" w:rsidR="00C17998" w:rsidRPr="001D0FFD" w:rsidRDefault="00C17998" w:rsidP="00A76E0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7998">
              <w:rPr>
                <w:rFonts w:ascii="Times New Roman" w:hAnsi="Times New Roman"/>
                <w:bCs/>
                <w:sz w:val="24"/>
                <w:szCs w:val="24"/>
              </w:rPr>
              <w:t>Запустить приложени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>е внутри дизайна «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1D0FF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raft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D0FF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Nails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D0FF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Design</w:t>
            </w:r>
            <w:r w:rsidR="001D0FFD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9671" w:type="dxa"/>
            <w:gridSpan w:val="2"/>
            <w:vAlign w:val="center"/>
          </w:tcPr>
          <w:p w14:paraId="44B12159" w14:textId="33F9296B" w:rsidR="00C17998" w:rsidRPr="009A7242" w:rsidRDefault="00C17998" w:rsidP="001B0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7242">
              <w:rPr>
                <w:rFonts w:ascii="Times New Roman" w:hAnsi="Times New Roman"/>
                <w:sz w:val="24"/>
                <w:szCs w:val="24"/>
              </w:rPr>
              <w:t xml:space="preserve">ПО запущено. Открыто главное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форма </w:t>
            </w:r>
            <w:r w:rsidRPr="009A7242">
              <w:rPr>
                <w:rFonts w:ascii="Times New Roman" w:hAnsi="Times New Roman"/>
                <w:sz w:val="24"/>
                <w:szCs w:val="24"/>
              </w:rPr>
              <w:t>меню.</w:t>
            </w:r>
          </w:p>
        </w:tc>
      </w:tr>
      <w:tr w:rsidR="009B13EA" w:rsidRPr="009A7242" w14:paraId="249FE237" w14:textId="77777777" w:rsidTr="001B0EC8">
        <w:tc>
          <w:tcPr>
            <w:tcW w:w="4395" w:type="dxa"/>
            <w:vAlign w:val="center"/>
          </w:tcPr>
          <w:p w14:paraId="4AAC344D" w14:textId="1A2865BF" w:rsidR="009B13EA" w:rsidRPr="00C17998" w:rsidRDefault="009B13EA" w:rsidP="00A76E0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Первый подбор дизайна </w:t>
            </w:r>
          </w:p>
        </w:tc>
        <w:tc>
          <w:tcPr>
            <w:tcW w:w="9671" w:type="dxa"/>
            <w:gridSpan w:val="2"/>
            <w:vAlign w:val="center"/>
          </w:tcPr>
          <w:p w14:paraId="4B5F5DD7" w14:textId="1A88F2AB" w:rsidR="009B13EA" w:rsidRPr="009A7242" w:rsidRDefault="009B13EA" w:rsidP="001B0E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этого ещё не пользовались приложениям и нет никакой сохранённой истории, первый опыт.</w:t>
            </w:r>
          </w:p>
        </w:tc>
      </w:tr>
      <w:tr w:rsidR="003C1EE1" w:rsidRPr="009A7242" w14:paraId="53A87CAD" w14:textId="77777777" w:rsidTr="001B0EC8"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1EBF992A" w14:textId="77777777" w:rsidR="003C1EE1" w:rsidRPr="009A7242" w:rsidRDefault="003C1EE1" w:rsidP="00A76E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7242">
              <w:rPr>
                <w:rFonts w:ascii="Times New Roman" w:hAnsi="Times New Roman"/>
                <w:b/>
                <w:sz w:val="24"/>
                <w:szCs w:val="24"/>
              </w:rPr>
              <w:t>Шаги теста:</w:t>
            </w:r>
          </w:p>
        </w:tc>
        <w:tc>
          <w:tcPr>
            <w:tcW w:w="9671" w:type="dxa"/>
            <w:gridSpan w:val="2"/>
            <w:shd w:val="clear" w:color="auto" w:fill="D9D9D9" w:themeFill="background1" w:themeFillShade="D9"/>
            <w:vAlign w:val="center"/>
          </w:tcPr>
          <w:p w14:paraId="0415CEBB" w14:textId="22D1EC19" w:rsidR="003C1EE1" w:rsidRPr="009A7242" w:rsidRDefault="003C1EE1" w:rsidP="001B0E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7998" w:rsidRPr="009A7242" w14:paraId="3F32672D" w14:textId="77777777" w:rsidTr="001B0EC8">
        <w:trPr>
          <w:trHeight w:val="79"/>
        </w:trPr>
        <w:tc>
          <w:tcPr>
            <w:tcW w:w="4395" w:type="dxa"/>
            <w:vAlign w:val="center"/>
          </w:tcPr>
          <w:p w14:paraId="01C3E127" w14:textId="7DFF99D9" w:rsidR="00C17998" w:rsidRPr="009A7242" w:rsidRDefault="009B13EA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покрытия</w:t>
            </w:r>
          </w:p>
        </w:tc>
        <w:tc>
          <w:tcPr>
            <w:tcW w:w="8221" w:type="dxa"/>
            <w:vAlign w:val="center"/>
          </w:tcPr>
          <w:p w14:paraId="14C46F54" w14:textId="77777777" w:rsidR="00325440" w:rsidRDefault="00325440" w:rsidP="008621D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Открылась форма выбора покрытия (на котором нажатием нужно выбрать тип покрытия):</w:t>
            </w:r>
          </w:p>
          <w:p w14:paraId="70145C02" w14:textId="7571F54D" w:rsidR="00325440" w:rsidRPr="00325440" w:rsidRDefault="00325440" w:rsidP="008621DF">
            <w:pPr>
              <w:pStyle w:val="aa"/>
              <w:numPr>
                <w:ilvl w:val="0"/>
                <w:numId w:val="33"/>
              </w:numPr>
              <w:spacing w:after="240" w:line="240" w:lineRule="auto"/>
              <w:ind w:left="0" w:firstLine="313"/>
              <w:rPr>
                <w:rFonts w:ascii="Times New Roman" w:hAnsi="Times New Roman"/>
                <w:sz w:val="24"/>
                <w:szCs w:val="24"/>
              </w:rPr>
            </w:pPr>
            <w:r w:rsidRPr="00325440">
              <w:rPr>
                <w:rFonts w:ascii="Times New Roman" w:hAnsi="Times New Roman"/>
                <w:sz w:val="24"/>
                <w:szCs w:val="24"/>
              </w:rPr>
              <w:t>Покрытие</w:t>
            </w:r>
            <w:r w:rsidR="000F1CD9">
              <w:rPr>
                <w:rFonts w:ascii="Times New Roman" w:hAnsi="Times New Roman"/>
                <w:sz w:val="24"/>
                <w:szCs w:val="24"/>
              </w:rPr>
              <w:t>:</w:t>
            </w:r>
            <w:r w:rsidRPr="00325440">
              <w:rPr>
                <w:rFonts w:ascii="Times New Roman" w:hAnsi="Times New Roman"/>
                <w:sz w:val="24"/>
                <w:szCs w:val="24"/>
              </w:rPr>
              <w:t xml:space="preserve"> твердый гель</w:t>
            </w:r>
          </w:p>
          <w:p w14:paraId="247497BE" w14:textId="60EAE963" w:rsidR="001B0EC8" w:rsidRPr="001B0EC8" w:rsidRDefault="00325440" w:rsidP="008621DF">
            <w:pPr>
              <w:pStyle w:val="aa"/>
              <w:numPr>
                <w:ilvl w:val="0"/>
                <w:numId w:val="33"/>
              </w:numPr>
              <w:spacing w:after="240" w:line="240" w:lineRule="auto"/>
              <w:ind w:left="0" w:firstLine="313"/>
              <w:rPr>
                <w:rFonts w:ascii="Times New Roman" w:hAnsi="Times New Roman"/>
                <w:sz w:val="24"/>
                <w:szCs w:val="24"/>
              </w:rPr>
            </w:pPr>
            <w:r w:rsidRPr="00325440">
              <w:rPr>
                <w:rFonts w:ascii="Times New Roman" w:hAnsi="Times New Roman"/>
                <w:sz w:val="24"/>
                <w:szCs w:val="24"/>
              </w:rPr>
              <w:t>Покрытие</w:t>
            </w:r>
            <w:r w:rsidR="000F1CD9">
              <w:rPr>
                <w:rFonts w:ascii="Times New Roman" w:hAnsi="Times New Roman"/>
                <w:sz w:val="24"/>
                <w:szCs w:val="24"/>
              </w:rPr>
              <w:t>:</w:t>
            </w:r>
            <w:r w:rsidRPr="00325440">
              <w:rPr>
                <w:rFonts w:ascii="Times New Roman" w:hAnsi="Times New Roman"/>
                <w:sz w:val="24"/>
                <w:szCs w:val="24"/>
              </w:rPr>
              <w:t xml:space="preserve"> гель-лак </w:t>
            </w:r>
          </w:p>
          <w:p w14:paraId="4F765529" w14:textId="77777777" w:rsidR="001B0EC8" w:rsidRDefault="001B0EC8" w:rsidP="008621DF">
            <w:pPr>
              <w:pStyle w:val="aa"/>
              <w:spacing w:before="240" w:after="240" w:line="240" w:lineRule="auto"/>
              <w:ind w:left="28" w:firstLine="313"/>
              <w:rPr>
                <w:rFonts w:ascii="Times New Roman" w:hAnsi="Times New Roman"/>
                <w:sz w:val="24"/>
                <w:szCs w:val="24"/>
              </w:rPr>
            </w:pPr>
          </w:p>
          <w:p w14:paraId="52A142A6" w14:textId="39B4282F" w:rsidR="00325440" w:rsidRPr="00325440" w:rsidRDefault="00325440" w:rsidP="008621DF">
            <w:pPr>
              <w:pStyle w:val="aa"/>
              <w:spacing w:before="240" w:after="240" w:line="240" w:lineRule="auto"/>
              <w:ind w:left="28"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</w:t>
            </w:r>
            <w:r w:rsidR="00206D0E">
              <w:rPr>
                <w:rFonts w:ascii="Times New Roman" w:hAnsi="Times New Roman"/>
                <w:sz w:val="24"/>
                <w:szCs w:val="24"/>
              </w:rPr>
              <w:t xml:space="preserve">нажатия на кнопку </w:t>
            </w:r>
            <w:r>
              <w:rPr>
                <w:rFonts w:ascii="Times New Roman" w:hAnsi="Times New Roman"/>
                <w:sz w:val="24"/>
                <w:szCs w:val="24"/>
              </w:rPr>
              <w:t>открывается следующая форма выбора – выбор длины формы.</w:t>
            </w:r>
          </w:p>
        </w:tc>
        <w:tc>
          <w:tcPr>
            <w:tcW w:w="1450" w:type="dxa"/>
            <w:vAlign w:val="center"/>
          </w:tcPr>
          <w:p w14:paraId="0F86BDF7" w14:textId="77777777" w:rsidR="00C17998" w:rsidRPr="009A7242" w:rsidRDefault="00C17998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7998" w:rsidRPr="009A7242" w14:paraId="7EB86A48" w14:textId="77777777" w:rsidTr="001B0EC8">
        <w:tc>
          <w:tcPr>
            <w:tcW w:w="4395" w:type="dxa"/>
            <w:vAlign w:val="center"/>
          </w:tcPr>
          <w:p w14:paraId="0BACF6E7" w14:textId="528B4F91" w:rsidR="00C17998" w:rsidRPr="009A7242" w:rsidRDefault="00325440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ыбор длины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формы.</w:t>
            </w:r>
          </w:p>
        </w:tc>
        <w:tc>
          <w:tcPr>
            <w:tcW w:w="8221" w:type="dxa"/>
            <w:vAlign w:val="center"/>
          </w:tcPr>
          <w:p w14:paraId="114E5ABD" w14:textId="7A2758EC" w:rsidR="00325440" w:rsidRDefault="00325440" w:rsidP="008621D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Открылась форма Выбор длины формы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(на котором нажатием нужно выбрать </w:t>
            </w:r>
            <w:r>
              <w:rPr>
                <w:rFonts w:ascii="Times New Roman" w:hAnsi="Times New Roman"/>
                <w:sz w:val="24"/>
                <w:szCs w:val="24"/>
              </w:rPr>
              <w:t>выбор длины, формы</w:t>
            </w:r>
            <w:r>
              <w:rPr>
                <w:rFonts w:ascii="Times New Roman" w:hAnsi="Times New Roman"/>
                <w:sz w:val="24"/>
                <w:szCs w:val="24"/>
              </w:rPr>
              <w:t>):</w:t>
            </w:r>
          </w:p>
          <w:p w14:paraId="05FBBC43" w14:textId="1CCA1C14" w:rsidR="00325440" w:rsidRPr="00325440" w:rsidRDefault="000F1CD9" w:rsidP="008621DF">
            <w:pPr>
              <w:pStyle w:val="aa"/>
              <w:numPr>
                <w:ilvl w:val="0"/>
                <w:numId w:val="33"/>
              </w:numPr>
              <w:spacing w:after="240" w:line="240" w:lineRule="auto"/>
              <w:ind w:left="0"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Форма: глянцевая </w:t>
            </w:r>
          </w:p>
          <w:p w14:paraId="3996DF36" w14:textId="3E7E02AD" w:rsidR="000F1CD9" w:rsidRPr="00325440" w:rsidRDefault="000F1CD9" w:rsidP="008621DF">
            <w:pPr>
              <w:pStyle w:val="aa"/>
              <w:numPr>
                <w:ilvl w:val="0"/>
                <w:numId w:val="33"/>
              </w:numPr>
              <w:spacing w:after="240" w:line="240" w:lineRule="auto"/>
              <w:ind w:left="0"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матовая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588AF53" w14:textId="101CC101" w:rsidR="00C17998" w:rsidRPr="009A7242" w:rsidRDefault="00206D0E" w:rsidP="008621DF">
            <w:pPr>
              <w:spacing w:after="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После нажатия на кнопку открывается следующая форма выбора –</w:t>
            </w:r>
            <w:r>
              <w:rPr>
                <w:rFonts w:ascii="Times New Roman" w:hAnsi="Times New Roman"/>
                <w:sz w:val="24"/>
                <w:szCs w:val="24"/>
              </w:rPr>
              <w:t>цвета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0" w:type="dxa"/>
            <w:vAlign w:val="center"/>
          </w:tcPr>
          <w:p w14:paraId="67BAA77E" w14:textId="77777777" w:rsidR="00C17998" w:rsidRPr="009A7242" w:rsidRDefault="00C17998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7998" w:rsidRPr="009A7242" w14:paraId="5358E2D8" w14:textId="77777777" w:rsidTr="001B0EC8">
        <w:tc>
          <w:tcPr>
            <w:tcW w:w="4395" w:type="dxa"/>
            <w:vAlign w:val="center"/>
          </w:tcPr>
          <w:p w14:paraId="03D24060" w14:textId="6EA507E5" w:rsidR="00C17998" w:rsidRPr="009A7242" w:rsidRDefault="000F1CD9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цвета </w:t>
            </w:r>
          </w:p>
        </w:tc>
        <w:tc>
          <w:tcPr>
            <w:tcW w:w="8221" w:type="dxa"/>
            <w:vAlign w:val="center"/>
          </w:tcPr>
          <w:p w14:paraId="21B35256" w14:textId="77777777" w:rsidR="00C17998" w:rsidRDefault="00206D0E" w:rsidP="008621D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Открылась палитра цветов (цветников) из выпадающей палитры пользователь нажатием выбирает понравившийся ему цвет.</w:t>
            </w:r>
          </w:p>
          <w:p w14:paraId="33FC4BDD" w14:textId="39C57F50" w:rsidR="00206D0E" w:rsidRPr="009A7242" w:rsidRDefault="00206D0E" w:rsidP="008621DF">
            <w:pPr>
              <w:spacing w:after="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нажатия на кнопку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выбора цвета </w:t>
            </w:r>
            <w:r>
              <w:rPr>
                <w:rFonts w:ascii="Times New Roman" w:hAnsi="Times New Roman"/>
                <w:sz w:val="24"/>
                <w:szCs w:val="24"/>
              </w:rPr>
              <w:t>открывается следующая форма выбора – выбор текстуры покрытия</w:t>
            </w:r>
          </w:p>
        </w:tc>
        <w:tc>
          <w:tcPr>
            <w:tcW w:w="1450" w:type="dxa"/>
            <w:vAlign w:val="center"/>
          </w:tcPr>
          <w:p w14:paraId="70F71E78" w14:textId="77777777" w:rsidR="00C17998" w:rsidRPr="009A7242" w:rsidRDefault="00C17998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7998" w:rsidRPr="009A7242" w14:paraId="0E55D19E" w14:textId="77777777" w:rsidTr="001B0EC8">
        <w:tc>
          <w:tcPr>
            <w:tcW w:w="4395" w:type="dxa"/>
            <w:vAlign w:val="center"/>
          </w:tcPr>
          <w:p w14:paraId="14035F0C" w14:textId="688CF46B" w:rsidR="00C17998" w:rsidRPr="009A7242" w:rsidRDefault="000F1CD9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текстуры покрытия</w:t>
            </w:r>
          </w:p>
        </w:tc>
        <w:tc>
          <w:tcPr>
            <w:tcW w:w="8221" w:type="dxa"/>
            <w:vAlign w:val="center"/>
          </w:tcPr>
          <w:p w14:paraId="22CBC437" w14:textId="77777777" w:rsidR="00C17998" w:rsidRDefault="001B0EC8" w:rsidP="008621D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Открывается </w:t>
            </w:r>
            <w:r w:rsidR="00762C99">
              <w:rPr>
                <w:rFonts w:ascii="Times New Roman" w:hAnsi="Times New Roman"/>
                <w:sz w:val="24"/>
                <w:szCs w:val="24"/>
              </w:rPr>
              <w:t>фильтр текстур покрытия, на котором можно выбрать сочетания цветов из выпадающего списка или предоставления других дополнений: фольгой, блестками (указывать цвет блесток), стразами.</w:t>
            </w:r>
          </w:p>
          <w:p w14:paraId="60621C62" w14:textId="12ED2F10" w:rsidR="00762C99" w:rsidRPr="009A7242" w:rsidRDefault="00762C99" w:rsidP="008621DF">
            <w:pPr>
              <w:spacing w:after="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</w:t>
            </w:r>
            <w:r>
              <w:rPr>
                <w:rFonts w:ascii="Times New Roman" w:hAnsi="Times New Roman"/>
                <w:sz w:val="24"/>
                <w:szCs w:val="24"/>
              </w:rPr>
              <w:t>настройки фильтров</w:t>
            </w:r>
            <w:r w:rsidR="00A57387">
              <w:rPr>
                <w:rFonts w:ascii="Times New Roman" w:hAnsi="Times New Roman"/>
                <w:sz w:val="24"/>
                <w:szCs w:val="24"/>
              </w:rPr>
              <w:t xml:space="preserve"> нажимаем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кнопку </w:t>
            </w:r>
            <w:r w:rsidR="00A57387">
              <w:rPr>
                <w:rFonts w:ascii="Times New Roman" w:hAnsi="Times New Roman"/>
                <w:sz w:val="24"/>
                <w:szCs w:val="24"/>
              </w:rPr>
              <w:t>«далее»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открывается следующая форма выбора – </w:t>
            </w:r>
            <w:r w:rsidR="00A57387" w:rsidRPr="00A57387">
              <w:rPr>
                <w:rFonts w:ascii="Times New Roman" w:hAnsi="Times New Roman"/>
                <w:sz w:val="24"/>
                <w:szCs w:val="24"/>
              </w:rPr>
              <w:t xml:space="preserve">подбор </w:t>
            </w:r>
            <w:r w:rsidR="00A57387" w:rsidRPr="00A57387">
              <w:rPr>
                <w:rFonts w:ascii="Times New Roman" w:hAnsi="Times New Roman"/>
                <w:sz w:val="24"/>
                <w:szCs w:val="24"/>
              </w:rPr>
              <w:t>дизайна</w:t>
            </w:r>
            <w:r w:rsidR="00A573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0" w:type="dxa"/>
            <w:vAlign w:val="center"/>
          </w:tcPr>
          <w:p w14:paraId="2EE7D151" w14:textId="77777777" w:rsidR="00C17998" w:rsidRPr="009A7242" w:rsidRDefault="00C17998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7998" w:rsidRPr="009A7242" w14:paraId="2B8523D1" w14:textId="77777777" w:rsidTr="001B0EC8">
        <w:tc>
          <w:tcPr>
            <w:tcW w:w="4395" w:type="dxa"/>
            <w:vAlign w:val="center"/>
          </w:tcPr>
          <w:p w14:paraId="0D574EED" w14:textId="62A4ED28" w:rsidR="00C17998" w:rsidRPr="009A7242" w:rsidRDefault="000F1CD9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Подбор дизайна </w:t>
            </w:r>
          </w:p>
        </w:tc>
        <w:tc>
          <w:tcPr>
            <w:tcW w:w="8221" w:type="dxa"/>
            <w:vAlign w:val="center"/>
          </w:tcPr>
          <w:p w14:paraId="71E95A05" w14:textId="7DCF5AD7" w:rsidR="008621DF" w:rsidRDefault="00A57387" w:rsidP="008621DF">
            <w:pPr>
              <w:spacing w:after="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главный экран пользователю на экран выводятся подобранные </w:t>
            </w:r>
            <w:r w:rsidR="008621DF">
              <w:rPr>
                <w:rFonts w:ascii="Times New Roman" w:hAnsi="Times New Roman"/>
                <w:sz w:val="24"/>
                <w:szCs w:val="24"/>
              </w:rPr>
              <w:t xml:space="preserve">фотографии </w:t>
            </w:r>
            <w:r>
              <w:rPr>
                <w:rFonts w:ascii="Times New Roman" w:hAnsi="Times New Roman"/>
                <w:sz w:val="24"/>
                <w:szCs w:val="24"/>
              </w:rPr>
              <w:t>дизайн</w:t>
            </w:r>
            <w:r w:rsidR="008621DF">
              <w:rPr>
                <w:rFonts w:ascii="Times New Roman" w:hAnsi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ногтей, на основе выбранных им вариантов. Исходя из чего он может выбрать дизайн из предложенных вариантов или посмотреть другие </w:t>
            </w:r>
            <w:r w:rsidR="008621DF">
              <w:rPr>
                <w:rFonts w:ascii="Times New Roman" w:hAnsi="Times New Roman"/>
                <w:sz w:val="24"/>
                <w:szCs w:val="24"/>
              </w:rPr>
              <w:t xml:space="preserve">дизайны. </w:t>
            </w:r>
          </w:p>
          <w:p w14:paraId="0A2FA084" w14:textId="24F7C199" w:rsidR="008621DF" w:rsidRDefault="008621DF" w:rsidP="008621DF">
            <w:pPr>
              <w:spacing w:after="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можно будет вернуться назад и поменять настройки или отказаться от услуги приложения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определиться у мастера по выбору дизайна.</w:t>
            </w:r>
          </w:p>
          <w:p w14:paraId="697B9A3C" w14:textId="570ED390" w:rsidR="008621DF" w:rsidRPr="009A7242" w:rsidRDefault="008621DF" w:rsidP="008621DF">
            <w:pPr>
              <w:spacing w:before="240" w:after="0" w:line="240" w:lineRule="auto"/>
              <w:ind w:firstLine="3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После нажатия на </w:t>
            </w:r>
            <w:r w:rsidR="0058090F">
              <w:rPr>
                <w:rFonts w:ascii="Times New Roman" w:hAnsi="Times New Roman"/>
                <w:sz w:val="24"/>
                <w:szCs w:val="24"/>
              </w:rPr>
              <w:t>фотографию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090F">
              <w:rPr>
                <w:rFonts w:ascii="Times New Roman" w:hAnsi="Times New Roman"/>
                <w:sz w:val="24"/>
                <w:szCs w:val="24"/>
              </w:rPr>
              <w:t xml:space="preserve">выбранного дизайна, всплывает кнопка виртуальная </w:t>
            </w:r>
            <w:r w:rsidR="0058090F">
              <w:rPr>
                <w:rFonts w:ascii="Times New Roman" w:hAnsi="Times New Roman"/>
                <w:sz w:val="24"/>
                <w:szCs w:val="24"/>
              </w:rPr>
              <w:t>примерка</w:t>
            </w:r>
            <w:r w:rsidR="0058090F">
              <w:rPr>
                <w:rFonts w:ascii="Times New Roman" w:hAnsi="Times New Roman"/>
                <w:sz w:val="24"/>
                <w:szCs w:val="24"/>
              </w:rPr>
              <w:t xml:space="preserve"> выбранного покрытия.</w:t>
            </w:r>
          </w:p>
        </w:tc>
        <w:tc>
          <w:tcPr>
            <w:tcW w:w="1450" w:type="dxa"/>
            <w:vAlign w:val="center"/>
          </w:tcPr>
          <w:p w14:paraId="45D8DC38" w14:textId="77777777" w:rsidR="00C17998" w:rsidRPr="009A7242" w:rsidRDefault="00C17998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1CD9" w:rsidRPr="009A7242" w14:paraId="330CBB74" w14:textId="77777777" w:rsidTr="001B0EC8">
        <w:tc>
          <w:tcPr>
            <w:tcW w:w="4395" w:type="dxa"/>
            <w:vAlign w:val="center"/>
          </w:tcPr>
          <w:p w14:paraId="167B642D" w14:textId="23CC852F" w:rsidR="000F1CD9" w:rsidRDefault="0058090F" w:rsidP="00A76E0F">
            <w:pPr>
              <w:pStyle w:val="aa"/>
              <w:numPr>
                <w:ilvl w:val="0"/>
                <w:numId w:val="24"/>
              </w:numPr>
              <w:spacing w:after="0" w:line="240" w:lineRule="auto"/>
              <w:ind w:left="0" w:firstLine="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Виртуальная п</w:t>
            </w:r>
            <w:r w:rsidR="000F1CD9">
              <w:rPr>
                <w:rFonts w:ascii="Times New Roman" w:hAnsi="Times New Roman"/>
                <w:sz w:val="24"/>
                <w:szCs w:val="24"/>
              </w:rPr>
              <w:t xml:space="preserve">римерка выбранного </w:t>
            </w:r>
            <w:r>
              <w:rPr>
                <w:rFonts w:ascii="Times New Roman" w:hAnsi="Times New Roman"/>
                <w:sz w:val="24"/>
                <w:szCs w:val="24"/>
              </w:rPr>
              <w:t>дизайна</w:t>
            </w:r>
            <w:r w:rsidR="000F1CD9">
              <w:rPr>
                <w:rFonts w:ascii="Times New Roman" w:hAnsi="Times New Roman"/>
                <w:sz w:val="24"/>
                <w:szCs w:val="24"/>
              </w:rPr>
              <w:t xml:space="preserve"> на раках с помощью смартфона (если это на смартфоне)</w:t>
            </w:r>
          </w:p>
        </w:tc>
        <w:tc>
          <w:tcPr>
            <w:tcW w:w="8221" w:type="dxa"/>
            <w:vAlign w:val="center"/>
          </w:tcPr>
          <w:p w14:paraId="4B002D55" w14:textId="6D6F92D9" w:rsidR="0058090F" w:rsidRPr="0058090F" w:rsidRDefault="0058090F" w:rsidP="0058090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 w:rsidRPr="0058090F">
              <w:rPr>
                <w:rFonts w:ascii="Times New Roman" w:hAnsi="Times New Roman"/>
                <w:sz w:val="24"/>
                <w:szCs w:val="24"/>
              </w:rPr>
              <w:t>Нажмите значок</w:t>
            </w:r>
            <w:r w:rsidR="00ED6895">
              <w:rPr>
                <w:rFonts w:ascii="Times New Roman" w:hAnsi="Times New Roman"/>
                <w:sz w:val="24"/>
                <w:szCs w:val="24"/>
              </w:rPr>
              <w:t xml:space="preserve"> примерить дизайн</w:t>
            </w:r>
            <w:r w:rsidRPr="0058090F">
              <w:rPr>
                <w:rFonts w:ascii="Times New Roman" w:hAnsi="Times New Roman"/>
                <w:sz w:val="24"/>
                <w:szCs w:val="24"/>
              </w:rPr>
              <w:t>, чтобы включить камеру.</w:t>
            </w:r>
          </w:p>
          <w:p w14:paraId="6AECEDF6" w14:textId="2EA9DB05" w:rsidR="00AA44BA" w:rsidRPr="009A7242" w:rsidRDefault="00AA44BA" w:rsidP="00AA44BA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>нимаци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>, н</w:t>
            </w:r>
            <w:r>
              <w:rPr>
                <w:rFonts w:ascii="Times New Roman" w:hAnsi="Times New Roman"/>
                <w:sz w:val="24"/>
                <w:szCs w:val="24"/>
              </w:rPr>
              <w:t>акладывается на руки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 xml:space="preserve"> в реальном времени. С помощью этого функционала 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>мож</w:t>
            </w:r>
            <w:r>
              <w:rPr>
                <w:rFonts w:ascii="Times New Roman" w:hAnsi="Times New Roman"/>
                <w:sz w:val="24"/>
                <w:szCs w:val="24"/>
              </w:rPr>
              <w:t>но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виртуально примерить подобранный пользователем дизайн</w:t>
            </w:r>
            <w:r w:rsidRPr="00AA44B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6BED02B" w14:textId="6C85F6A6" w:rsidR="000F1CD9" w:rsidRPr="009A7242" w:rsidRDefault="00AA44BA" w:rsidP="007C3ABC">
            <w:pPr>
              <w:spacing w:after="0" w:line="240" w:lineRule="auto"/>
              <w:ind w:firstLine="3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Далее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всплывает иконка продолжить онлайн запись</w:t>
            </w:r>
            <w:r w:rsidR="007C3AB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50" w:type="dxa"/>
            <w:vAlign w:val="center"/>
          </w:tcPr>
          <w:p w14:paraId="3144AF7A" w14:textId="77777777" w:rsidR="000F1CD9" w:rsidRPr="009A7242" w:rsidRDefault="000F1CD9" w:rsidP="003C1EE1">
            <w:pPr>
              <w:pStyle w:val="aa"/>
              <w:numPr>
                <w:ilvl w:val="0"/>
                <w:numId w:val="25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1CD9" w:rsidRPr="009A7242" w14:paraId="234DFDEF" w14:textId="77777777" w:rsidTr="001B0EC8"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FB4B35E" w14:textId="5B267753" w:rsidR="000F1CD9" w:rsidRPr="000F1CD9" w:rsidRDefault="000F1CD9" w:rsidP="00A76E0F">
            <w:pPr>
              <w:pStyle w:val="aa"/>
              <w:spacing w:after="0" w:line="240" w:lineRule="auto"/>
              <w:ind w:left="2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1CD9">
              <w:rPr>
                <w:rFonts w:ascii="Times New Roman" w:hAnsi="Times New Roman"/>
                <w:b/>
                <w:bCs/>
                <w:sz w:val="24"/>
                <w:szCs w:val="24"/>
              </w:rPr>
              <w:t>Постусловие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221" w:type="dxa"/>
            <w:shd w:val="clear" w:color="auto" w:fill="D9D9D9" w:themeFill="background1" w:themeFillShade="D9"/>
            <w:vAlign w:val="center"/>
          </w:tcPr>
          <w:p w14:paraId="2251E2D5" w14:textId="77777777" w:rsidR="000F1CD9" w:rsidRPr="009A7242" w:rsidRDefault="000F1CD9" w:rsidP="008621DF">
            <w:pPr>
              <w:spacing w:after="240" w:line="240" w:lineRule="auto"/>
              <w:ind w:firstLine="3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D9D9D9" w:themeFill="background1" w:themeFillShade="D9"/>
            <w:vAlign w:val="center"/>
          </w:tcPr>
          <w:p w14:paraId="3A77DC5F" w14:textId="77777777" w:rsidR="000F1CD9" w:rsidRPr="009A7242" w:rsidRDefault="000F1CD9" w:rsidP="000F1CD9">
            <w:pPr>
              <w:pStyle w:val="aa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1CD9" w:rsidRPr="009A7242" w14:paraId="2B4869A4" w14:textId="77777777" w:rsidTr="001B0EC8">
        <w:tc>
          <w:tcPr>
            <w:tcW w:w="4395" w:type="dxa"/>
            <w:shd w:val="clear" w:color="auto" w:fill="auto"/>
            <w:vAlign w:val="center"/>
          </w:tcPr>
          <w:p w14:paraId="0BCAD7A0" w14:textId="1282002D" w:rsidR="000F1CD9" w:rsidRPr="00A76E0F" w:rsidRDefault="00A76E0F" w:rsidP="00A76E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6E0F">
              <w:rPr>
                <w:rFonts w:ascii="Times New Roman" w:hAnsi="Times New Roman"/>
                <w:sz w:val="24"/>
                <w:szCs w:val="24"/>
              </w:rPr>
              <w:t>Нажмите продолжить онлайн запись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7FBED509" w14:textId="771D3EF2" w:rsidR="000F1CD9" w:rsidRPr="00A76E0F" w:rsidRDefault="00A76E0F" w:rsidP="007C3ABC">
            <w:pPr>
              <w:spacing w:after="0" w:line="240" w:lineRule="auto"/>
              <w:ind w:firstLine="3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Приложение отправило пользователя на форму продолжения записи, </w:t>
            </w:r>
            <w:r w:rsidR="001B0EC8">
              <w:rPr>
                <w:rFonts w:ascii="Times New Roman" w:hAnsi="Times New Roman"/>
                <w:sz w:val="24"/>
                <w:szCs w:val="24"/>
              </w:rPr>
              <w:t>для завершения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записи</w:t>
            </w:r>
            <w:r w:rsidR="007C3ABC">
              <w:rPr>
                <w:rFonts w:ascii="Times New Roman" w:hAnsi="Times New Roman"/>
                <w:sz w:val="24"/>
                <w:szCs w:val="24"/>
              </w:rPr>
              <w:t xml:space="preserve">, где он может выбрать свободное время и дату, предлагает зарегистрировать свой аккаунт, и подтверждает о правильности выбора всех ранее пунктах. 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6FFB826" w14:textId="77777777" w:rsidR="000F1CD9" w:rsidRPr="009A7242" w:rsidRDefault="000F1CD9" w:rsidP="007C3ABC">
            <w:pPr>
              <w:pStyle w:val="aa"/>
              <w:numPr>
                <w:ilvl w:val="0"/>
                <w:numId w:val="3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5933D1" w14:textId="77777777" w:rsidR="002A1392" w:rsidRPr="00AD209F" w:rsidRDefault="002A1392" w:rsidP="002A1392">
      <w:pPr>
        <w:ind w:left="708"/>
        <w:jc w:val="center"/>
        <w:rPr>
          <w:rFonts w:ascii="Times New Roman" w:hAnsi="Times New Roman"/>
          <w:sz w:val="24"/>
        </w:rPr>
      </w:pPr>
    </w:p>
    <w:sectPr w:rsidR="002A1392" w:rsidRPr="00AD209F" w:rsidSect="00206D0E">
      <w:pgSz w:w="16838" w:h="11906" w:orient="landscape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0D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670"/>
    <w:multiLevelType w:val="hybridMultilevel"/>
    <w:tmpl w:val="E4005A2A"/>
    <w:lvl w:ilvl="0" w:tplc="70CEE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7A10"/>
    <w:multiLevelType w:val="hybridMultilevel"/>
    <w:tmpl w:val="15AA9E8A"/>
    <w:lvl w:ilvl="0" w:tplc="1C9250F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974A1"/>
    <w:multiLevelType w:val="hybridMultilevel"/>
    <w:tmpl w:val="9A52B98A"/>
    <w:lvl w:ilvl="0" w:tplc="3A425BEA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7FF1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14A"/>
    <w:multiLevelType w:val="hybridMultilevel"/>
    <w:tmpl w:val="03CCF8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C277D"/>
    <w:multiLevelType w:val="hybridMultilevel"/>
    <w:tmpl w:val="0CD8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301500F"/>
    <w:multiLevelType w:val="hybridMultilevel"/>
    <w:tmpl w:val="38E06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D2570"/>
    <w:multiLevelType w:val="hybridMultilevel"/>
    <w:tmpl w:val="D9563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53F496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93907"/>
    <w:multiLevelType w:val="hybridMultilevel"/>
    <w:tmpl w:val="1600711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5CB1340"/>
    <w:multiLevelType w:val="hybridMultilevel"/>
    <w:tmpl w:val="4756F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1B50F1E"/>
    <w:multiLevelType w:val="hybridMultilevel"/>
    <w:tmpl w:val="26889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2700BEC"/>
    <w:multiLevelType w:val="hybridMultilevel"/>
    <w:tmpl w:val="29FE5F80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A6212"/>
    <w:multiLevelType w:val="hybridMultilevel"/>
    <w:tmpl w:val="4580AE82"/>
    <w:lvl w:ilvl="0" w:tplc="1C9250F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D145C"/>
    <w:multiLevelType w:val="hybridMultilevel"/>
    <w:tmpl w:val="6176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760"/>
    <w:multiLevelType w:val="hybridMultilevel"/>
    <w:tmpl w:val="E3C0FC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27"/>
  </w:num>
  <w:num w:numId="5">
    <w:abstractNumId w:val="32"/>
  </w:num>
  <w:num w:numId="6">
    <w:abstractNumId w:val="16"/>
  </w:num>
  <w:num w:numId="7">
    <w:abstractNumId w:val="19"/>
  </w:num>
  <w:num w:numId="8">
    <w:abstractNumId w:val="22"/>
  </w:num>
  <w:num w:numId="9">
    <w:abstractNumId w:val="10"/>
  </w:num>
  <w:num w:numId="10">
    <w:abstractNumId w:val="13"/>
  </w:num>
  <w:num w:numId="11">
    <w:abstractNumId w:val="9"/>
  </w:num>
  <w:num w:numId="12">
    <w:abstractNumId w:val="24"/>
  </w:num>
  <w:num w:numId="13">
    <w:abstractNumId w:val="23"/>
  </w:num>
  <w:num w:numId="14">
    <w:abstractNumId w:val="26"/>
  </w:num>
  <w:num w:numId="15">
    <w:abstractNumId w:val="25"/>
  </w:num>
  <w:num w:numId="16">
    <w:abstractNumId w:val="12"/>
  </w:num>
  <w:num w:numId="17">
    <w:abstractNumId w:val="6"/>
  </w:num>
  <w:num w:numId="18">
    <w:abstractNumId w:val="15"/>
  </w:num>
  <w:num w:numId="19">
    <w:abstractNumId w:val="17"/>
  </w:num>
  <w:num w:numId="20">
    <w:abstractNumId w:val="20"/>
  </w:num>
  <w:num w:numId="21">
    <w:abstractNumId w:val="33"/>
  </w:num>
  <w:num w:numId="22">
    <w:abstractNumId w:val="21"/>
  </w:num>
  <w:num w:numId="23">
    <w:abstractNumId w:val="7"/>
  </w:num>
  <w:num w:numId="24">
    <w:abstractNumId w:val="0"/>
  </w:num>
  <w:num w:numId="25">
    <w:abstractNumId w:val="2"/>
  </w:num>
  <w:num w:numId="26">
    <w:abstractNumId w:val="29"/>
  </w:num>
  <w:num w:numId="27">
    <w:abstractNumId w:val="31"/>
  </w:num>
  <w:num w:numId="28">
    <w:abstractNumId w:val="4"/>
  </w:num>
  <w:num w:numId="29">
    <w:abstractNumId w:val="18"/>
  </w:num>
  <w:num w:numId="30">
    <w:abstractNumId w:val="28"/>
  </w:num>
  <w:num w:numId="31">
    <w:abstractNumId w:val="30"/>
  </w:num>
  <w:num w:numId="32">
    <w:abstractNumId w:val="5"/>
  </w:num>
  <w:num w:numId="33">
    <w:abstractNumId w:val="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73"/>
    <w:rsid w:val="00096AD1"/>
    <w:rsid w:val="000B7355"/>
    <w:rsid w:val="000F1CD9"/>
    <w:rsid w:val="00123C17"/>
    <w:rsid w:val="001B0EC8"/>
    <w:rsid w:val="001D0FFD"/>
    <w:rsid w:val="00206D0E"/>
    <w:rsid w:val="002A1392"/>
    <w:rsid w:val="00325440"/>
    <w:rsid w:val="003A13DC"/>
    <w:rsid w:val="003C1EE1"/>
    <w:rsid w:val="003E0CB2"/>
    <w:rsid w:val="00463EF3"/>
    <w:rsid w:val="00496638"/>
    <w:rsid w:val="00516E11"/>
    <w:rsid w:val="0058090F"/>
    <w:rsid w:val="006006E0"/>
    <w:rsid w:val="00753FCC"/>
    <w:rsid w:val="00762C99"/>
    <w:rsid w:val="007819D5"/>
    <w:rsid w:val="007C2B32"/>
    <w:rsid w:val="007C3ABC"/>
    <w:rsid w:val="007E60D4"/>
    <w:rsid w:val="007F07BC"/>
    <w:rsid w:val="00841653"/>
    <w:rsid w:val="008621DF"/>
    <w:rsid w:val="00890761"/>
    <w:rsid w:val="0097760A"/>
    <w:rsid w:val="009A7242"/>
    <w:rsid w:val="009B13EA"/>
    <w:rsid w:val="00A27616"/>
    <w:rsid w:val="00A372C5"/>
    <w:rsid w:val="00A403AB"/>
    <w:rsid w:val="00A57387"/>
    <w:rsid w:val="00A76E0F"/>
    <w:rsid w:val="00AA44BA"/>
    <w:rsid w:val="00AD209F"/>
    <w:rsid w:val="00BA0E4B"/>
    <w:rsid w:val="00BB5773"/>
    <w:rsid w:val="00C17998"/>
    <w:rsid w:val="00E476FB"/>
    <w:rsid w:val="00E90E09"/>
    <w:rsid w:val="00E95458"/>
    <w:rsid w:val="00EA0105"/>
    <w:rsid w:val="00E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9EF5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440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096AD1"/>
    <w:rPr>
      <w:rFonts w:ascii="Times New Roman" w:hAnsi="Times New Roman"/>
      <w:b/>
      <w:sz w:val="32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"/>
    <w:qFormat/>
    <w:rsid w:val="00096AD1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39"/>
    <w:rsid w:val="00AE0D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0E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7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52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3EA6-E63C-48C7-96E8-24E617D3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Никита Нечаев</cp:lastModifiedBy>
  <cp:revision>3</cp:revision>
  <dcterms:created xsi:type="dcterms:W3CDTF">2021-12-28T11:42:00Z</dcterms:created>
  <dcterms:modified xsi:type="dcterms:W3CDTF">2021-12-28T11:42:00Z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