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8D825" w14:textId="77777777" w:rsidR="00480A83" w:rsidRPr="00480A83" w:rsidRDefault="00480A83" w:rsidP="00480A83">
      <w:pPr>
        <w:jc w:val="both"/>
      </w:pPr>
      <w:r w:rsidRPr="00480A83">
        <w:rPr>
          <w:b/>
          <w:bCs/>
        </w:rPr>
        <w:t>Prueba para Practicante Front-</w:t>
      </w:r>
      <w:proofErr w:type="spellStart"/>
      <w:r w:rsidRPr="00480A83">
        <w:rPr>
          <w:b/>
          <w:bCs/>
        </w:rPr>
        <w:t>End</w:t>
      </w:r>
      <w:proofErr w:type="spellEnd"/>
    </w:p>
    <w:p w14:paraId="3548B39F" w14:textId="77777777" w:rsidR="00480A83" w:rsidRPr="00480A83" w:rsidRDefault="00480A83" w:rsidP="00480A83">
      <w:pPr>
        <w:jc w:val="both"/>
      </w:pPr>
      <w:r w:rsidRPr="00480A83">
        <w:rPr>
          <w:b/>
          <w:bCs/>
        </w:rPr>
        <w:t>Objetivo</w:t>
      </w:r>
    </w:p>
    <w:p w14:paraId="411FACBC" w14:textId="77777777" w:rsidR="00480A83" w:rsidRPr="00480A83" w:rsidRDefault="00480A83" w:rsidP="00480A83">
      <w:pPr>
        <w:jc w:val="both"/>
      </w:pPr>
      <w:r w:rsidRPr="00480A83">
        <w:t xml:space="preserve">El objetivo de esta prueba es evaluar las habilidades de desarrollo </w:t>
      </w:r>
      <w:proofErr w:type="spellStart"/>
      <w:r w:rsidRPr="00480A83">
        <w:t>front-end</w:t>
      </w:r>
      <w:proofErr w:type="spellEnd"/>
      <w:r w:rsidRPr="00480A83">
        <w:t xml:space="preserve"> del candidato, incluyendo el uso de HTML, la conexión con una API externa y el diseño responsive.</w:t>
      </w:r>
    </w:p>
    <w:p w14:paraId="77327731" w14:textId="77777777" w:rsidR="00480A83" w:rsidRPr="00480A83" w:rsidRDefault="00480A83" w:rsidP="00480A83">
      <w:pPr>
        <w:jc w:val="both"/>
      </w:pPr>
      <w:r w:rsidRPr="00480A83">
        <w:rPr>
          <w:b/>
          <w:bCs/>
        </w:rPr>
        <w:t>Descripción de la Tarea</w:t>
      </w:r>
    </w:p>
    <w:p w14:paraId="66139D44" w14:textId="77777777" w:rsidR="00480A83" w:rsidRPr="00480A83" w:rsidRDefault="00480A83" w:rsidP="00480A83">
      <w:pPr>
        <w:jc w:val="both"/>
      </w:pPr>
      <w:r w:rsidRPr="00480A83">
        <w:t xml:space="preserve">El candidato deberá desarrollar una página web en </w:t>
      </w:r>
      <w:r w:rsidRPr="00480A83">
        <w:rPr>
          <w:b/>
          <w:bCs/>
        </w:rPr>
        <w:t>HTML</w:t>
      </w:r>
      <w:r w:rsidRPr="00480A83">
        <w:t xml:space="preserve">, </w:t>
      </w:r>
      <w:r w:rsidRPr="00480A83">
        <w:rPr>
          <w:b/>
          <w:bCs/>
        </w:rPr>
        <w:t>CSS</w:t>
      </w:r>
      <w:r w:rsidRPr="00480A83">
        <w:t xml:space="preserve"> y </w:t>
      </w:r>
      <w:r w:rsidRPr="00480A83">
        <w:rPr>
          <w:b/>
          <w:bCs/>
        </w:rPr>
        <w:t>JavaScript</w:t>
      </w:r>
      <w:r w:rsidRPr="00480A83">
        <w:t>, conectándose con una API pública de su elección.</w:t>
      </w:r>
    </w:p>
    <w:p w14:paraId="19852D52" w14:textId="77777777" w:rsidR="00480A83" w:rsidRPr="00480A83" w:rsidRDefault="00480A83" w:rsidP="00480A83">
      <w:pPr>
        <w:numPr>
          <w:ilvl w:val="0"/>
          <w:numId w:val="1"/>
        </w:numPr>
        <w:jc w:val="both"/>
      </w:pPr>
      <w:r w:rsidRPr="00480A83">
        <w:t xml:space="preserve">La interfaz debe ser </w:t>
      </w:r>
      <w:r w:rsidRPr="00480A83">
        <w:rPr>
          <w:b/>
          <w:bCs/>
        </w:rPr>
        <w:t>responsiva</w:t>
      </w:r>
      <w:r w:rsidRPr="00480A83">
        <w:t>, adaptándose a diferentes tamaños de pantalla.</w:t>
      </w:r>
    </w:p>
    <w:p w14:paraId="252860AF" w14:textId="77777777" w:rsidR="00480A83" w:rsidRPr="00480A83" w:rsidRDefault="00480A83" w:rsidP="00480A83">
      <w:pPr>
        <w:numPr>
          <w:ilvl w:val="0"/>
          <w:numId w:val="1"/>
        </w:numPr>
        <w:jc w:val="both"/>
      </w:pPr>
      <w:r w:rsidRPr="00480A83">
        <w:t xml:space="preserve">El diseño es completamente </w:t>
      </w:r>
      <w:r w:rsidRPr="00480A83">
        <w:rPr>
          <w:b/>
          <w:bCs/>
        </w:rPr>
        <w:t>libre</w:t>
      </w:r>
      <w:r w:rsidRPr="00480A83">
        <w:t>, permitiendo al candidato demostrar su creatividad y habilidades en UI/UX.</w:t>
      </w:r>
    </w:p>
    <w:p w14:paraId="1911CE67" w14:textId="77777777" w:rsidR="00480A83" w:rsidRPr="00480A83" w:rsidRDefault="00480A83" w:rsidP="00480A83">
      <w:pPr>
        <w:numPr>
          <w:ilvl w:val="0"/>
          <w:numId w:val="1"/>
        </w:numPr>
        <w:jc w:val="both"/>
      </w:pPr>
      <w:r w:rsidRPr="00480A83">
        <w:t>La API utilizada debe ser de acceso público y proporcionar información útil en formato JSON.</w:t>
      </w:r>
    </w:p>
    <w:p w14:paraId="5B27FB11" w14:textId="77777777" w:rsidR="00480A83" w:rsidRPr="00480A83" w:rsidRDefault="00480A83" w:rsidP="00480A83">
      <w:pPr>
        <w:numPr>
          <w:ilvl w:val="0"/>
          <w:numId w:val="1"/>
        </w:numPr>
        <w:jc w:val="both"/>
      </w:pPr>
      <w:r w:rsidRPr="00480A83">
        <w:t>Debe presentar los datos obtenidos de la API de manera estructurada y visualmente atractiva.</w:t>
      </w:r>
    </w:p>
    <w:p w14:paraId="27D7971D" w14:textId="77777777" w:rsidR="00480A83" w:rsidRPr="00480A83" w:rsidRDefault="00480A83" w:rsidP="00480A83">
      <w:pPr>
        <w:numPr>
          <w:ilvl w:val="0"/>
          <w:numId w:val="1"/>
        </w:numPr>
        <w:jc w:val="both"/>
      </w:pPr>
      <w:r w:rsidRPr="00480A83">
        <w:t xml:space="preserve">Se recomienda el uso de </w:t>
      </w:r>
      <w:proofErr w:type="spellStart"/>
      <w:r w:rsidRPr="00480A83">
        <w:t>frameworks</w:t>
      </w:r>
      <w:proofErr w:type="spellEnd"/>
      <w:r w:rsidRPr="00480A83">
        <w:t xml:space="preserve"> o librerías como Bootstrap, </w:t>
      </w:r>
      <w:proofErr w:type="spellStart"/>
      <w:r w:rsidRPr="00480A83">
        <w:t>TailwindCSS</w:t>
      </w:r>
      <w:proofErr w:type="spellEnd"/>
      <w:r w:rsidRPr="00480A83">
        <w:t xml:space="preserve"> o cualquier otra herramienta que el candidato considere adecuada.</w:t>
      </w:r>
    </w:p>
    <w:p w14:paraId="14CD0882" w14:textId="77777777" w:rsidR="00480A83" w:rsidRPr="00480A83" w:rsidRDefault="00480A83" w:rsidP="00480A83">
      <w:pPr>
        <w:jc w:val="both"/>
      </w:pPr>
      <w:r w:rsidRPr="00480A83">
        <w:rPr>
          <w:b/>
          <w:bCs/>
        </w:rPr>
        <w:t>Requisitos Técnicos</w:t>
      </w:r>
    </w:p>
    <w:p w14:paraId="18CC15F5" w14:textId="77777777" w:rsidR="00480A83" w:rsidRPr="00480A83" w:rsidRDefault="00480A83" w:rsidP="00480A83">
      <w:pPr>
        <w:numPr>
          <w:ilvl w:val="0"/>
          <w:numId w:val="2"/>
        </w:numPr>
        <w:jc w:val="both"/>
      </w:pPr>
      <w:r w:rsidRPr="00480A83">
        <w:t>Creación de un archivo index.html con la estructura básica de la página.</w:t>
      </w:r>
    </w:p>
    <w:p w14:paraId="68730A5B" w14:textId="77777777" w:rsidR="00480A83" w:rsidRPr="00480A83" w:rsidRDefault="00480A83" w:rsidP="00480A83">
      <w:pPr>
        <w:numPr>
          <w:ilvl w:val="0"/>
          <w:numId w:val="2"/>
        </w:numPr>
        <w:jc w:val="both"/>
      </w:pPr>
      <w:r w:rsidRPr="00480A83">
        <w:t>Implementación de estilos en un archivo styles.css.</w:t>
      </w:r>
    </w:p>
    <w:p w14:paraId="2061214C" w14:textId="77777777" w:rsidR="00480A83" w:rsidRPr="00480A83" w:rsidRDefault="00480A83" w:rsidP="00480A83">
      <w:pPr>
        <w:numPr>
          <w:ilvl w:val="0"/>
          <w:numId w:val="2"/>
        </w:numPr>
        <w:jc w:val="both"/>
      </w:pPr>
      <w:r w:rsidRPr="00480A83">
        <w:t>Desarrollo de la lógica de conexión con la API en un archivo script.js.</w:t>
      </w:r>
    </w:p>
    <w:p w14:paraId="49472B16" w14:textId="77777777" w:rsidR="00480A83" w:rsidRPr="00480A83" w:rsidRDefault="00480A83" w:rsidP="00480A83">
      <w:pPr>
        <w:numPr>
          <w:ilvl w:val="0"/>
          <w:numId w:val="2"/>
        </w:numPr>
        <w:jc w:val="both"/>
      </w:pPr>
      <w:r w:rsidRPr="00480A83">
        <w:t xml:space="preserve">Uso de </w:t>
      </w:r>
      <w:proofErr w:type="spellStart"/>
      <w:proofErr w:type="gramStart"/>
      <w:r w:rsidRPr="00480A83">
        <w:t>fetch</w:t>
      </w:r>
      <w:proofErr w:type="spellEnd"/>
      <w:r w:rsidRPr="00480A83">
        <w:t>(</w:t>
      </w:r>
      <w:proofErr w:type="gramEnd"/>
      <w:r w:rsidRPr="00480A83">
        <w:t xml:space="preserve">) o </w:t>
      </w:r>
      <w:proofErr w:type="spellStart"/>
      <w:r w:rsidRPr="00480A83">
        <w:t>axios</w:t>
      </w:r>
      <w:proofErr w:type="spellEnd"/>
      <w:r w:rsidRPr="00480A83">
        <w:t xml:space="preserve"> para la obtención de datos de la API.</w:t>
      </w:r>
    </w:p>
    <w:p w14:paraId="4A4CD9F6" w14:textId="77777777" w:rsidR="00480A83" w:rsidRPr="00480A83" w:rsidRDefault="00480A83" w:rsidP="00480A83">
      <w:pPr>
        <w:numPr>
          <w:ilvl w:val="0"/>
          <w:numId w:val="2"/>
        </w:numPr>
        <w:jc w:val="both"/>
      </w:pPr>
      <w:r w:rsidRPr="00480A83">
        <w:t xml:space="preserve">Implementación de diseño responsive utilizando CSS </w:t>
      </w:r>
      <w:proofErr w:type="spellStart"/>
      <w:r w:rsidRPr="00480A83">
        <w:t>Grid</w:t>
      </w:r>
      <w:proofErr w:type="spellEnd"/>
      <w:r w:rsidRPr="00480A83">
        <w:t xml:space="preserve"> o </w:t>
      </w:r>
      <w:proofErr w:type="spellStart"/>
      <w:r w:rsidRPr="00480A83">
        <w:t>Flexbox</w:t>
      </w:r>
      <w:proofErr w:type="spellEnd"/>
      <w:r w:rsidRPr="00480A83">
        <w:t>.</w:t>
      </w:r>
    </w:p>
    <w:p w14:paraId="01528C96" w14:textId="77777777" w:rsidR="00480A83" w:rsidRPr="00480A83" w:rsidRDefault="00480A83" w:rsidP="00480A83">
      <w:pPr>
        <w:numPr>
          <w:ilvl w:val="0"/>
          <w:numId w:val="2"/>
        </w:numPr>
        <w:jc w:val="both"/>
      </w:pPr>
      <w:r w:rsidRPr="00480A83">
        <w:t>Manejo de errores en caso de que la API no responda correctamente.</w:t>
      </w:r>
    </w:p>
    <w:p w14:paraId="56E7FE47" w14:textId="77777777" w:rsidR="00480A83" w:rsidRPr="00480A83" w:rsidRDefault="00480A83" w:rsidP="00480A83">
      <w:pPr>
        <w:jc w:val="both"/>
      </w:pPr>
      <w:r w:rsidRPr="00480A83">
        <w:rPr>
          <w:b/>
          <w:bCs/>
        </w:rPr>
        <w:t>Plazo de Entrega</w:t>
      </w:r>
    </w:p>
    <w:p w14:paraId="1D12D4F2" w14:textId="77777777" w:rsidR="00480A83" w:rsidRPr="00480A83" w:rsidRDefault="00480A83" w:rsidP="00480A83">
      <w:pPr>
        <w:jc w:val="both"/>
      </w:pPr>
      <w:r w:rsidRPr="00480A83">
        <w:t xml:space="preserve">El candidato tendrá un </w:t>
      </w:r>
      <w:r w:rsidRPr="00480A83">
        <w:rPr>
          <w:b/>
          <w:bCs/>
        </w:rPr>
        <w:t>máximo de 5 días</w:t>
      </w:r>
      <w:r w:rsidRPr="00480A83">
        <w:t xml:space="preserve"> para completar la prueba y enviar el resultado.</w:t>
      </w:r>
    </w:p>
    <w:p w14:paraId="02DCA340" w14:textId="77777777" w:rsidR="00DB2ECC" w:rsidRDefault="00DB2ECC" w:rsidP="00480A83">
      <w:pPr>
        <w:jc w:val="both"/>
      </w:pPr>
    </w:p>
    <w:sectPr w:rsidR="00DB2ECC" w:rsidSect="00480A83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488C33" w14:textId="77777777" w:rsidR="005827F2" w:rsidRDefault="005827F2" w:rsidP="00480A83">
      <w:pPr>
        <w:spacing w:after="0" w:line="240" w:lineRule="auto"/>
      </w:pPr>
      <w:r>
        <w:separator/>
      </w:r>
    </w:p>
  </w:endnote>
  <w:endnote w:type="continuationSeparator" w:id="0">
    <w:p w14:paraId="66B543C7" w14:textId="77777777" w:rsidR="005827F2" w:rsidRDefault="005827F2" w:rsidP="0048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BF8A1" w14:textId="77777777" w:rsidR="005827F2" w:rsidRDefault="005827F2" w:rsidP="00480A83">
      <w:pPr>
        <w:spacing w:after="0" w:line="240" w:lineRule="auto"/>
      </w:pPr>
      <w:r>
        <w:separator/>
      </w:r>
    </w:p>
  </w:footnote>
  <w:footnote w:type="continuationSeparator" w:id="0">
    <w:p w14:paraId="60F74C41" w14:textId="77777777" w:rsidR="005827F2" w:rsidRDefault="005827F2" w:rsidP="00480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53176" w14:textId="077E4720" w:rsidR="00480A83" w:rsidRDefault="00480A83">
    <w:pPr>
      <w:pStyle w:val="Encabezado"/>
    </w:pPr>
    <w:r>
      <w:rPr>
        <w:noProof/>
      </w:rPr>
      <w:drawing>
        <wp:inline distT="0" distB="0" distL="0" distR="0" wp14:anchorId="127B41F0" wp14:editId="62F7D288">
          <wp:extent cx="1514475" cy="1428750"/>
          <wp:effectExtent l="76200" t="76200" r="66675" b="800100"/>
          <wp:docPr id="638790241" name="Imagen 1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8790241" name="Imagen 1" descr="Logotip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4475" cy="1428750"/>
                  </a:xfrm>
                  <a:prstGeom prst="ellipse">
                    <a:avLst/>
                  </a:prstGeom>
                  <a:ln w="63500" cap="rnd">
                    <a:solidFill>
                      <a:srgbClr val="333333"/>
                    </a:solidFill>
                  </a:ln>
                  <a:effectLst>
                    <a:outerShdw blurRad="381000" dist="292100" dir="5400000" sx="-80000" sy="-18000" rotWithShape="0">
                      <a:srgbClr val="000000">
                        <a:alpha val="22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A4992"/>
    <w:multiLevelType w:val="multilevel"/>
    <w:tmpl w:val="3F9C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C1341"/>
    <w:multiLevelType w:val="multilevel"/>
    <w:tmpl w:val="C16CD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4599881">
    <w:abstractNumId w:val="0"/>
  </w:num>
  <w:num w:numId="2" w16cid:durableId="426468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A5"/>
    <w:rsid w:val="00071324"/>
    <w:rsid w:val="00480A83"/>
    <w:rsid w:val="005827F2"/>
    <w:rsid w:val="006E02A5"/>
    <w:rsid w:val="009134C7"/>
    <w:rsid w:val="0094653C"/>
    <w:rsid w:val="00DB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5:chartTrackingRefBased/>
  <w15:docId w15:val="{2FFFCE08-A280-4E38-89A7-8A706860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0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0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0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0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0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0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0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0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0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0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0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0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02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02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02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02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02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02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0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0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0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0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0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02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02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02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0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02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02A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80A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A83"/>
  </w:style>
  <w:style w:type="paragraph" w:styleId="Piedepgina">
    <w:name w:val="footer"/>
    <w:basedOn w:val="Normal"/>
    <w:link w:val="PiedepginaCar"/>
    <w:uiPriority w:val="99"/>
    <w:unhideWhenUsed/>
    <w:rsid w:val="00480A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9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Perez</dc:creator>
  <cp:keywords/>
  <dc:description/>
  <cp:lastModifiedBy>Victor Perez</cp:lastModifiedBy>
  <cp:revision>3</cp:revision>
  <dcterms:created xsi:type="dcterms:W3CDTF">2025-04-14T18:01:00Z</dcterms:created>
  <dcterms:modified xsi:type="dcterms:W3CDTF">2025-04-14T18:04:00Z</dcterms:modified>
</cp:coreProperties>
</file>