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proofErr w:type="spellStart"/>
      <w:r w:rsidRPr="00680711">
        <w:rPr>
          <w:rFonts w:hint="cs"/>
          <w:rtl/>
        </w:rPr>
        <w:t>וולידציות</w:t>
      </w:r>
      <w:proofErr w:type="spellEnd"/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528447CD" w14:textId="5DBE2436" w:rsidR="007346D8" w:rsidRDefault="007346D8"/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13E8B691" w14:textId="25FD01D1" w:rsidR="00AB2B8E" w:rsidRDefault="007346D8" w:rsidP="00591399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proofErr w:type="spellStart"/>
      <w:r>
        <w:t>mailto</w:t>
      </w:r>
      <w:proofErr w:type="spellEnd"/>
      <w:r>
        <w:t xml:space="preserve"> </w:t>
      </w:r>
      <w:r>
        <w:rPr>
          <w:rFonts w:hint="cs"/>
          <w:rtl/>
        </w:rPr>
        <w:t xml:space="preserve"> וזה יפתח את המייל...</w:t>
      </w:r>
    </w:p>
    <w:p w14:paraId="763B8816" w14:textId="077F993D" w:rsidR="002D3774" w:rsidRDefault="002D3774" w:rsidP="00591399">
      <w:pPr>
        <w:rPr>
          <w:rFonts w:hint="cs"/>
          <w:rtl/>
        </w:rPr>
      </w:pPr>
      <w:r>
        <w:t>toggle</w:t>
      </w:r>
    </w:p>
    <w:p w14:paraId="4C1D4FED" w14:textId="4E452A9C" w:rsidR="00AB2B8E" w:rsidRPr="00AB2B8E" w:rsidRDefault="00AB2B8E" w:rsidP="008702C7">
      <w:pPr>
        <w:rPr>
          <w:rFonts w:hint="cs"/>
          <w:b/>
          <w:bCs/>
          <w:rtl/>
        </w:rPr>
      </w:pPr>
      <w:r w:rsidRPr="00AB2B8E">
        <w:rPr>
          <w:b/>
          <w:bCs/>
        </w:rPr>
        <w:t>Dashboard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958B585" w14:textId="7B386C61" w:rsidR="00AB2B8E" w:rsidRDefault="00AB2B8E" w:rsidP="00AB2B8E">
      <w:pPr>
        <w:rPr>
          <w:rtl/>
        </w:rPr>
      </w:pPr>
    </w:p>
    <w:p w14:paraId="3EA2C6DD" w14:textId="614DB07E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>השאלות: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</w:t>
      </w:r>
      <w:proofErr w:type="spellStart"/>
      <w:r>
        <w:rPr>
          <w:rFonts w:hint="cs"/>
          <w:rtl/>
        </w:rPr>
        <w:t>בפופאפ</w:t>
      </w:r>
      <w:proofErr w:type="spellEnd"/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5A543DE1" w14:textId="175F8DA2" w:rsidR="00AB2B8E" w:rsidRDefault="00AB2B8E" w:rsidP="00AB2B8E">
      <w:pPr>
        <w:rPr>
          <w:rtl/>
        </w:rPr>
      </w:pPr>
      <w:proofErr w:type="spellStart"/>
      <w:r>
        <w:rPr>
          <w:rFonts w:hint="cs"/>
          <w:rtl/>
        </w:rPr>
        <w:t>פופאפ</w:t>
      </w:r>
      <w:proofErr w:type="spellEnd"/>
      <w:r>
        <w:rPr>
          <w:rFonts w:hint="cs"/>
          <w:rtl/>
        </w:rPr>
        <w:t>: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מוצרים </w:t>
      </w:r>
      <w:r w:rsidRPr="004410E3">
        <w:rPr>
          <w:b/>
          <w:bCs/>
          <w:rtl/>
        </w:rPr>
        <w:t>–</w:t>
      </w:r>
      <w:r w:rsidRPr="004410E3">
        <w:rPr>
          <w:rFonts w:hint="cs"/>
          <w:b/>
          <w:bCs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רכישות: </w:t>
      </w:r>
    </w:p>
    <w:p w14:paraId="73F18EDD" w14:textId="7402F65F" w:rsidR="00AB2B8E" w:rsidRDefault="00AB2B8E" w:rsidP="00A22D49"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sectPr w:rsidR="00AB2B8E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1C3440"/>
    <w:rsid w:val="002572ED"/>
    <w:rsid w:val="002D3774"/>
    <w:rsid w:val="00396E5D"/>
    <w:rsid w:val="003D2609"/>
    <w:rsid w:val="004410E3"/>
    <w:rsid w:val="00455DB4"/>
    <w:rsid w:val="00491989"/>
    <w:rsid w:val="00591399"/>
    <w:rsid w:val="00680711"/>
    <w:rsid w:val="007173BF"/>
    <w:rsid w:val="007346D8"/>
    <w:rsid w:val="007D4E08"/>
    <w:rsid w:val="008702C7"/>
    <w:rsid w:val="00913021"/>
    <w:rsid w:val="00A22D49"/>
    <w:rsid w:val="00AB2B8E"/>
    <w:rsid w:val="00C52E35"/>
    <w:rsid w:val="00C66EA2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71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18</cp:revision>
  <dcterms:created xsi:type="dcterms:W3CDTF">2026-07-27T17:11:00Z</dcterms:created>
  <dcterms:modified xsi:type="dcterms:W3CDTF">2026-08-15T19:47:00Z</dcterms:modified>
</cp:coreProperties>
</file>