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E1D48"/>
        </w:rPr>
        <w:t>Your Next Step Landing Page Copy | Nechelle Marie</w:t>
      </w:r>
    </w:p>
    <w:p>
      <w:r>
        <w:rPr>
          <w:b w:val="0"/>
          <w:i/>
          <w:color w:val="5D4D58"/>
        </w:rPr>
        <w:t>Approved copy for the Your Next Step coaching page, in page order. One action only: book the session.</w:t>
      </w:r>
    </w:p>
    <w:p>
      <w:pPr>
        <w:pStyle w:val="Heading1"/>
      </w:pPr>
      <w:r>
        <w:rPr>
          <w:color w:val="4E1D48"/>
        </w:rPr>
        <w:t>Before You Publish</w:t>
      </w:r>
    </w:p>
    <w:p>
      <w:pPr>
        <w:pStyle w:val="ListNumber"/>
      </w:pPr>
      <w:r>
        <w:rPr>
          <w:b/>
        </w:rPr>
        <w:t xml:space="preserve">Confirm the Calendly event length. </w:t>
      </w:r>
      <w:r>
        <w:t>The booking link is your Your Next Step event. Make sure it is set to 60 minutes and that the Terms link appears on the booking page.</w:t>
      </w:r>
    </w:p>
    <w:p>
      <w:pPr>
        <w:pStyle w:val="ListNumber"/>
      </w:pPr>
      <w:r>
        <w:rPr>
          <w:b/>
        </w:rPr>
        <w:t xml:space="preserve">Link the footer </w:t>
      </w:r>
      <w:r>
        <w:t>Privacy Policy and Terms links to the two legal pages (see the Privacy Policy and Terms copy doc).</w:t>
      </w:r>
    </w:p>
    <w:p>
      <w:pPr>
        <w:pStyle w:val="Heading1"/>
      </w:pPr>
      <w:r>
        <w:rPr>
          <w:color w:val="4E1D48"/>
        </w:rPr>
        <w:t>Build Notes for systeme.io</w:t>
      </w:r>
    </w:p>
    <w:p>
      <w:pPr>
        <w:pStyle w:val="ListNumber"/>
      </w:pPr>
      <w:r>
        <w:rPr>
          <w:b/>
        </w:rPr>
        <w:t xml:space="preserve">Create the page </w:t>
      </w:r>
      <w:r>
        <w:t>as a new funnel step and turn off the setting that hides the page from search engines (noindex).</w:t>
      </w:r>
    </w:p>
    <w:p>
      <w:pPr>
        <w:pStyle w:val="ListNumber"/>
      </w:pPr>
      <w:r>
        <w:rPr>
          <w:b/>
        </w:rPr>
        <w:t xml:space="preserve">SEO settings: </w:t>
      </w:r>
      <w:r>
        <w:t>paste the page title and description below.</w:t>
      </w:r>
    </w:p>
    <w:p>
      <w:pPr>
        <w:pStyle w:val="ListNumber"/>
      </w:pPr>
      <w:r>
        <w:rPr>
          <w:b/>
        </w:rPr>
        <w:t xml:space="preserve">Buttons: </w:t>
      </w:r>
      <w:r>
        <w:t>every Book Your Next Step button links to https://calendly.com/nechellemarie/your_next_steps. Use full width buttons on mobile, at least 56px tall, fully rounded corners.</w:t>
      </w:r>
    </w:p>
    <w:p>
      <w:pPr>
        <w:pStyle w:val="ListNumber"/>
      </w:pPr>
      <w:r>
        <w:rPr>
          <w:b/>
        </w:rPr>
        <w:t xml:space="preserve">Colors: </w:t>
      </w:r>
      <w:r>
        <w:t>these match iamnechellemarie.com. Buttons deep gold #B5852F with espresso #2B2118 text (white text on gold is too faint to read). Headlines and body text espresso #2B2118; secondary text #5E5246; small uppercase labels, step numbers, and text links dark gold #7A5718. Gold is never used for headlines or body text: the headline accent is a gold underline, and quote borders, list markers, and highlights use gold or its light tint #F3E7CF. Backgrounds alternate warm cream #F7F2EA and #EFE6D8; cards white #FFFFFF with a #E3D8C6 border. The closing section uses a deep gold #B5852F background, espresso text, and an espresso button with gold text.</w:t>
      </w:r>
    </w:p>
    <w:p>
      <w:pPr>
        <w:pStyle w:val="ListNumber"/>
      </w:pPr>
      <w:r>
        <w:rPr>
          <w:b/>
        </w:rPr>
        <w:t xml:space="preserve">Fonts: </w:t>
      </w:r>
      <w:r>
        <w:t>headlines in Young Serif (or the closest warm serif systeme.io offers); body in Figtree (or a clean sans serif). Body text at least 17px on mobile.</w:t>
      </w:r>
    </w:p>
    <w:p>
      <w:pPr>
        <w:pStyle w:val="ListNumber"/>
      </w:pPr>
      <w:r>
        <w:rPr>
          <w:b/>
        </w:rPr>
        <w:t xml:space="preserve">Layout: </w:t>
      </w:r>
      <w:r>
        <w:t>one centered column, about 740px max width, generous space between sections. Keep paragraphs short.</w:t>
      </w:r>
    </w:p>
    <w:p>
      <w:pPr>
        <w:pStyle w:val="ListNumber"/>
      </w:pPr>
      <w:r>
        <w:rPr>
          <w:b/>
        </w:rPr>
        <w:t xml:space="preserve">Photo: </w:t>
      </w:r>
      <w:r>
        <w:t>upload nechelle-marie.jpg to the About section, cropped portrait (4:5), rounded corners.</w:t>
      </w:r>
    </w:p>
    <w:p>
      <w:pPr>
        <w:pStyle w:val="ListNumber"/>
      </w:pPr>
      <w:r>
        <w:rPr>
          <w:b/>
        </w:rPr>
        <w:t xml:space="preserve">FAQ: </w:t>
      </w:r>
      <w:r>
        <w:t>use the systeme.io FAQ or accordion element so each answer opens on tap.</w:t>
      </w:r>
    </w:p>
    <w:p>
      <w:pPr>
        <w:pStyle w:val="ListNumber"/>
      </w:pPr>
      <w:r>
        <w:rPr>
          <w:b/>
        </w:rPr>
        <w:t xml:space="preserve">Test </w:t>
      </w:r>
      <w:r>
        <w:t>every button and link on a phone before publishing.</w:t>
      </w:r>
    </w:p>
    <w:p>
      <w:r>
        <w:rPr>
          <w:b w:val="0"/>
          <w:i/>
          <w:color w:val="5D4D58"/>
        </w:rPr>
        <w:t>Shortcut: systeme.io's Raw HTML element can hold the finished page code (index.html) if you prefer the exact design over rebuilding it. Upload the photo to systeme.io first and replace nechelle-marie.jpg in the code with its URL.</w:t>
      </w:r>
    </w:p>
    <w:p>
      <w:r>
        <w:rPr>
          <w:b w:val="0"/>
          <w:i w:val="0"/>
          <w:color w:val="5D4D58"/>
        </w:rPr>
        <w:t>-----</w:t>
      </w:r>
    </w:p>
    <w:p>
      <w:pPr>
        <w:pStyle w:val="Heading1"/>
      </w:pPr>
      <w:r>
        <w:rPr>
          <w:color w:val="4E1D48"/>
        </w:rPr>
        <w:t>Page Title and Search Description</w:t>
      </w:r>
    </w:p>
    <w:p>
      <w:r>
        <w:rPr>
          <w:b/>
        </w:rPr>
        <w:t xml:space="preserve">Title: </w:t>
      </w:r>
      <w:r>
        <w:t>Your Next Step | Nechelle Marie</w:t>
      </w:r>
    </w:p>
    <w:p>
      <w:r>
        <w:rPr>
          <w:b/>
        </w:rPr>
        <w:t xml:space="preserve">Description: </w:t>
      </w:r>
      <w:r>
        <w:t>Your Next Step is a 60-minute private coaching session with Nechelle Marie, Empowerment Strategist, for women who carry everyone else. Choose one priority, one boundary, and a seven-day plan.</w:t>
      </w:r>
    </w:p>
    <w:p>
      <w:r>
        <w:rPr>
          <w:b w:val="0"/>
          <w:i w:val="0"/>
          <w:color w:val="5D4D58"/>
        </w:rPr>
        <w:t>-----</w:t>
      </w:r>
    </w:p>
    <w:p>
      <w:pPr>
        <w:pStyle w:val="Heading1"/>
      </w:pPr>
      <w:r>
        <w:rPr>
          <w:color w:val="4E1D48"/>
        </w:rPr>
        <w:t>Section 1: Opening</w:t>
      </w:r>
    </w:p>
    <w:p>
      <w:r>
        <w:rPr>
          <w:b w:val="0"/>
          <w:i/>
          <w:color w:val="5D4D58"/>
        </w:rPr>
        <w:t>Small text at top: Nechelle Marie | Empowerment Strategist</w:t>
      </w:r>
    </w:p>
    <w:p>
      <w:r>
        <w:rPr>
          <w:b w:val="0"/>
          <w:i/>
          <w:color w:val="5D4D58"/>
        </w:rPr>
        <w:t>Label above headline: YOUR NEXT STEP · PRIVATE COACHING SESSION</w:t>
      </w:r>
    </w:p>
    <w:p>
      <w:pPr>
        <w:pStyle w:val="Heading2"/>
      </w:pPr>
      <w:r>
        <w:rPr>
          <w:color w:val="4E1D48"/>
        </w:rPr>
        <w:t>Everybody comes to you. Where do you go when you need support?</w:t>
      </w:r>
    </w:p>
    <w:p>
      <w:r>
        <w:rPr>
          <w:b w:val="0"/>
          <w:i w:val="0"/>
        </w:rPr>
        <w:t>Your Next Step is a 60-minute private coaching session for the woman who holds everything together for everyone else. We’ll talk through what’s weighing on you, choose one clear priority, and build a plan for the next seven days that fits the life you actually have.</w:t>
      </w:r>
    </w:p>
    <w:p>
      <w:r>
        <w:rPr>
          <w:b/>
        </w:rPr>
        <w:t xml:space="preserve">Button: </w:t>
      </w:r>
      <w:r>
        <w:t>Book Your Next Step  (links to https://calendly.com/nechellemarie/your_next_steps)</w:t>
      </w:r>
    </w:p>
    <w:p>
      <w:r>
        <w:rPr>
          <w:b w:val="0"/>
          <w:i/>
          <w:color w:val="5D4D58"/>
        </w:rPr>
        <w:t>Below button: You don’t need to have it all figured out before you book.</w:t>
      </w:r>
    </w:p>
    <w:p>
      <w:r>
        <w:rPr>
          <w:b w:val="0"/>
          <w:i w:val="0"/>
          <w:color w:val="5D4D58"/>
        </w:rPr>
        <w:t>-----</w:t>
      </w:r>
    </w:p>
    <w:p>
      <w:pPr>
        <w:pStyle w:val="Heading1"/>
      </w:pPr>
      <w:r>
        <w:rPr>
          <w:color w:val="4E1D48"/>
        </w:rPr>
        <w:t>Section 2: Recognition</w:t>
      </w:r>
    </w:p>
    <w:p>
      <w:r>
        <w:rPr>
          <w:b w:val="0"/>
          <w:i/>
          <w:color w:val="5D4D58"/>
        </w:rPr>
        <w:t>Label: DOES THIS SOUND FAMILIAR?</w:t>
      </w:r>
    </w:p>
    <w:p>
      <w:pPr>
        <w:pStyle w:val="Heading2"/>
      </w:pPr>
      <w:r>
        <w:rPr>
          <w:color w:val="4E1D48"/>
        </w:rPr>
        <w:t>You’ve said “once things settle down” so many times that another month has passed, and you still haven’t made time for what matters to you.</w:t>
      </w:r>
    </w:p>
    <w:p>
      <w:r>
        <w:rPr>
          <w:b w:val="0"/>
          <w:i w:val="0"/>
        </w:rPr>
        <w:t>Maybe you’ll recognize yourself in a few of these:</w:t>
      </w:r>
    </w:p>
    <w:p>
      <w:pPr>
        <w:pStyle w:val="ListBullet"/>
      </w:pPr>
      <w:r>
        <w:t>There’s a decision you’ve been circling for weeks. You’ve looked at it from every angle, and you’re still not sure.</w:t>
      </w:r>
    </w:p>
    <w:p>
      <w:pPr>
        <w:pStyle w:val="ListBullet"/>
      </w:pPr>
      <w:r>
        <w:t>You said yes to one more thing when your plate was already full, then stayed up late to make it work.</w:t>
      </w:r>
    </w:p>
    <w:p>
      <w:pPr>
        <w:pStyle w:val="ListBullet"/>
      </w:pPr>
      <w:r>
        <w:t>The goal you care about keeps moving to next week, then next month, then “someday.”</w:t>
      </w:r>
    </w:p>
    <w:p>
      <w:pPr>
        <w:pStyle w:val="ListBullet"/>
      </w:pPr>
      <w:r>
        <w:t>You’re the one people call for advice, and you can’t remember the last time you asked for any.</w:t>
      </w:r>
    </w:p>
    <w:p>
      <w:pPr>
        <w:pStyle w:val="ListBullet"/>
      </w:pPr>
      <w:r>
        <w:t>You know something needs to change. You just don’t know where to begin.</w:t>
      </w:r>
    </w:p>
    <w:p>
      <w:r>
        <w:rPr>
          <w:b w:val="0"/>
          <w:i w:val="0"/>
        </w:rPr>
        <w:t>If you nodded along, you’re not behind. You’ve been carrying a lot, and your own needs keep landing at the bottom of the list.</w:t>
      </w:r>
    </w:p>
    <w:p>
      <w:r>
        <w:rPr>
          <w:b w:val="0"/>
          <w:i w:val="0"/>
          <w:color w:val="5D4D58"/>
        </w:rPr>
        <w:t>-----</w:t>
      </w:r>
    </w:p>
    <w:p>
      <w:pPr>
        <w:pStyle w:val="Heading1"/>
      </w:pPr>
      <w:r>
        <w:rPr>
          <w:color w:val="4E1D48"/>
        </w:rPr>
        <w:t>Section 3: The Session</w:t>
      </w:r>
    </w:p>
    <w:p>
      <w:r>
        <w:rPr>
          <w:b w:val="0"/>
          <w:i/>
          <w:color w:val="5D4D58"/>
        </w:rPr>
        <w:t>Label: INTRODUCING YOUR NEXT STEP</w:t>
      </w:r>
    </w:p>
    <w:p>
      <w:pPr>
        <w:pStyle w:val="Heading2"/>
      </w:pPr>
      <w:r>
        <w:rPr>
          <w:color w:val="4E1D48"/>
        </w:rPr>
        <w:t>One private hour that’s about you.</w:t>
      </w:r>
    </w:p>
    <w:p>
      <w:r>
        <w:rPr>
          <w:b w:val="0"/>
          <w:i w:val="0"/>
        </w:rPr>
        <w:t>Your Next Step is a 60-minute, one-on-one coaching session on Zoom. It’s focused time to sort through what’s on your mind and decide what comes next.</w:t>
      </w:r>
    </w:p>
    <w:p>
      <w:r>
        <w:rPr>
          <w:b w:val="0"/>
          <w:i w:val="0"/>
        </w:rPr>
        <w:t>It’s for you if you’re the strong one, the dependable one, the one everyone leans on, and you’re ready to give your own goals some attention. You might feel overwhelmed. You might be weighing a decision. You might be ready for a change and unsure where to start. Each of those is a good reason to book.</w:t>
      </w:r>
    </w:p>
    <w:p>
      <w:pPr>
        <w:pStyle w:val="Heading3"/>
      </w:pPr>
      <w:r>
        <w:rPr>
          <w:color w:val="4E1D48"/>
        </w:rPr>
        <w:t>Here’s how we’ll spend our time</w:t>
      </w:r>
    </w:p>
    <w:p>
      <w:pPr>
        <w:pStyle w:val="ListNumber"/>
      </w:pPr>
      <w:r>
        <w:rPr>
          <w:b/>
        </w:rPr>
        <w:t xml:space="preserve">Talk it through. </w:t>
      </w:r>
      <w:r>
        <w:t>You share the situation that’s weighing on you, in your own words and at your own pace.</w:t>
      </w:r>
    </w:p>
    <w:p>
      <w:pPr>
        <w:pStyle w:val="ListNumber"/>
      </w:pPr>
      <w:r>
        <w:rPr>
          <w:b/>
        </w:rPr>
        <w:t xml:space="preserve">Find what needs you first. </w:t>
      </w:r>
      <w:r>
        <w:t>We sort out what’s pressing, what matters most, and what can wait.</w:t>
      </w:r>
    </w:p>
    <w:p>
      <w:pPr>
        <w:pStyle w:val="ListNumber"/>
      </w:pPr>
      <w:r>
        <w:rPr>
          <w:b/>
        </w:rPr>
        <w:t xml:space="preserve">Choose one priority. </w:t>
      </w:r>
      <w:r>
        <w:t>One clear focus, so your time and energy have somewhere to go.</w:t>
      </w:r>
    </w:p>
    <w:p>
      <w:pPr>
        <w:pStyle w:val="ListNumber"/>
      </w:pPr>
      <w:r>
        <w:rPr>
          <w:b/>
        </w:rPr>
        <w:t xml:space="preserve">Explore a boundary. </w:t>
      </w:r>
      <w:r>
        <w:t>We look at one practical boundary that protects the room that priority needs.</w:t>
      </w:r>
    </w:p>
    <w:p>
      <w:pPr>
        <w:pStyle w:val="ListNumber"/>
      </w:pPr>
      <w:r>
        <w:rPr>
          <w:b/>
        </w:rPr>
        <w:t xml:space="preserve">Build your seven-day plan. </w:t>
      </w:r>
      <w:r>
        <w:t>Realistic steps you can take this week, shaped around your real schedule.</w:t>
      </w:r>
    </w:p>
    <w:p>
      <w:r>
        <w:rPr>
          <w:b w:val="0"/>
          <w:i/>
          <w:color w:val="5D4D58"/>
        </w:rPr>
        <w:t>Highlighted box (light gold tint):</w:t>
      </w:r>
    </w:p>
    <w:p>
      <w:r>
        <w:rPr>
          <w:b w:val="0"/>
          <w:i w:val="0"/>
        </w:rPr>
        <w:t>One session won’t settle every question in your life. It’s designed to give you a clear place to start and a plan you can act on this week.</w:t>
      </w:r>
    </w:p>
    <w:p>
      <w:r>
        <w:rPr>
          <w:b/>
        </w:rPr>
        <w:t xml:space="preserve">Button: </w:t>
      </w:r>
      <w:r>
        <w:t>Book Your Next Step  (links to https://calendly.com/nechellemarie/your_next_steps)</w:t>
      </w:r>
    </w:p>
    <w:p>
      <w:r>
        <w:rPr>
          <w:b w:val="0"/>
          <w:i w:val="0"/>
          <w:color w:val="5D4D58"/>
        </w:rPr>
        <w:t>-----</w:t>
      </w:r>
    </w:p>
    <w:p>
      <w:pPr>
        <w:pStyle w:val="Heading1"/>
      </w:pPr>
      <w:r>
        <w:rPr>
          <w:color w:val="4E1D48"/>
        </w:rPr>
        <w:t>Section 4: What You’ll Leave With</w:t>
      </w:r>
    </w:p>
    <w:p>
      <w:r>
        <w:rPr>
          <w:b w:val="0"/>
          <w:i/>
          <w:color w:val="5D4D58"/>
        </w:rPr>
        <w:t>Label: WHAT YOU’LL LEAVE WITH</w:t>
      </w:r>
    </w:p>
    <w:p>
      <w:pPr>
        <w:pStyle w:val="Heading2"/>
      </w:pPr>
      <w:r>
        <w:rPr>
          <w:color w:val="4E1D48"/>
        </w:rPr>
        <w:t>Three things to carry out of our hour together.</w:t>
      </w:r>
    </w:p>
    <w:p>
      <w:r>
        <w:rPr>
          <w:b w:val="0"/>
          <w:i/>
          <w:color w:val="5D4D58"/>
        </w:rPr>
        <w:t>Three cards:</w:t>
      </w:r>
    </w:p>
    <w:p>
      <w:r>
        <w:rPr>
          <w:b w:val="0"/>
          <w:i w:val="0"/>
          <w:color w:val="5D4D58"/>
        </w:rPr>
        <w:t>CLARITY</w:t>
      </w:r>
    </w:p>
    <w:p>
      <w:r>
        <w:rPr>
          <w:b/>
          <w:i w:val="0"/>
        </w:rPr>
        <w:t>One priority to focus on</w:t>
      </w:r>
    </w:p>
    <w:p>
      <w:r>
        <w:rPr>
          <w:b w:val="0"/>
          <w:i w:val="0"/>
        </w:rPr>
        <w:t>A clear answer to “What do I focus on first?” so you can stop spreading yourself across everything at once.</w:t>
      </w:r>
    </w:p>
    <w:p>
      <w:r>
        <w:rPr>
          <w:b w:val="0"/>
          <w:i w:val="0"/>
          <w:color w:val="5D4D58"/>
        </w:rPr>
        <w:t>PROTECTION</w:t>
      </w:r>
    </w:p>
    <w:p>
      <w:r>
        <w:rPr>
          <w:b/>
          <w:i w:val="0"/>
        </w:rPr>
        <w:t>A practical boundary</w:t>
      </w:r>
    </w:p>
    <w:p>
      <w:r>
        <w:rPr>
          <w:b w:val="0"/>
          <w:i w:val="0"/>
        </w:rPr>
        <w:t>One specific boundary that supports your next step, chosen with your real relationships and responsibilities in mind.</w:t>
      </w:r>
    </w:p>
    <w:p>
      <w:r>
        <w:rPr>
          <w:b w:val="0"/>
          <w:i w:val="0"/>
          <w:color w:val="5D4D58"/>
        </w:rPr>
        <w:t>MOMENTUM</w:t>
      </w:r>
    </w:p>
    <w:p>
      <w:r>
        <w:rPr>
          <w:b/>
          <w:i w:val="0"/>
        </w:rPr>
        <w:t>A seven-day action plan</w:t>
      </w:r>
    </w:p>
    <w:p>
      <w:r>
        <w:rPr>
          <w:b w:val="0"/>
          <w:i w:val="0"/>
        </w:rPr>
        <w:t>Small, realistic steps for the coming week that fit your life as it is right now.</w:t>
      </w:r>
    </w:p>
    <w:p>
      <w:r>
        <w:rPr>
          <w:b w:val="0"/>
          <w:i/>
          <w:color w:val="5D4D58"/>
        </w:rPr>
        <w:t>Optional under the third card: a row of seven small boxes labeled Day 1, 2, 3, 4, 5, 6, 7, with Day 1 in deep gold.</w:t>
      </w:r>
    </w:p>
    <w:p>
      <w:r>
        <w:rPr>
          <w:b w:val="0"/>
          <w:i w:val="0"/>
          <w:color w:val="5D4D58"/>
        </w:rPr>
        <w:t>-----</w:t>
      </w:r>
    </w:p>
    <w:p>
      <w:pPr>
        <w:pStyle w:val="Heading1"/>
      </w:pPr>
      <w:r>
        <w:rPr>
          <w:color w:val="4E1D48"/>
        </w:rPr>
        <w:t>Section 5: About Nechelle</w:t>
      </w:r>
    </w:p>
    <w:p>
      <w:r>
        <w:rPr>
          <w:b w:val="0"/>
          <w:i/>
          <w:color w:val="5D4D58"/>
        </w:rPr>
        <w:t>Image: Nechelle’s photo (nechelle-marie.jpg) beside this section.</w:t>
      </w:r>
    </w:p>
    <w:p>
      <w:r>
        <w:rPr>
          <w:b w:val="0"/>
          <w:i/>
          <w:color w:val="5D4D58"/>
        </w:rPr>
        <w:t>Label: MEET YOUR COACH</w:t>
      </w:r>
    </w:p>
    <w:p>
      <w:pPr>
        <w:pStyle w:val="Heading2"/>
      </w:pPr>
      <w:r>
        <w:rPr>
          <w:color w:val="4E1D48"/>
        </w:rPr>
        <w:t>Hi, I’m Nechelle Marie.</w:t>
      </w:r>
    </w:p>
    <w:p>
      <w:r>
        <w:rPr>
          <w:b/>
          <w:i w:val="0"/>
          <w:color w:val="5D4D58"/>
        </w:rPr>
        <w:t>Empowerment Strategist · Certified Life Coach · Founder of People of Valor</w:t>
      </w:r>
    </w:p>
    <w:p>
      <w:r>
        <w:rPr>
          <w:b w:val="0"/>
          <w:i w:val="0"/>
        </w:rPr>
        <w:t>I know what it’s like to be the one everyone counts on. I was the loyal employee who never called off, the resourceful friend to everyone, and the cheerleader for people who only came around when they needed help. When I let go of those roles, I felt like a bird that had been set free. What I didn’t know at the time was that my peace was being restored.</w:t>
      </w:r>
    </w:p>
    <w:p>
      <w:r>
        <w:rPr>
          <w:b w:val="0"/>
          <w:i w:val="0"/>
        </w:rPr>
        <w:t>I have overcome everything that was meant to break me, and I rebuilt my life on a foundation of faith, truth, and people who would not let me stay stuck.</w:t>
      </w:r>
    </w:p>
    <w:p>
      <w:r>
        <w:rPr>
          <w:b w:val="0"/>
          <w:i w:val="0"/>
        </w:rPr>
        <w:t>Today I walk alongside women standing where I once stood. As the founder of the People of Valor community, I help women make room for their own needs and move forward with clarity.</w:t>
      </w:r>
    </w:p>
    <w:p>
      <w:r>
        <w:rPr>
          <w:b w:val="0"/>
          <w:i w:val="0"/>
        </w:rPr>
        <w:t>In our session, I’ll listen, ask thoughtful questions, and help you turn what feels tangled into one clear next step.</w:t>
      </w:r>
    </w:p>
    <w:p>
      <w:r>
        <w:rPr>
          <w:b w:val="0"/>
          <w:i w:val="0"/>
          <w:color w:val="5D4D58"/>
        </w:rPr>
        <w:t>-----</w:t>
      </w:r>
    </w:p>
    <w:p>
      <w:pPr>
        <w:pStyle w:val="Heading1"/>
      </w:pPr>
      <w:r>
        <w:rPr>
          <w:color w:val="4E1D48"/>
        </w:rPr>
        <w:t>Section 6: FAQs</w:t>
      </w:r>
    </w:p>
    <w:p>
      <w:r>
        <w:rPr>
          <w:b w:val="0"/>
          <w:i/>
          <w:color w:val="5D4D58"/>
        </w:rPr>
        <w:t>Label: QUESTIONS</w:t>
      </w:r>
    </w:p>
    <w:p>
      <w:pPr>
        <w:pStyle w:val="Heading2"/>
      </w:pPr>
      <w:r>
        <w:rPr>
          <w:color w:val="4E1D48"/>
        </w:rPr>
        <w:t>Before you book</w:t>
      </w:r>
    </w:p>
    <w:p>
      <w:r>
        <w:rPr>
          <w:b/>
          <w:i w:val="0"/>
        </w:rPr>
        <w:t>Who is this session for?</w:t>
      </w:r>
    </w:p>
    <w:p>
      <w:r>
        <w:rPr>
          <w:b w:val="0"/>
          <w:i w:val="0"/>
        </w:rPr>
        <w:t>Women who are used to being the strong one. If people come to you for advice and support while your own goals keep getting pushed aside, this session is for you. It’s a good fit whether you’re feeling overwhelmed, facing a decision, or ready for a change. Women of all beliefs are welcome.</w:t>
      </w:r>
    </w:p>
    <w:p>
      <w:r>
        <w:rPr>
          <w:b/>
          <w:i w:val="0"/>
        </w:rPr>
        <w:t>What if I don’t know where to start?</w:t>
      </w:r>
    </w:p>
    <w:p>
      <w:r>
        <w:rPr>
          <w:b w:val="0"/>
          <w:i w:val="0"/>
        </w:rPr>
        <w:t>That’s completely okay, and it’s more common than you think. You don’t need a clear question or a plan before you book. Come as you are. We’ll talk it through together and find your starting point.</w:t>
      </w:r>
    </w:p>
    <w:p>
      <w:r>
        <w:rPr>
          <w:b/>
          <w:i w:val="0"/>
        </w:rPr>
        <w:t>What will we work on?</w:t>
      </w:r>
    </w:p>
    <w:p>
      <w:r>
        <w:rPr>
          <w:b w:val="0"/>
          <w:i w:val="0"/>
        </w:rPr>
        <w:t>We’ll talk through the situation weighing on you, identify what needs your attention first, choose one clear priority, explore a practical boundary that supports it, and create a realistic action plan for the next seven days.</w:t>
      </w:r>
    </w:p>
    <w:p>
      <w:r>
        <w:rPr>
          <w:b/>
          <w:i w:val="0"/>
        </w:rPr>
        <w:t>Is this therapy?</w:t>
      </w:r>
    </w:p>
    <w:p>
      <w:r>
        <w:rPr>
          <w:b w:val="0"/>
          <w:i w:val="0"/>
        </w:rPr>
        <w:t>No. Your Next Step is coaching. It is not therapy or mental health treatment. Our work focuses on priorities, decisions, boundaries, and practical next steps. If you’re looking for mental health support, please reach out to a licensed mental health professional.</w:t>
      </w:r>
    </w:p>
    <w:p>
      <w:r>
        <w:rPr>
          <w:b w:val="0"/>
          <w:i w:val="0"/>
        </w:rPr>
        <w:t>Have another question? Email nechelle@iamnechellemarie.com.</w:t>
      </w:r>
    </w:p>
    <w:p>
      <w:r>
        <w:rPr>
          <w:b w:val="0"/>
          <w:i w:val="0"/>
          <w:color w:val="5D4D58"/>
        </w:rPr>
        <w:t>-----</w:t>
      </w:r>
    </w:p>
    <w:p>
      <w:pPr>
        <w:pStyle w:val="Heading1"/>
      </w:pPr>
      <w:r>
        <w:rPr>
          <w:color w:val="4E1D48"/>
        </w:rPr>
        <w:t>Section 7: Closing Invitation</w:t>
      </w:r>
    </w:p>
    <w:p>
      <w:r>
        <w:rPr>
          <w:b w:val="0"/>
          <w:i/>
          <w:color w:val="5D4D58"/>
        </w:rPr>
        <w:t>Deep gold background, espresso text.</w:t>
      </w:r>
    </w:p>
    <w:p>
      <w:pPr>
        <w:pStyle w:val="Heading2"/>
      </w:pPr>
      <w:r>
        <w:rPr>
          <w:color w:val="4E1D48"/>
        </w:rPr>
        <w:t>You don’t have to know where to start. We can work through that together.</w:t>
      </w:r>
    </w:p>
    <w:p>
      <w:r>
        <w:rPr>
          <w:b/>
        </w:rPr>
        <w:t xml:space="preserve">Button: </w:t>
      </w:r>
      <w:r>
        <w:t>Book Your Next Step  (links to https://calendly.com/nechellemarie/your_next_steps; espresso button, gold text)</w:t>
      </w:r>
    </w:p>
    <w:p>
      <w:r>
        <w:rPr>
          <w:b w:val="0"/>
          <w:i/>
          <w:color w:val="5D4D58"/>
        </w:rPr>
        <w:t>Below button: Pricing and payment details are shown on the booking page before you pay.</w:t>
      </w:r>
    </w:p>
    <w:p>
      <w:r>
        <w:rPr>
          <w:b w:val="0"/>
          <w:i w:val="0"/>
          <w:color w:val="5D4D58"/>
        </w:rPr>
        <w:t>-----</w:t>
      </w:r>
    </w:p>
    <w:p>
      <w:pPr>
        <w:pStyle w:val="Heading1"/>
      </w:pPr>
      <w:r>
        <w:rPr>
          <w:color w:val="4E1D48"/>
        </w:rPr>
        <w:t>Footer</w:t>
      </w:r>
    </w:p>
    <w:p>
      <w:r>
        <w:rPr>
          <w:b/>
          <w:i w:val="0"/>
        </w:rPr>
        <w:t>Living Lyfe on Purpose</w:t>
      </w:r>
    </w:p>
    <w:p>
      <w:r>
        <w:rPr>
          <w:b w:val="0"/>
          <w:i w:val="0"/>
        </w:rPr>
        <w:t>© 2026 Living Lyfe on Purpose. All rights reserved.</w:t>
      </w:r>
    </w:p>
    <w:p>
      <w:r>
        <w:rPr>
          <w:b w:val="0"/>
          <w:i w:val="0"/>
        </w:rPr>
        <w:t>Links: Privacy Policy (your /privacy-policy page)  |  Terms (your /terms page)  |  Contact (nechelle@iamnechellemarie.com)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