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D8" w:rsidRPr="007905E9" w:rsidRDefault="007905E9" w:rsidP="007905E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905E9">
        <w:rPr>
          <w:rFonts w:ascii="Times New Roman" w:hAnsi="Times New Roman" w:cs="Times New Roman"/>
          <w:sz w:val="48"/>
          <w:szCs w:val="48"/>
          <w:lang w:val="en-US"/>
        </w:rPr>
        <w:t>Cobol</w:t>
      </w:r>
    </w:p>
    <w:p w:rsidR="007905E9" w:rsidRDefault="007905E9" w:rsidP="007905E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5875" cy="2295525"/>
            <wp:effectExtent l="0" t="0" r="0" b="0"/>
            <wp:docPr id="2" name="Рисунок 2" descr="https://avatars.mds.yandex.net/i?id=9cdba41933043ee3d56c65d64ff84ed11232cd99-1260838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9cdba41933043ee3d56c65d64ff84ed11232cd99-1260838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73" cy="23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E9" w:rsidRPr="007905E9" w:rsidRDefault="007905E9" w:rsidP="007905E9">
      <w:pPr>
        <w:pStyle w:val="a3"/>
        <w:spacing w:before="0" w:beforeAutospacing="0" w:after="0" w:afterAutospacing="0" w:line="408" w:lineRule="atLeast"/>
        <w:rPr>
          <w:color w:val="232323"/>
          <w:sz w:val="28"/>
          <w:szCs w:val="28"/>
        </w:rPr>
      </w:pPr>
      <w:r w:rsidRPr="007905E9">
        <w:rPr>
          <w:color w:val="232323"/>
          <w:sz w:val="28"/>
          <w:szCs w:val="28"/>
        </w:rPr>
        <w:t xml:space="preserve">Финансовые и бизнес-приложения долгое время писались на своем, отдельном ЯП. Им был </w:t>
      </w:r>
      <w:proofErr w:type="spellStart"/>
      <w:r w:rsidRPr="007905E9">
        <w:rPr>
          <w:color w:val="232323"/>
          <w:sz w:val="28"/>
          <w:szCs w:val="28"/>
        </w:rPr>
        <w:t>Cobol</w:t>
      </w:r>
      <w:proofErr w:type="spellEnd"/>
      <w:r w:rsidRPr="007905E9">
        <w:rPr>
          <w:color w:val="232323"/>
          <w:sz w:val="28"/>
          <w:szCs w:val="28"/>
        </w:rPr>
        <w:t>, отличающийся великол</w:t>
      </w:r>
      <w:bookmarkStart w:id="0" w:name="_GoBack"/>
      <w:bookmarkEnd w:id="0"/>
      <w:r w:rsidRPr="007905E9">
        <w:rPr>
          <w:color w:val="232323"/>
          <w:sz w:val="28"/>
          <w:szCs w:val="28"/>
        </w:rPr>
        <w:t>епным инструментарием для реализации структур данных и работы с файлами. Однако синтаксис этой среды был далеко не совершенным, потому что создатели стремились сделать конструкции кода предельно приближенными к английской грамматике.</w:t>
      </w:r>
    </w:p>
    <w:p w:rsidR="007905E9" w:rsidRPr="007905E9" w:rsidRDefault="007905E9" w:rsidP="007905E9">
      <w:pPr>
        <w:pStyle w:val="a3"/>
        <w:spacing w:before="0" w:beforeAutospacing="0" w:after="0" w:afterAutospacing="0" w:line="408" w:lineRule="atLeast"/>
        <w:rPr>
          <w:color w:val="232323"/>
          <w:sz w:val="28"/>
          <w:szCs w:val="28"/>
        </w:rPr>
      </w:pPr>
      <w:r w:rsidRPr="007905E9">
        <w:rPr>
          <w:color w:val="232323"/>
          <w:sz w:val="28"/>
          <w:szCs w:val="28"/>
        </w:rPr>
        <w:t xml:space="preserve">В начале нулевых </w:t>
      </w:r>
      <w:proofErr w:type="spellStart"/>
      <w:r w:rsidRPr="007905E9">
        <w:rPr>
          <w:color w:val="232323"/>
          <w:sz w:val="28"/>
          <w:szCs w:val="28"/>
        </w:rPr>
        <w:t>Cobol</w:t>
      </w:r>
      <w:proofErr w:type="spellEnd"/>
      <w:r w:rsidRPr="007905E9">
        <w:rPr>
          <w:color w:val="232323"/>
          <w:sz w:val="28"/>
          <w:szCs w:val="28"/>
        </w:rPr>
        <w:t xml:space="preserve"> потерял востребованность. И хотя некоторые компании продолжают использовать ПО на его базе, большая часть бизнес-структур предпочитает работать с более аккуратными, недорогими и современными аналогами.</w:t>
      </w:r>
    </w:p>
    <w:p w:rsidR="007905E9" w:rsidRPr="007905E9" w:rsidRDefault="007905E9" w:rsidP="007905E9">
      <w:pPr>
        <w:jc w:val="center"/>
      </w:pPr>
      <w:r>
        <w:rPr>
          <w:rFonts w:ascii="Arial" w:hAnsi="Arial" w:cs="Arial"/>
          <w:noProof/>
          <w:color w:val="232323"/>
        </w:rPr>
        <w:drawing>
          <wp:inline distT="0" distB="0" distL="0" distR="0" wp14:anchorId="576BC6D8" wp14:editId="5CB82EB3">
            <wp:extent cx="4371975" cy="3495675"/>
            <wp:effectExtent l="0" t="0" r="9525" b="9525"/>
            <wp:docPr id="3" name="Рисунок 3" descr="https://itproger.com/img/news/xcobol.png.pagespeed.ic.mFtWnpC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proger.com/img/news/xcobol.png.pagespeed.ic.mFtWnpC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5E9" w:rsidRPr="0079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E9"/>
    <w:rsid w:val="002D0271"/>
    <w:rsid w:val="007905E9"/>
    <w:rsid w:val="008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682E"/>
  <w15:chartTrackingRefBased/>
  <w15:docId w15:val="{91C723AA-F547-48C5-A337-A1A1A989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User210</dc:creator>
  <cp:keywords/>
  <dc:description/>
  <cp:lastModifiedBy>User210</cp:lastModifiedBy>
  <cp:revision>1</cp:revision>
  <dcterms:created xsi:type="dcterms:W3CDTF">2025-01-15T02:51:00Z</dcterms:created>
  <dcterms:modified xsi:type="dcterms:W3CDTF">2025-01-15T02:54:00Z</dcterms:modified>
</cp:coreProperties>
</file>