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FEFE5" w14:textId="77777777" w:rsidR="009453F3" w:rsidRPr="009453F3" w:rsidRDefault="009453F3" w:rsidP="009453F3">
      <w:pPr>
        <w:pStyle w:val="Heading1"/>
        <w:shd w:val="clear" w:color="auto" w:fill="FFFFFF"/>
        <w:jc w:val="center"/>
        <w:rPr>
          <w:rFonts w:ascii="Segoe UI" w:hAnsi="Segoe UI" w:cs="Segoe UI"/>
          <w:b/>
          <w:bCs/>
          <w:color w:val="161616"/>
          <w:sz w:val="36"/>
          <w:szCs w:val="36"/>
          <w:lang w:val="es-CO"/>
        </w:rPr>
      </w:pPr>
      <w:r w:rsidRPr="009453F3">
        <w:rPr>
          <w:rFonts w:ascii="Segoe UI" w:hAnsi="Segoe UI" w:cs="Segoe UI"/>
          <w:b/>
          <w:bCs/>
          <w:color w:val="161616"/>
          <w:sz w:val="36"/>
          <w:szCs w:val="36"/>
        </w:rPr>
        <w:t>Azure Well-Architected Framework</w:t>
      </w:r>
    </w:p>
    <w:p w14:paraId="1F62C320" w14:textId="77777777" w:rsidR="009453F3" w:rsidRDefault="009453F3" w:rsidP="009453F3">
      <w:pPr>
        <w:shd w:val="clear" w:color="auto" w:fill="FFFFFF"/>
        <w:spacing w:before="274" w:after="206" w:line="240" w:lineRule="auto"/>
        <w:jc w:val="center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CO"/>
          <w14:ligatures w14:val="none"/>
        </w:rPr>
      </w:pPr>
    </w:p>
    <w:p w14:paraId="21BA6E7F" w14:textId="0352ED35" w:rsidR="00853D2B" w:rsidRPr="00853D2B" w:rsidRDefault="00853D2B" w:rsidP="00853D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CO"/>
          <w14:ligatures w14:val="none"/>
        </w:rPr>
      </w:pPr>
      <w:r w:rsidRPr="00853D2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CO"/>
          <w14:ligatures w14:val="none"/>
        </w:rPr>
        <w:t>1. </w:t>
      </w:r>
      <w:r w:rsidRPr="00853D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Cost Optimization</w:t>
      </w:r>
    </w:p>
    <w:p w14:paraId="6EC94E40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 xml:space="preserve"># </w:t>
      </w:r>
      <w:proofErr w:type="spellStart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qa</w:t>
      </w:r>
      <w:proofErr w:type="spellEnd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qa.tfvars</w:t>
      </w:r>
      <w:proofErr w:type="spellEnd"/>
    </w:p>
    <w:p w14:paraId="3BCBE97B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vm_size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"Standard_B1ls</w:t>
      </w:r>
      <w:proofErr w:type="gramStart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 xml:space="preserve"> Free-tier eligible</w:t>
      </w:r>
    </w:p>
    <w:p w14:paraId="18C8F3D2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enable_spot_instances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CO"/>
          <w14:ligatures w14:val="none"/>
        </w:rPr>
        <w:t>true</w:t>
      </w:r>
    </w:p>
    <w:p w14:paraId="703E747C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</w:p>
    <w:p w14:paraId="2707B7E7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# prod/</w:t>
      </w:r>
      <w:proofErr w:type="spellStart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prod.tfvars</w:t>
      </w:r>
      <w:proofErr w:type="spellEnd"/>
    </w:p>
    <w:p w14:paraId="6E26E052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vm_size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"Standard_D2s_v3</w:t>
      </w:r>
      <w:proofErr w:type="gramStart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 xml:space="preserve"> Right-sized for production</w:t>
      </w:r>
    </w:p>
    <w:p w14:paraId="6478ADF6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reserved_instances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CO"/>
          <w14:ligatures w14:val="none"/>
        </w:rPr>
        <w:t>true</w:t>
      </w:r>
    </w:p>
    <w:p w14:paraId="0B903319" w14:textId="77777777" w:rsidR="00853D2B" w:rsidRDefault="00853D2B" w:rsidP="00853D2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 </w:t>
      </w:r>
      <w:proofErr w:type="spellStart"/>
      <w:r>
        <w:rPr>
          <w:rFonts w:ascii="Segoe UI" w:hAnsi="Segoe UI" w:cs="Segoe UI"/>
          <w:color w:val="404040"/>
        </w:rPr>
        <w:t>workspace-specific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sizing</w:t>
      </w:r>
      <w:proofErr w:type="spellEnd"/>
      <w:r>
        <w:rPr>
          <w:rFonts w:ascii="Segoe UI" w:hAnsi="Segoe UI" w:cs="Segoe UI"/>
          <w:color w:val="404040"/>
        </w:rPr>
        <w:t xml:space="preserve"> (B-series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QA, D-series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Prod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360506BF" w14:textId="77777777" w:rsidR="00853D2B" w:rsidRDefault="00853D2B" w:rsidP="00853D2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Implement</w:t>
      </w:r>
      <w:proofErr w:type="spellEnd"/>
      <w:r>
        <w:rPr>
          <w:rFonts w:ascii="Segoe UI" w:hAnsi="Segoe UI" w:cs="Segoe UI"/>
          <w:color w:val="404040"/>
        </w:rPr>
        <w:t xml:space="preserve"> Azure Spot </w:t>
      </w:r>
      <w:proofErr w:type="spellStart"/>
      <w:r>
        <w:rPr>
          <w:rFonts w:ascii="Segoe UI" w:hAnsi="Segoe UI" w:cs="Segoe UI"/>
          <w:color w:val="404040"/>
        </w:rPr>
        <w:t>VMs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non-</w:t>
      </w:r>
      <w:proofErr w:type="spellStart"/>
      <w:r>
        <w:rPr>
          <w:rFonts w:ascii="Segoe UI" w:hAnsi="Segoe UI" w:cs="Segoe UI"/>
          <w:color w:val="404040"/>
        </w:rPr>
        <w:t>critical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workloads</w:t>
      </w:r>
      <w:proofErr w:type="spellEnd"/>
    </w:p>
    <w:p w14:paraId="79E09DDB" w14:textId="77777777" w:rsidR="00853D2B" w:rsidRDefault="00853D2B" w:rsidP="00853D2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Tag </w:t>
      </w:r>
      <w:proofErr w:type="spellStart"/>
      <w:r>
        <w:rPr>
          <w:rFonts w:ascii="Segoe UI" w:hAnsi="Segoe UI" w:cs="Segoe UI"/>
          <w:color w:val="404040"/>
        </w:rPr>
        <w:t>all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resources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with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cost</w:t>
      </w:r>
      <w:proofErr w:type="spellEnd"/>
      <w:r>
        <w:rPr>
          <w:rFonts w:ascii="Segoe UI" w:hAnsi="Segoe UI" w:cs="Segoe UI"/>
          <w:color w:val="404040"/>
        </w:rPr>
        <w:t xml:space="preserve"> center </w:t>
      </w:r>
      <w:proofErr w:type="spellStart"/>
      <w:r>
        <w:rPr>
          <w:rFonts w:ascii="Segoe UI" w:hAnsi="Segoe UI" w:cs="Segoe UI"/>
          <w:color w:val="404040"/>
        </w:rPr>
        <w:t>metadata</w:t>
      </w:r>
      <w:proofErr w:type="spellEnd"/>
    </w:p>
    <w:p w14:paraId="3914DDE9" w14:textId="77777777" w:rsidR="00853D2B" w:rsidRDefault="00853D2B" w:rsidP="00853D2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Set </w:t>
      </w:r>
      <w:proofErr w:type="spellStart"/>
      <w:r>
        <w:rPr>
          <w:rFonts w:ascii="Segoe UI" w:hAnsi="Segoe UI" w:cs="Segoe UI"/>
          <w:color w:val="404040"/>
        </w:rPr>
        <w:t>budget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alerts</w:t>
      </w:r>
      <w:proofErr w:type="spellEnd"/>
      <w:r>
        <w:rPr>
          <w:rFonts w:ascii="Segoe UI" w:hAnsi="Segoe UI" w:cs="Segoe UI"/>
          <w:color w:val="404040"/>
        </w:rPr>
        <w:t xml:space="preserve"> in </w:t>
      </w:r>
      <w:proofErr w:type="spellStart"/>
      <w:r>
        <w:rPr>
          <w:rFonts w:ascii="Segoe UI" w:hAnsi="Segoe UI" w:cs="Segoe UI"/>
          <w:color w:val="404040"/>
        </w:rPr>
        <w:t>each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environment</w:t>
      </w:r>
      <w:proofErr w:type="spellEnd"/>
    </w:p>
    <w:p w14:paraId="3353807B" w14:textId="77777777" w:rsidR="005E5A29" w:rsidRPr="00853D2B" w:rsidRDefault="005E5A29"/>
    <w:p w14:paraId="79AA8E93" w14:textId="77777777" w:rsidR="00853D2B" w:rsidRPr="00853D2B" w:rsidRDefault="00853D2B" w:rsidP="00853D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CO"/>
          <w14:ligatures w14:val="none"/>
        </w:rPr>
      </w:pPr>
      <w:r w:rsidRPr="00853D2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CO"/>
          <w14:ligatures w14:val="none"/>
        </w:rPr>
        <w:t>2. </w:t>
      </w:r>
      <w:r w:rsidRPr="00853D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O"/>
          <w14:ligatures w14:val="none"/>
        </w:rPr>
        <w:t>Operational Excellence</w:t>
      </w:r>
    </w:p>
    <w:p w14:paraId="1AF9D4C4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CO"/>
          <w14:ligatures w14:val="none"/>
        </w:rPr>
        <w:t># bootstrap/main.tf</w:t>
      </w:r>
    </w:p>
    <w:p w14:paraId="7D641D58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CO"/>
          <w14:ligatures w14:val="none"/>
        </w:rPr>
        <w:t xml:space="preserve">resource </w:t>
      </w:r>
      <w:r w:rsidRPr="00853D2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853D2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CO"/>
          <w14:ligatures w14:val="none"/>
        </w:rPr>
        <w:t>azurerm_monitor_diagnostic_setting</w:t>
      </w:r>
      <w:proofErr w:type="spellEnd"/>
      <w:r w:rsidRPr="00853D2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CO"/>
          <w14:ligatures w14:val="none"/>
        </w:rPr>
        <w:t>"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"storage"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{</w:t>
      </w:r>
    </w:p>
    <w:p w14:paraId="04C6B760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name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          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diag</w:t>
      </w:r>
      <w:proofErr w:type="spellEnd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-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${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azurerm_storage_account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.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state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.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name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}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</w:p>
    <w:p w14:paraId="5675A1D5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target_resource_id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azurerm_storage_account.state.id</w:t>
      </w:r>
    </w:p>
    <w:p w14:paraId="79CE5EEA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storage_account_id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azurerm_storage_account.state.id</w:t>
      </w:r>
    </w:p>
    <w:p w14:paraId="7D1C1E7B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</w:p>
    <w:p w14:paraId="3ACA4F0B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CO"/>
          <w14:ligatures w14:val="none"/>
        </w:rPr>
        <w:t>log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{</w:t>
      </w:r>
    </w:p>
    <w:p w14:paraId="7E47244C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</w:t>
      </w:r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category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  <w:proofErr w:type="spellStart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StorageRead</w:t>
      </w:r>
      <w:proofErr w:type="spellEnd"/>
      <w:r w:rsidRPr="00853D2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CO"/>
          <w14:ligatures w14:val="none"/>
        </w:rPr>
        <w:t>"</w:t>
      </w:r>
    </w:p>
    <w:p w14:paraId="0A486682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</w:t>
      </w:r>
      <w:proofErr w:type="gramStart"/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enabled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proofErr w:type="gram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CO"/>
          <w14:ligatures w14:val="none"/>
        </w:rPr>
        <w:t>true</w:t>
      </w:r>
    </w:p>
    <w:p w14:paraId="1691361D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853D2B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CO"/>
          <w14:ligatures w14:val="none"/>
        </w:rPr>
        <w:t>retention_policy</w:t>
      </w:r>
      <w:proofErr w:type="spellEnd"/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{</w:t>
      </w:r>
    </w:p>
    <w:p w14:paraId="5BD5A271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  </w:t>
      </w:r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enabled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CO"/>
          <w14:ligatures w14:val="none"/>
        </w:rPr>
        <w:t>true</w:t>
      </w:r>
    </w:p>
    <w:p w14:paraId="2DC5B3D3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  </w:t>
      </w:r>
      <w:r w:rsidRPr="00853D2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CO"/>
          <w14:ligatures w14:val="none"/>
        </w:rPr>
        <w:t>days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=</w:t>
      </w: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</w:t>
      </w:r>
      <w:r w:rsidRPr="00853D2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CO"/>
          <w14:ligatures w14:val="none"/>
        </w:rPr>
        <w:t>30</w:t>
      </w:r>
    </w:p>
    <w:p w14:paraId="14907946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 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}</w:t>
      </w:r>
    </w:p>
    <w:p w14:paraId="0589412F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  <w:t xml:space="preserve">  </w:t>
      </w: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}</w:t>
      </w:r>
    </w:p>
    <w:p w14:paraId="7D9657E0" w14:textId="77777777" w:rsidR="00853D2B" w:rsidRPr="00853D2B" w:rsidRDefault="00853D2B" w:rsidP="00853D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CO"/>
          <w14:ligatures w14:val="none"/>
        </w:rPr>
      </w:pPr>
      <w:r w:rsidRPr="00853D2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CO"/>
          <w14:ligatures w14:val="none"/>
        </w:rPr>
        <w:t>}</w:t>
      </w:r>
    </w:p>
    <w:p w14:paraId="5933D36B" w14:textId="77777777" w:rsidR="00853D2B" w:rsidRDefault="00853D2B" w:rsidP="00853D2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Centralize</w:t>
      </w:r>
      <w:proofErr w:type="spellEnd"/>
      <w:r>
        <w:rPr>
          <w:rFonts w:ascii="Segoe UI" w:hAnsi="Segoe UI" w:cs="Segoe UI"/>
          <w:color w:val="404040"/>
        </w:rPr>
        <w:t xml:space="preserve"> logs </w:t>
      </w:r>
      <w:proofErr w:type="spellStart"/>
      <w:r>
        <w:rPr>
          <w:rFonts w:ascii="Segoe UI" w:hAnsi="Segoe UI" w:cs="Segoe UI"/>
          <w:color w:val="404040"/>
        </w:rPr>
        <w:t>from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all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environments</w:t>
      </w:r>
      <w:proofErr w:type="spellEnd"/>
    </w:p>
    <w:p w14:paraId="34429C12" w14:textId="77777777" w:rsidR="00853D2B" w:rsidRDefault="00853D2B" w:rsidP="00853D2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Implement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deployment</w:t>
      </w:r>
      <w:proofErr w:type="spellEnd"/>
      <w:r>
        <w:rPr>
          <w:rFonts w:ascii="Segoe UI" w:hAnsi="Segoe UI" w:cs="Segoe UI"/>
          <w:color w:val="404040"/>
        </w:rPr>
        <w:t xml:space="preserve"> pipelines (GitHub </w:t>
      </w:r>
      <w:proofErr w:type="spellStart"/>
      <w:r>
        <w:rPr>
          <w:rFonts w:ascii="Segoe UI" w:hAnsi="Segoe UI" w:cs="Segoe UI"/>
          <w:color w:val="404040"/>
        </w:rPr>
        <w:t>Actions</w:t>
      </w:r>
      <w:proofErr w:type="spellEnd"/>
      <w:r>
        <w:rPr>
          <w:rFonts w:ascii="Segoe UI" w:hAnsi="Segoe UI" w:cs="Segoe UI"/>
          <w:color w:val="404040"/>
        </w:rPr>
        <w:t>/Azure DevOps)</w:t>
      </w:r>
    </w:p>
    <w:p w14:paraId="7A6A1D1A" w14:textId="77777777" w:rsidR="00853D2B" w:rsidRDefault="00853D2B" w:rsidP="00853D2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Use </w:t>
      </w:r>
      <w:proofErr w:type="spellStart"/>
      <w:r>
        <w:rPr>
          <w:rFonts w:ascii="Segoe UI" w:hAnsi="Segoe UI" w:cs="Segoe UI"/>
          <w:color w:val="404040"/>
        </w:rPr>
        <w:t>Terraform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workspaces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environment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isolation</w:t>
      </w:r>
      <w:proofErr w:type="spellEnd"/>
    </w:p>
    <w:p w14:paraId="03BA9712" w14:textId="77777777" w:rsidR="00853D2B" w:rsidRDefault="00853D2B"/>
    <w:p w14:paraId="5A5BB4DB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3. </w:t>
      </w:r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 xml:space="preserve">Performance </w:t>
      </w:r>
      <w:proofErr w:type="spellStart"/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Efficiency</w:t>
      </w:r>
      <w:proofErr w:type="spellEnd"/>
    </w:p>
    <w:p w14:paraId="3623F7C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modules/networking/main.tf</w:t>
      </w:r>
    </w:p>
    <w:p w14:paraId="1CE58D7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azurerm_application_gateway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appgw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D7212C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sku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0C48689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terraform.workspace</w:t>
      </w:r>
      <w:proofErr w:type="spellEnd"/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"WAF_v2</w:t>
      </w:r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Standard_Small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50E1371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tier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terraform.workspace</w:t>
      </w:r>
      <w:proofErr w:type="spellEnd"/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"WAF_v2</w:t>
      </w:r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"Standard"</w:t>
      </w:r>
    </w:p>
    <w:p w14:paraId="6B0AEC6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D1B3795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383009CC" w14:textId="77777777" w:rsidR="00AE008E" w:rsidRPr="00AE008E" w:rsidRDefault="00AE008E" w:rsidP="00AE008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Premium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SKUs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with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auto-scaling</w:t>
      </w:r>
      <w:proofErr w:type="spellEnd"/>
    </w:p>
    <w:p w14:paraId="25F4B991" w14:textId="77777777" w:rsidR="00AE008E" w:rsidRPr="00AE008E" w:rsidRDefault="00AE008E" w:rsidP="00AE008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QA: Basic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SKUs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with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manual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scaling</w:t>
      </w:r>
      <w:proofErr w:type="spellEnd"/>
    </w:p>
    <w:p w14:paraId="387FBD14" w14:textId="77777777" w:rsidR="00AE008E" w:rsidRPr="00AE008E" w:rsidRDefault="00AE008E" w:rsidP="00AE008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Implement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CDN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static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assets</w:t>
      </w:r>
      <w:proofErr w:type="spellEnd"/>
    </w:p>
    <w:p w14:paraId="17857419" w14:textId="77777777" w:rsidR="00AE008E" w:rsidRPr="00AE008E" w:rsidRDefault="00AE008E" w:rsidP="00AE008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Use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zone-redundant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storage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production</w:t>
      </w:r>
      <w:proofErr w:type="spellEnd"/>
    </w:p>
    <w:p w14:paraId="75C38FA9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4. </w:t>
      </w:r>
      <w:proofErr w:type="spellStart"/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Reliability</w:t>
      </w:r>
      <w:proofErr w:type="spellEnd"/>
    </w:p>
    <w:p w14:paraId="72B53046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prod/main.tf</w:t>
      </w:r>
    </w:p>
    <w:p w14:paraId="2C09F06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4588CBE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41C0907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high_availability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293074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mode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ZoneRedundant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D8A9E9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standby_availability_zone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"2"</w:t>
      </w:r>
    </w:p>
    <w:p w14:paraId="09F39786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6108A2C7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2359A7DA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1891DD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qa/main.tf </w:t>
      </w:r>
    </w:p>
    <w:p w14:paraId="444A1A5E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9E26582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source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"Azure/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mysql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azurerm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D5D128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high_availability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669BB66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mode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Disabled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EB0871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53AA397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5A2C0FB" w14:textId="77777777" w:rsidR="00AE008E" w:rsidRPr="00AE008E" w:rsidRDefault="00AE008E" w:rsidP="00AE008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Multi-AZ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deployment</w:t>
      </w:r>
      <w:proofErr w:type="spellEnd"/>
    </w:p>
    <w:p w14:paraId="0FD230F5" w14:textId="77777777" w:rsidR="00AE008E" w:rsidRPr="00AE008E" w:rsidRDefault="00AE008E" w:rsidP="00AE008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QA: Single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instance</w:t>
      </w:r>
      <w:proofErr w:type="spellEnd"/>
    </w:p>
    <w:p w14:paraId="0DACDD55" w14:textId="77777777" w:rsidR="00AE008E" w:rsidRPr="00AE008E" w:rsidRDefault="00AE008E" w:rsidP="00AE008E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Implement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backup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policies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with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workspace-specific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retention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671A224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lastRenderedPageBreak/>
        <w:t>backup_retention_days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terraform.workspace</w:t>
      </w:r>
      <w:proofErr w:type="spellEnd"/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proofErr w:type="gramStart"/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35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7</w:t>
      </w:r>
    </w:p>
    <w:p w14:paraId="70A23B22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5. </w:t>
      </w:r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s-CO" w:eastAsia="es-CO"/>
          <w14:ligatures w14:val="none"/>
        </w:rPr>
        <w:t>Security</w:t>
      </w:r>
    </w:p>
    <w:p w14:paraId="666195C3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bootstrap/main.tf</w:t>
      </w:r>
    </w:p>
    <w:p w14:paraId="48BB422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azurerm_key_vault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secrets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2E532E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epam-kv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local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normalized</w:t>
      </w:r>
      <w:proofErr w:type="gram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_workspace</w:t>
      </w:r>
      <w:proofErr w:type="spell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DDF6B6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enable_rbac_authorization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</w:p>
    <w:p w14:paraId="3F27A522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purge_protection_enabled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terraform.workspace</w:t>
      </w:r>
      <w:proofErr w:type="spellEnd"/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6EF6DFF7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FFB060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2C235220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Environment-specific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rules</w:t>
      </w:r>
    </w:p>
    <w:p w14:paraId="62125AB5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module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 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network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 xml:space="preserve">"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752EBDB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allow_internet_access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terraform.workspace</w:t>
      </w:r>
      <w:proofErr w:type="spellEnd"/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1D31589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92098C3" w14:textId="77777777" w:rsidR="00AE008E" w:rsidRPr="00AE008E" w:rsidRDefault="00AE008E" w:rsidP="00AE008E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: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Enable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purge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protection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, RBAC-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only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access</w:t>
      </w:r>
      <w:proofErr w:type="spellEnd"/>
    </w:p>
    <w:p w14:paraId="429126A3" w14:textId="77777777" w:rsidR="00AE008E" w:rsidRPr="00AE008E" w:rsidRDefault="00AE008E" w:rsidP="00AE008E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QA: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Relaxed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policies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for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development</w:t>
      </w:r>
      <w:proofErr w:type="spellEnd"/>
    </w:p>
    <w:p w14:paraId="55842516" w14:textId="77777777" w:rsidR="00AE008E" w:rsidRPr="00AE008E" w:rsidRDefault="00AE008E" w:rsidP="00AE008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Implement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NSG rules per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environment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18D62A1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allows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SSH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from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anywhere</w:t>
      </w:r>
      <w:proofErr w:type="spellEnd"/>
    </w:p>
    <w:p w14:paraId="6B19A904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restricts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to</w:t>
      </w:r>
      <w:proofErr w:type="spellEnd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jumpbox</w:t>
      </w:r>
      <w:proofErr w:type="spellEnd"/>
    </w:p>
    <w:p w14:paraId="5275F789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 xml:space="preserve">Cross-Pillar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Implementation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Example</w:t>
      </w:r>
      <w:proofErr w:type="spellEnd"/>
    </w:p>
    <w:p w14:paraId="5F6EE1C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modules/compute/vmss.tf</w:t>
      </w:r>
    </w:p>
    <w:p w14:paraId="3BD9426D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azurerm_linux_virtual_machine_scale_set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example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18D617FB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vmss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var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env</w:t>
      </w:r>
      <w:proofErr w:type="spell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6862BD7D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instances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var.instance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_count</w:t>
      </w:r>
      <w:proofErr w:type="spellEnd"/>
    </w:p>
    <w:p w14:paraId="2F0C654A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priority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var.enable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_spot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"Spot</w:t>
      </w:r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"Regular"</w:t>
      </w:r>
    </w:p>
    <w:p w14:paraId="09968B8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eviction_policy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var.enable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_spot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Deallocate</w:t>
      </w:r>
      <w:proofErr w:type="spellEnd"/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null</w:t>
      </w:r>
      <w:proofErr w:type="spellEnd"/>
    </w:p>
    <w:p w14:paraId="6F742E2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</w:p>
    <w:p w14:paraId="571BAC7E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# Security</w:t>
      </w:r>
    </w:p>
    <w:p w14:paraId="5BB53045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admin_ssh_key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109A06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username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adminuser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95A96DB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public_key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file(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var.ssh_key_path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)</w:t>
      </w:r>
    </w:p>
    <w:p w14:paraId="235A45C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59346ED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B8DE043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Reliability</w:t>
      </w:r>
      <w:proofErr w:type="spellEnd"/>
    </w:p>
    <w:p w14:paraId="1CE14B3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zone_balance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proofErr w:type="gram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true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 </w:t>
      </w:r>
      <w:r w:rsidRPr="00AE008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s-CO" w:eastAsia="es-CO"/>
          <w14:ligatures w14:val="none"/>
        </w:rPr>
        <w:t>false</w:t>
      </w:r>
    </w:p>
    <w:p w14:paraId="0A0F9E3B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zones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proofErr w:type="gram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"2"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"3"</w:t>
      </w:r>
      <w:proofErr w:type="gramStart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"1"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</w:p>
    <w:p w14:paraId="1435ECB7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3C6F38E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lastRenderedPageBreak/>
        <w:t xml:space="preserve">  </w:t>
      </w:r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 xml:space="preserve"># </w:t>
      </w:r>
      <w:proofErr w:type="spellStart"/>
      <w:r w:rsidRPr="00AE008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s-CO" w:eastAsia="es-CO"/>
          <w14:ligatures w14:val="none"/>
        </w:rPr>
        <w:t>Cost</w:t>
      </w:r>
      <w:proofErr w:type="spellEnd"/>
    </w:p>
    <w:p w14:paraId="327A8EF0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tags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22CA6CD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CostCenter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var.cost_center</w:t>
      </w:r>
      <w:proofErr w:type="spellEnd"/>
    </w:p>
    <w:p w14:paraId="4ABF7F2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Environment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</w:t>
      </w:r>
      <w:proofErr w:type="spellEnd"/>
    </w:p>
    <w:p w14:paraId="2F7CDFD8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AutoShutdown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var.env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!</w:t>
      </w:r>
      <w:proofErr w:type="gram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"true</w:t>
      </w:r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"false"</w:t>
      </w:r>
    </w:p>
    <w:p w14:paraId="64A4268D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0867DB33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350DD31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Recommended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Workflow</w:t>
      </w:r>
      <w:proofErr w:type="spellEnd"/>
    </w:p>
    <w:p w14:paraId="204253FB" w14:textId="77777777" w:rsidR="00AE008E" w:rsidRPr="00AE008E" w:rsidRDefault="00AE008E" w:rsidP="00AE008E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Bootstrap</w:t>
      </w: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(once):</w:t>
      </w:r>
    </w:p>
    <w:p w14:paraId="6040502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cd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bootstrap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&amp;&amp;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apply</w:t>
      </w:r>
      <w:proofErr w:type="spellEnd"/>
    </w:p>
    <w:p w14:paraId="1E51131D" w14:textId="77777777" w:rsidR="00AE008E" w:rsidRPr="00AE008E" w:rsidRDefault="00AE008E" w:rsidP="00AE008E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Deploy</w:t>
      </w:r>
      <w:proofErr w:type="spellEnd"/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Environments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6469717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cd</w:t>
      </w:r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..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&amp;&amp;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init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-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backend-config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..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bootstrap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/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backend.prod.hcl</w:t>
      </w:r>
      <w:proofErr w:type="spellEnd"/>
    </w:p>
    <w:p w14:paraId="3C31DCE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terraform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apply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-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var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-file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=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prod.tfvars</w:t>
      </w:r>
      <w:proofErr w:type="spellEnd"/>
      <w:proofErr w:type="gramEnd"/>
    </w:p>
    <w:p w14:paraId="5FF59157" w14:textId="77777777" w:rsidR="00AE008E" w:rsidRPr="00AE008E" w:rsidRDefault="00AE008E" w:rsidP="00AE00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Monitoring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7"/>
          <w:szCs w:val="27"/>
          <w:lang w:val="es-CO" w:eastAsia="es-CO"/>
          <w14:ligatures w14:val="none"/>
        </w:rPr>
        <w:t>Setup</w:t>
      </w:r>
      <w:proofErr w:type="spellEnd"/>
    </w:p>
    <w:p w14:paraId="6AD5B29C" w14:textId="77777777" w:rsidR="00AE008E" w:rsidRPr="00AE008E" w:rsidRDefault="00AE008E" w:rsidP="00AE008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Add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your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bootstrap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68198DCF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resource</w:t>
      </w:r>
      <w:proofErr w:type="spellEnd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azurerm_monitor_action_group</w:t>
      </w:r>
      <w:proofErr w:type="spellEnd"/>
      <w:r w:rsidRPr="00AE008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alerts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37623449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for_each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proofErr w:type="gram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toset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(</w:t>
      </w:r>
      <w:proofErr w:type="gram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[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qa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,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]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)</w:t>
      </w:r>
    </w:p>
    <w:p w14:paraId="4D7CB88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44C0BF8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CriticalAlerts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each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key</w:t>
      </w:r>
      <w:proofErr w:type="spell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317FA03D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resource_group_name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azurerm_resource_group.state.name</w:t>
      </w:r>
    </w:p>
    <w:p w14:paraId="08331EFA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short_name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crital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-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${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each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.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key</w:t>
      </w:r>
      <w:proofErr w:type="spellEnd"/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2C3815FE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</w:p>
    <w:p w14:paraId="7EB07B73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proofErr w:type="spellStart"/>
      <w:r w:rsidRPr="00AE008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s-CO" w:eastAsia="es-CO"/>
          <w14:ligatures w14:val="none"/>
        </w:rPr>
        <w:t>email_receiver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{</w:t>
      </w:r>
    </w:p>
    <w:p w14:paraId="537CE43C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name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    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admin-team</w:t>
      </w:r>
      <w:proofErr w:type="spellEnd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</w:p>
    <w:p w14:paraId="794CBC91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  </w:t>
      </w:r>
      <w:proofErr w:type="spell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email_address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>each.key</w:t>
      </w:r>
      <w:proofErr w:type="spell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==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proofErr w:type="spell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prod</w:t>
      </w:r>
      <w:proofErr w:type="spellEnd"/>
      <w:proofErr w:type="gramStart"/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?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"prod-alerts@company.com</w:t>
      </w:r>
      <w:proofErr w:type="gramStart"/>
      <w:r w:rsidRPr="00AE008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val="es-CO" w:eastAsia="es-CO"/>
          <w14:ligatures w14:val="none"/>
        </w:rPr>
        <w:t>"</w:t>
      </w: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:</w:t>
      </w:r>
      <w:proofErr w:type="gramEnd"/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</w:t>
      </w:r>
      <w:r w:rsidRPr="00AE008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s-CO" w:eastAsia="es-CO"/>
          <w14:ligatures w14:val="none"/>
        </w:rPr>
        <w:t>"dev-alerts@company.com"</w:t>
      </w:r>
    </w:p>
    <w:p w14:paraId="0FEB00AA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  <w:t xml:space="preserve">  </w:t>
      </w: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45852225" w14:textId="77777777" w:rsidR="00AE008E" w:rsidRPr="00AE008E" w:rsidRDefault="00AE008E" w:rsidP="00AE00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s-CO" w:eastAsia="es-CO"/>
          <w14:ligatures w14:val="none"/>
        </w:rPr>
      </w:pPr>
      <w:r w:rsidRPr="00AE008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s-CO" w:eastAsia="es-CO"/>
          <w14:ligatures w14:val="none"/>
        </w:rPr>
        <w:t>}</w:t>
      </w:r>
    </w:p>
    <w:p w14:paraId="1F7BBB9C" w14:textId="77777777" w:rsidR="00AE008E" w:rsidRPr="00AE008E" w:rsidRDefault="00AE008E" w:rsidP="00AE008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This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implementation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gives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you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:</w:t>
      </w:r>
    </w:p>
    <w:p w14:paraId="68D9252A" w14:textId="77777777" w:rsidR="00AE008E" w:rsidRPr="00AE008E" w:rsidRDefault="00AE008E" w:rsidP="00AE008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Cost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visibility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through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tagging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and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sizing</w:t>
      </w:r>
      <w:proofErr w:type="spellEnd"/>
    </w:p>
    <w:p w14:paraId="6D739FC3" w14:textId="77777777" w:rsidR="00AE008E" w:rsidRPr="00AE008E" w:rsidRDefault="00AE008E" w:rsidP="00AE008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Operational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consistency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through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IaC</w:t>
      </w:r>
      <w:proofErr w:type="spellEnd"/>
    </w:p>
    <w:p w14:paraId="07C4DE13" w14:textId="77777777" w:rsidR="00AE008E" w:rsidRPr="00AE008E" w:rsidRDefault="00AE008E" w:rsidP="00AE008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Performance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differentiation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between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environments</w:t>
      </w:r>
      <w:proofErr w:type="spellEnd"/>
    </w:p>
    <w:p w14:paraId="2688377A" w14:textId="77777777" w:rsidR="00AE008E" w:rsidRPr="00AE008E" w:rsidRDefault="00AE008E" w:rsidP="00AE008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lastRenderedPageBreak/>
        <w:t>Reliability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appropriate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to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each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stage</w:t>
      </w:r>
      <w:proofErr w:type="spellEnd"/>
    </w:p>
    <w:p w14:paraId="52C4FC1D" w14:textId="77777777" w:rsidR="00AE008E" w:rsidRPr="00AE008E" w:rsidRDefault="00AE008E" w:rsidP="00AE008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Security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controls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scaled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by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environment</w:t>
      </w:r>
      <w:proofErr w:type="spellEnd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AE008E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risk</w:t>
      </w:r>
      <w:proofErr w:type="spellEnd"/>
    </w:p>
    <w:p w14:paraId="724D138C" w14:textId="77777777" w:rsidR="00AE008E" w:rsidRDefault="00AE008E"/>
    <w:p w14:paraId="64EA9FBB" w14:textId="77777777" w:rsidR="0001658C" w:rsidRDefault="0001658C"/>
    <w:p w14:paraId="4C15F447" w14:textId="77777777" w:rsidR="0001658C" w:rsidRDefault="000165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2F6422" w14:textId="2A20EC4C" w:rsidR="0001658C" w:rsidRPr="0001658C" w:rsidRDefault="0001658C" w:rsidP="0001658C">
      <w:pPr>
        <w:jc w:val="center"/>
        <w:rPr>
          <w:b/>
          <w:bCs/>
          <w:sz w:val="32"/>
          <w:szCs w:val="32"/>
        </w:rPr>
      </w:pPr>
      <w:proofErr w:type="spellStart"/>
      <w:r w:rsidRPr="0001658C">
        <w:rPr>
          <w:b/>
          <w:bCs/>
          <w:sz w:val="32"/>
          <w:szCs w:val="32"/>
        </w:rPr>
        <w:lastRenderedPageBreak/>
        <w:t>FrontEnd</w:t>
      </w:r>
      <w:proofErr w:type="spellEnd"/>
    </w:p>
    <w:p w14:paraId="2A1B1920" w14:textId="451C6582" w:rsidR="0001658C" w:rsidRPr="0001658C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01658C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Para desplegar el </w:t>
      </w:r>
      <w:proofErr w:type="spellStart"/>
      <w:r w:rsidRPr="0001658C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frontend</w:t>
      </w:r>
      <w:proofErr w:type="spellEnd"/>
      <w:r w:rsidRPr="0001658C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en Azure existen varias opciones tales como:</w:t>
      </w:r>
    </w:p>
    <w:p w14:paraId="409D611B" w14:textId="20BE05CC" w:rsidR="0001658C" w:rsidRPr="0001658C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01658C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Static Web pages</w:t>
      </w:r>
    </w:p>
    <w:p w14:paraId="56B31292" w14:textId="1D9A0217" w:rsidR="0001658C" w:rsidRPr="008A0C8F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8A0C8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 xml:space="preserve">App </w:t>
      </w:r>
      <w:proofErr w:type="spellStart"/>
      <w:r w:rsidRPr="008A0C8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Services</w:t>
      </w:r>
      <w:proofErr w:type="spellEnd"/>
    </w:p>
    <w:p w14:paraId="473DE569" w14:textId="79F85B61" w:rsidR="0001658C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Container </w:t>
      </w:r>
      <w:proofErr w:type="spell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Instances</w:t>
      </w:r>
      <w:proofErr w:type="spellEnd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(</w:t>
      </w:r>
      <w:proofErr w:type="spell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Kubernetes</w:t>
      </w:r>
      <w:proofErr w:type="spellEnd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</w:t>
      </w:r>
    </w:p>
    <w:p w14:paraId="5A81AAEE" w14:textId="082424BB" w:rsidR="0001658C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Virtual Machines</w:t>
      </w:r>
    </w:p>
    <w:p w14:paraId="72803041" w14:textId="3A1F9FF4" w:rsidR="0001658C" w:rsidRDefault="0001658C" w:rsidP="0001658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01658C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Blob Storage</w:t>
      </w:r>
    </w:p>
    <w:p w14:paraId="6D142437" w14:textId="77777777" w:rsidR="0001658C" w:rsidRDefault="0001658C" w:rsidP="0001658C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</w:p>
    <w:p w14:paraId="3A8CC2A4" w14:textId="297DC05C" w:rsidR="0001658C" w:rsidRPr="0001658C" w:rsidRDefault="0001658C" w:rsidP="0001658C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Segoe UI" w:hAnsi="Segoe UI" w:cs="Segoe UI"/>
          <w:i/>
          <w:iCs/>
          <w:color w:val="404040"/>
        </w:rPr>
      </w:pPr>
      <w:r w:rsidRPr="0001658C">
        <w:rPr>
          <w:rFonts w:ascii="Segoe UI" w:hAnsi="Segoe UI" w:cs="Segoe UI"/>
          <w:i/>
          <w:iCs/>
          <w:color w:val="404040"/>
        </w:rPr>
        <w:t xml:space="preserve">Se selecciona App </w:t>
      </w:r>
      <w:proofErr w:type="spellStart"/>
      <w:r w:rsidRPr="0001658C">
        <w:rPr>
          <w:rFonts w:ascii="Segoe UI" w:hAnsi="Segoe UI" w:cs="Segoe UI"/>
          <w:i/>
          <w:iCs/>
          <w:color w:val="404040"/>
        </w:rPr>
        <w:t>Services</w:t>
      </w:r>
      <w:proofErr w:type="spellEnd"/>
      <w:r w:rsidRPr="0001658C">
        <w:rPr>
          <w:rFonts w:ascii="Segoe UI" w:hAnsi="Segoe UI" w:cs="Segoe UI"/>
          <w:i/>
          <w:iCs/>
          <w:color w:val="404040"/>
        </w:rPr>
        <w:t xml:space="preserve"> porque es un servicio administrado con soporte para Node.js, tiene escalado automático, tiene integración para CI/CD, tiene opciones gratuitas y de pago</w:t>
      </w:r>
      <w:r w:rsidR="007C0056">
        <w:rPr>
          <w:rFonts w:ascii="Segoe UI" w:hAnsi="Segoe UI" w:cs="Segoe UI"/>
          <w:i/>
          <w:iCs/>
          <w:color w:val="404040"/>
        </w:rPr>
        <w:t xml:space="preserve"> </w:t>
      </w:r>
      <w:r w:rsidR="007C0056" w:rsidRPr="007C0056">
        <w:rPr>
          <w:rFonts w:ascii="Segoe UI" w:hAnsi="Segoe UI" w:cs="Segoe UI"/>
          <w:i/>
          <w:iCs/>
          <w:color w:val="404040"/>
        </w:rPr>
        <w:t>(F1)</w:t>
      </w:r>
      <w:r w:rsidRPr="0001658C">
        <w:rPr>
          <w:rFonts w:ascii="Segoe UI" w:hAnsi="Segoe UI" w:cs="Segoe UI"/>
          <w:i/>
          <w:iCs/>
          <w:color w:val="404040"/>
        </w:rPr>
        <w:t>.</w:t>
      </w:r>
    </w:p>
    <w:p w14:paraId="7874E60B" w14:textId="4513E864" w:rsidR="0001658C" w:rsidRDefault="0001658C" w:rsidP="007C005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Segoe UI" w:hAnsi="Segoe UI" w:cs="Segoe UI"/>
          <w:i/>
          <w:iCs/>
          <w:color w:val="404040"/>
        </w:rPr>
      </w:pPr>
    </w:p>
    <w:p w14:paraId="5C6BD76F" w14:textId="31EB60B4" w:rsidR="008A0C8F" w:rsidRDefault="008A0C8F" w:rsidP="008A0C8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Se usará un </w:t>
      </w:r>
      <w:r w:rsidRPr="008A0C8F">
        <w:rPr>
          <w:rFonts w:eastAsia="Times New Roman"/>
          <w:b/>
          <w:bCs/>
          <w:kern w:val="0"/>
          <w:sz w:val="24"/>
          <w:szCs w:val="24"/>
          <w:lang w:val="es-CO" w:eastAsia="es-CO"/>
          <w14:ligatures w14:val="none"/>
        </w:rPr>
        <w:t>NAT Gateway</w:t>
      </w:r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ya que</w:t>
      </w:r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es un servicio totalmente administrado que permite a los recursos en una red virtual (</w:t>
      </w:r>
      <w:proofErr w:type="spellStart"/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VNet</w:t>
      </w:r>
      <w:proofErr w:type="spellEnd"/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) acceder a Internet de manera segura y escalable </w:t>
      </w:r>
      <w:r w:rsidRPr="008A0C8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s-CO" w:eastAsia="es-CO"/>
          <w14:ligatures w14:val="none"/>
        </w:rPr>
        <w:t>sin necesidad de una dirección IP pública</w:t>
      </w:r>
      <w:r w:rsidRPr="008A0C8F"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asignada directamente a cada recurso.</w:t>
      </w:r>
    </w:p>
    <w:p w14:paraId="2E04B667" w14:textId="62339565" w:rsidR="00E76D33" w:rsidRPr="008A0C8F" w:rsidRDefault="00E76D33" w:rsidP="008A0C8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Se usa App </w:t>
      </w:r>
      <w:proofErr w:type="spell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>Services</w:t>
      </w:r>
      <w:proofErr w:type="spellEnd"/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val="es-CO" w:eastAsia="es-CO"/>
          <w14:ligatures w14:val="none"/>
        </w:rPr>
        <w:t xml:space="preserve"> integrado a una VNET, porque se requiere acceder a una API y BD interna.</w:t>
      </w:r>
    </w:p>
    <w:sectPr w:rsidR="00E76D33" w:rsidRPr="008A0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ECC"/>
    <w:multiLevelType w:val="hybridMultilevel"/>
    <w:tmpl w:val="63063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21A"/>
    <w:multiLevelType w:val="multilevel"/>
    <w:tmpl w:val="433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4636"/>
    <w:multiLevelType w:val="multilevel"/>
    <w:tmpl w:val="A42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3649C"/>
    <w:multiLevelType w:val="multilevel"/>
    <w:tmpl w:val="DD5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A650A"/>
    <w:multiLevelType w:val="multilevel"/>
    <w:tmpl w:val="E67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858C8"/>
    <w:multiLevelType w:val="multilevel"/>
    <w:tmpl w:val="554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97DCC"/>
    <w:multiLevelType w:val="multilevel"/>
    <w:tmpl w:val="A6D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0485E"/>
    <w:multiLevelType w:val="multilevel"/>
    <w:tmpl w:val="164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604BD"/>
    <w:multiLevelType w:val="multilevel"/>
    <w:tmpl w:val="00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17269">
    <w:abstractNumId w:val="6"/>
  </w:num>
  <w:num w:numId="2" w16cid:durableId="1634940179">
    <w:abstractNumId w:val="3"/>
  </w:num>
  <w:num w:numId="3" w16cid:durableId="742217291">
    <w:abstractNumId w:val="2"/>
  </w:num>
  <w:num w:numId="4" w16cid:durableId="2004772382">
    <w:abstractNumId w:val="5"/>
  </w:num>
  <w:num w:numId="5" w16cid:durableId="916792844">
    <w:abstractNumId w:val="1"/>
  </w:num>
  <w:num w:numId="6" w16cid:durableId="1612394177">
    <w:abstractNumId w:val="4"/>
  </w:num>
  <w:num w:numId="7" w16cid:durableId="1053623237">
    <w:abstractNumId w:val="7"/>
  </w:num>
  <w:num w:numId="8" w16cid:durableId="230896419">
    <w:abstractNumId w:val="0"/>
  </w:num>
  <w:num w:numId="9" w16cid:durableId="562257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A5"/>
    <w:rsid w:val="0001658C"/>
    <w:rsid w:val="005E5A29"/>
    <w:rsid w:val="006B1579"/>
    <w:rsid w:val="007408A5"/>
    <w:rsid w:val="007C0056"/>
    <w:rsid w:val="00853D2B"/>
    <w:rsid w:val="008A0C8F"/>
    <w:rsid w:val="009453F3"/>
    <w:rsid w:val="00971948"/>
    <w:rsid w:val="00982D8E"/>
    <w:rsid w:val="00A25ED6"/>
    <w:rsid w:val="00A77466"/>
    <w:rsid w:val="00AE008E"/>
    <w:rsid w:val="00B97D03"/>
    <w:rsid w:val="00DE7185"/>
    <w:rsid w:val="00DF6ABF"/>
    <w:rsid w:val="00E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84F"/>
  <w15:chartTrackingRefBased/>
  <w15:docId w15:val="{36AF3D2C-79B6-4711-A9A5-C220774E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53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D2B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853D2B"/>
    <w:rPr>
      <w:b/>
      <w:bCs/>
    </w:rPr>
  </w:style>
  <w:style w:type="paragraph" w:customStyle="1" w:styleId="ds-markdown-paragraph">
    <w:name w:val="ds-markdown-paragraph"/>
    <w:basedOn w:val="Normal"/>
    <w:rsid w:val="0085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d813de27">
    <w:name w:val="d813de27"/>
    <w:basedOn w:val="DefaultParagraphFont"/>
    <w:rsid w:val="00853D2B"/>
  </w:style>
  <w:style w:type="character" w:customStyle="1" w:styleId="code-info-button-text">
    <w:name w:val="code-info-button-text"/>
    <w:basedOn w:val="DefaultParagraphFont"/>
    <w:rsid w:val="00853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D2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DefaultParagraphFont"/>
    <w:rsid w:val="00853D2B"/>
  </w:style>
  <w:style w:type="paragraph" w:styleId="ListParagraph">
    <w:name w:val="List Paragraph"/>
    <w:basedOn w:val="Normal"/>
    <w:uiPriority w:val="34"/>
    <w:qFormat/>
    <w:rsid w:val="000165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3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6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45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3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76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1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336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2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7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0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83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772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8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930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0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8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284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72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94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97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Nelson Cortes Martinez</dc:creator>
  <cp:keywords/>
  <dc:description/>
  <cp:lastModifiedBy>Elio Nelson Cortes Martinez</cp:lastModifiedBy>
  <cp:revision>7</cp:revision>
  <dcterms:created xsi:type="dcterms:W3CDTF">2025-06-26T01:09:00Z</dcterms:created>
  <dcterms:modified xsi:type="dcterms:W3CDTF">2025-06-26T22:03:00Z</dcterms:modified>
</cp:coreProperties>
</file>