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3A0" w:rsidRPr="00354F8C" w:rsidRDefault="00E433A0" w:rsidP="00E433A0">
      <w:pPr>
        <w:spacing w:after="0" w:line="240" w:lineRule="auto"/>
        <w:jc w:val="both"/>
        <w:outlineLvl w:val="3"/>
        <w:rPr>
          <w:rFonts w:ascii="Calibri" w:eastAsia="Times New Roman" w:hAnsi="Calibri" w:cs="Calibri"/>
          <w:b/>
          <w:bCs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Activity Title: Solving Problems with Monte Carlo Simulations</w:t>
      </w:r>
    </w:p>
    <w:p w:rsidR="00E433A0" w:rsidRPr="00354F8C" w:rsidRDefault="00E433A0" w:rsidP="00E433A0">
      <w:pPr>
        <w:spacing w:after="0" w:line="240" w:lineRule="auto"/>
        <w:jc w:val="both"/>
        <w:rPr>
          <w:rFonts w:ascii="Calibri" w:eastAsia="Times New Roman" w:hAnsi="Calibri" w:cs="Calibri"/>
          <w:b/>
          <w:bCs/>
          <w:szCs w:val="24"/>
          <w:lang w:eastAsia="en-PH"/>
        </w:rPr>
      </w:pPr>
    </w:p>
    <w:p w:rsidR="00E433A0" w:rsidRPr="00354F8C" w:rsidRDefault="00E433A0" w:rsidP="00E433A0">
      <w:p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Instructions:</w:t>
      </w:r>
    </w:p>
    <w:p w:rsidR="00E433A0" w:rsidRPr="00354F8C" w:rsidRDefault="00E433A0" w:rsidP="00E433A0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 xml:space="preserve">Part 1: Problem Selection 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Choose one of the following problems to solve using Monte Carlo methods: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Numerical Integration:</w:t>
      </w:r>
      <w:r w:rsidRPr="00354F8C">
        <w:rPr>
          <w:rFonts w:ascii="Calibri" w:eastAsia="Times New Roman" w:hAnsi="Calibri" w:cs="Calibri"/>
          <w:szCs w:val="24"/>
          <w:lang w:eastAsia="en-PH"/>
        </w:rPr>
        <w:t xml:space="preserve"> Estimate the area under a curve (e.g., y = sin (x) from x = 0 to x = π).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Optimization:</w:t>
      </w:r>
      <w:r w:rsidRPr="00354F8C">
        <w:rPr>
          <w:rFonts w:ascii="Calibri" w:eastAsia="Times New Roman" w:hAnsi="Calibri" w:cs="Calibri"/>
          <w:szCs w:val="24"/>
          <w:lang w:eastAsia="en-PH"/>
        </w:rPr>
        <w:t xml:space="preserve"> Find the minimum of a function (e.g., f(x) = x</w:t>
      </w:r>
      <w:r w:rsidRPr="00354F8C">
        <w:rPr>
          <w:rFonts w:ascii="Calibri" w:eastAsia="Times New Roman" w:hAnsi="Calibri" w:cs="Calibri"/>
          <w:szCs w:val="24"/>
          <w:vertAlign w:val="superscript"/>
          <w:lang w:eastAsia="en-PH"/>
        </w:rPr>
        <w:t>2</w:t>
      </w:r>
      <w:r w:rsidRPr="00354F8C">
        <w:rPr>
          <w:rFonts w:ascii="Calibri" w:eastAsia="Times New Roman" w:hAnsi="Calibri" w:cs="Calibri"/>
          <w:szCs w:val="24"/>
          <w:lang w:eastAsia="en-PH"/>
        </w:rPr>
        <w:t xml:space="preserve"> + 3x + 5) using random sampling.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Risk Analysis:</w:t>
      </w:r>
      <w:r w:rsidRPr="00354F8C">
        <w:rPr>
          <w:rFonts w:ascii="Calibri" w:eastAsia="Times New Roman" w:hAnsi="Calibri" w:cs="Calibri"/>
          <w:szCs w:val="24"/>
          <w:lang w:eastAsia="en-PH"/>
        </w:rPr>
        <w:t xml:space="preserve"> Simulate a business scenario, such as predicting profit under uncertain market conditions.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>Scientific Simulation:</w:t>
      </w:r>
      <w:r w:rsidRPr="00354F8C">
        <w:rPr>
          <w:rFonts w:ascii="Calibri" w:eastAsia="Times New Roman" w:hAnsi="Calibri" w:cs="Calibri"/>
          <w:szCs w:val="24"/>
          <w:lang w:eastAsia="en-PH"/>
        </w:rPr>
        <w:t xml:space="preserve"> Estimate the value of π\piπ by simulating random points in a unit square.</w:t>
      </w:r>
    </w:p>
    <w:p w:rsidR="00E433A0" w:rsidRPr="00354F8C" w:rsidRDefault="00E433A0" w:rsidP="00E433A0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 xml:space="preserve">Part 2: Monte Carlo Implementation 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Use a programming language or tool (e.g., Python, MATLAB, R, or Excel):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Develop a Monte Carlo simulation to solve the chosen problem.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Generate random samples and perform the necessary computations.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Run the simulation multiple times (e.g., 1,000 iterations) to ensure statistical reliability.</w:t>
      </w:r>
    </w:p>
    <w:p w:rsidR="00E433A0" w:rsidRPr="00354F8C" w:rsidRDefault="00E433A0" w:rsidP="00E433A0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 xml:space="preserve">Part 3: Experimentation and Analysis 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>
        <w:rPr>
          <w:rFonts w:ascii="Calibri" w:eastAsia="Times New Roman" w:hAnsi="Calibri" w:cs="Calibri"/>
          <w:szCs w:val="24"/>
          <w:lang w:eastAsia="en-PH"/>
        </w:rPr>
        <w:t>C</w:t>
      </w:r>
      <w:r w:rsidRPr="00354F8C">
        <w:rPr>
          <w:rFonts w:ascii="Calibri" w:eastAsia="Times New Roman" w:hAnsi="Calibri" w:cs="Calibri"/>
          <w:szCs w:val="24"/>
          <w:lang w:eastAsia="en-PH"/>
        </w:rPr>
        <w:t>ompare results from individual simulations.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Analyze the impact of sample size on accuracy and reliability.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Document key findings, including: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Average result and standard deviation.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Graphs or plots showing convergence of results with increasing iterations.</w:t>
      </w:r>
    </w:p>
    <w:p w:rsidR="00E433A0" w:rsidRPr="00354F8C" w:rsidRDefault="00E433A0" w:rsidP="00E433A0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b/>
          <w:bCs/>
          <w:szCs w:val="24"/>
          <w:lang w:eastAsia="en-PH"/>
        </w:rPr>
        <w:t xml:space="preserve">Part 4: Reporting and Reflection </w:t>
      </w:r>
    </w:p>
    <w:p w:rsidR="00E433A0" w:rsidRPr="00354F8C" w:rsidRDefault="00E433A0" w:rsidP="00E433A0">
      <w:pPr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Prepare a report that includes: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A brief explanation of the problem and Monte Carlo approach used.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Details of the simulation implementation and results.</w:t>
      </w:r>
    </w:p>
    <w:p w:rsidR="00E433A0" w:rsidRPr="00354F8C" w:rsidRDefault="00E433A0" w:rsidP="00E433A0">
      <w:pPr>
        <w:numPr>
          <w:ilvl w:val="2"/>
          <w:numId w:val="1"/>
        </w:numPr>
        <w:spacing w:after="0" w:line="240" w:lineRule="auto"/>
        <w:jc w:val="both"/>
        <w:rPr>
          <w:rFonts w:ascii="Calibri" w:eastAsia="Times New Roman" w:hAnsi="Calibri" w:cs="Calibri"/>
          <w:szCs w:val="24"/>
          <w:lang w:eastAsia="en-PH"/>
        </w:rPr>
      </w:pPr>
      <w:r w:rsidRPr="00354F8C">
        <w:rPr>
          <w:rFonts w:ascii="Calibri" w:eastAsia="Times New Roman" w:hAnsi="Calibri" w:cs="Calibri"/>
          <w:szCs w:val="24"/>
          <w:lang w:eastAsia="en-PH"/>
        </w:rPr>
        <w:t>Analysis of accuracy and reliability.</w:t>
      </w:r>
    </w:p>
    <w:p w:rsidR="00467F7E" w:rsidRDefault="00E433A0" w:rsidP="00E433A0">
      <w:pPr>
        <w:pStyle w:val="ListParagraph"/>
        <w:numPr>
          <w:ilvl w:val="2"/>
          <w:numId w:val="1"/>
        </w:numPr>
      </w:pPr>
      <w:r w:rsidRPr="00E433A0">
        <w:rPr>
          <w:rFonts w:ascii="Calibri" w:eastAsia="Times New Roman" w:hAnsi="Calibri" w:cs="Calibri"/>
          <w:szCs w:val="24"/>
          <w:lang w:eastAsia="en-PH"/>
        </w:rPr>
        <w:t>Insights gained from the activity and potential improvements.</w:t>
      </w:r>
      <w:bookmarkStart w:id="0" w:name="_GoBack"/>
      <w:bookmarkEnd w:id="0"/>
    </w:p>
    <w:sectPr w:rsidR="00467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BE4189"/>
    <w:multiLevelType w:val="hybridMultilevel"/>
    <w:tmpl w:val="83249F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3A0"/>
    <w:rsid w:val="006553DE"/>
    <w:rsid w:val="009971EF"/>
    <w:rsid w:val="00E4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64F20-A618-4FF4-A44B-5C81459B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3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2026-03-14T04:12:00Z</dcterms:created>
  <dcterms:modified xsi:type="dcterms:W3CDTF">2026-03-14T04:15:00Z</dcterms:modified>
</cp:coreProperties>
</file>