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D9" w:rsidRDefault="004E67D6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AC879FF" wp14:editId="57FD12D0">
                <wp:extent cx="9153524" cy="60864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407757" y="671134"/>
                            <a:ext cx="5936875" cy="1001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7D6" w:rsidRDefault="004E67D6" w:rsidP="004E67D6">
                              <w:pPr>
                                <w:spacing w:after="120"/>
                                <w:jc w:val="center"/>
                              </w:pPr>
                              <w:r>
                                <w:t>Главный модуль</w:t>
                              </w:r>
                            </w:p>
                            <w:p w:rsidR="004E67D6" w:rsidRPr="00C739D4" w:rsidRDefault="0097019D" w:rsidP="004E67D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r w:rsidR="004E67D6" w:rsidRPr="004E67D6">
                                <w:rPr>
                                  <w:sz w:val="18"/>
                                  <w:szCs w:val="18"/>
                                </w:rPr>
                                <w:t>редоставляет пользователю возможность запуска приложения с указанием необходимых данных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 Последовательно вызывает остальные 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подчинённые) 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модули, обесп</w:t>
                              </w:r>
                              <w:r w:rsidR="00C739D4">
                                <w:rPr>
                                  <w:sz w:val="18"/>
                                  <w:szCs w:val="18"/>
                                </w:rPr>
                                <w:t>ечивает обмен данными между ним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382949" y="55651"/>
                            <a:ext cx="1932167" cy="31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7D6" w:rsidRDefault="004E67D6" w:rsidP="004E67D6">
                              <w:pPr>
                                <w:jc w:val="center"/>
                              </w:pPr>
                              <w:r>
                                <w:t>Приложение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97293" y="2044534"/>
                            <a:ext cx="1534602" cy="986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19D" w:rsidRDefault="0097019D" w:rsidP="00235D66">
                              <w:pPr>
                                <w:spacing w:after="120"/>
                                <w:jc w:val="center"/>
                              </w:pPr>
                              <w:r>
                                <w:t>Модуль бинаризации снимков</w:t>
                              </w:r>
                            </w:p>
                            <w:p w:rsidR="00235D66" w:rsidRPr="00235D66" w:rsidRDefault="00235D66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 xml:space="preserve">Преобразует полученные снимки </w:t>
                              </w:r>
                              <w:proofErr w:type="gramStart"/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>в</w:t>
                              </w:r>
                              <w:proofErr w:type="gramEnd"/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 xml:space="preserve"> бинарные.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131322" y="2249636"/>
                            <a:ext cx="2433098" cy="986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761" w:rsidRPr="009B7761" w:rsidRDefault="009B7761" w:rsidP="00235D66">
                              <w:pPr>
                                <w:spacing w:after="120"/>
                                <w:jc w:val="center"/>
                              </w:pPr>
                              <w:r>
                                <w:t>Модуль составления графа объекта</w:t>
                              </w:r>
                            </w:p>
                            <w:p w:rsidR="009B7761" w:rsidRPr="00235D66" w:rsidRDefault="009B7761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На полученном бинарном снимке выявляет объекты, составляя взвешенный граф этого объекта.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6310892" y="2192486"/>
                            <a:ext cx="2756908" cy="1165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1161" w:rsidRPr="00241161" w:rsidRDefault="00241161" w:rsidP="00235D66">
                              <w:pPr>
                                <w:spacing w:after="120"/>
                                <w:jc w:val="center"/>
                              </w:pPr>
                              <w:r>
                                <w:t xml:space="preserve">Модуль расчёт скорости, траектории и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gps</w:t>
                              </w:r>
                              <w:proofErr w:type="spellEnd"/>
                              <w:r w:rsidRPr="00241161">
                                <w:t>-</w:t>
                              </w:r>
                              <w:r>
                                <w:t>координат</w:t>
                              </w:r>
                            </w:p>
                            <w:p w:rsidR="00241161" w:rsidRPr="00235D66" w:rsidRDefault="00241161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2" idx="1"/>
                          <a:endCxn id="4" idx="0"/>
                        </wps:cNvCnPr>
                        <wps:spPr>
                          <a:xfrm flipH="1">
                            <a:off x="964594" y="1172090"/>
                            <a:ext cx="443163" cy="87244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4347871" y="1673046"/>
                            <a:ext cx="28324" cy="57659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6" idx="0"/>
                        </wps:cNvCnPr>
                        <wps:spPr>
                          <a:xfrm>
                            <a:off x="7344632" y="1172090"/>
                            <a:ext cx="344714" cy="102039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731895" y="2537819"/>
                            <a:ext cx="1399427" cy="2051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5564420" y="2742921"/>
                            <a:ext cx="746472" cy="3229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20.75pt;height:479.25pt;mso-position-horizontal-relative:char;mso-position-vertical-relative:line" coordsize="91528,6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528;height:6086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4077;top:6711;width:59369;height:10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4E67D6" w:rsidRDefault="004E67D6" w:rsidP="004E67D6">
                        <w:pPr>
                          <w:spacing w:after="120"/>
                          <w:jc w:val="center"/>
                        </w:pPr>
                        <w:r>
                          <w:t>Главный модуль</w:t>
                        </w:r>
                      </w:p>
                      <w:p w:rsidR="004E67D6" w:rsidRPr="00C739D4" w:rsidRDefault="0097019D" w:rsidP="004E67D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r w:rsidR="004E67D6" w:rsidRPr="004E67D6">
                          <w:rPr>
                            <w:sz w:val="18"/>
                            <w:szCs w:val="18"/>
                          </w:rPr>
                          <w:t>редоставляет пользователю возможность запуска приложения с указанием необходимых данных</w:t>
                        </w:r>
                        <w:r>
                          <w:rPr>
                            <w:sz w:val="18"/>
                            <w:szCs w:val="18"/>
                          </w:rPr>
                          <w:t>. Последовательно вызывает остальные 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подчинённые) 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модули, обесп</w:t>
                        </w:r>
                        <w:r w:rsidR="00C739D4">
                          <w:rPr>
                            <w:sz w:val="18"/>
                            <w:szCs w:val="18"/>
                          </w:rPr>
                          <w:t>ечивает обмен данными между ним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Прямоугольник 3" o:spid="_x0000_s1029" style="position:absolute;left:33829;top:556;width:19322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hyL0A&#10;AADaAAAADwAAAGRycy9kb3ducmV2LnhtbESPzQrCMBCE74LvEFbwpqk/aKlGUUFQb1UfYGnWtths&#10;ShO1vr0RBI/DzHzDLNetqcSTGldaVjAaRiCIM6tLzhVcL/tBDMJ5ZI2VZVLwJgfrVbezxETbF6f0&#10;PPtcBAi7BBUU3teJlC4ryKAb2po4eDfbGPRBNrnUDb4C3FRyHEUzabDksFBgTbuCsvv5YRTM3/E8&#10;vY+Pcou0OW0jjtPpKFOq32s3CxCeWv8P/9oHrWAC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VhyL0AAADaAAAADwAAAAAAAAAAAAAAAACYAgAAZHJzL2Rvd25yZXYu&#10;eG1sUEsFBgAAAAAEAAQA9QAAAIIDAAAAAA==&#10;" fillcolor="white [3201]" strokecolor="#9bbb59 [3206]" strokeweight="2pt">
                  <v:textbox>
                    <w:txbxContent>
                      <w:p w:rsidR="004E67D6" w:rsidRDefault="004E67D6" w:rsidP="004E67D6">
                        <w:pPr>
                          <w:jc w:val="center"/>
                        </w:pPr>
                        <w:r>
                          <w:t>Приложение</w:t>
                        </w:r>
                      </w:p>
                    </w:txbxContent>
                  </v:textbox>
                </v:rect>
                <v:rect id="Прямоугольник 4" o:spid="_x0000_s1030" style="position:absolute;left:1972;top:20445;width:15346;height:9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97019D" w:rsidRDefault="0097019D" w:rsidP="00235D66">
                        <w:pPr>
                          <w:spacing w:after="120"/>
                          <w:jc w:val="center"/>
                        </w:pPr>
                        <w:r>
                          <w:t>Модуль бинаризации снимков</w:t>
                        </w:r>
                      </w:p>
                      <w:p w:rsidR="00235D66" w:rsidRPr="00235D66" w:rsidRDefault="00235D66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35D66">
                          <w:rPr>
                            <w:sz w:val="18"/>
                            <w:szCs w:val="18"/>
                          </w:rPr>
                          <w:t xml:space="preserve">Преобразует полученные снимки </w:t>
                        </w:r>
                        <w:proofErr w:type="gramStart"/>
                        <w:r w:rsidRPr="00235D66">
                          <w:rPr>
                            <w:sz w:val="18"/>
                            <w:szCs w:val="18"/>
                          </w:rPr>
                          <w:t>в</w:t>
                        </w:r>
                        <w:proofErr w:type="gramEnd"/>
                        <w:r w:rsidRPr="00235D66">
                          <w:rPr>
                            <w:sz w:val="18"/>
                            <w:szCs w:val="18"/>
                          </w:rPr>
                          <w:t xml:space="preserve"> бинарные.</w:t>
                        </w:r>
                      </w:p>
                    </w:txbxContent>
                  </v:textbox>
                </v:rect>
                <v:rect id="Прямоугольник 5" o:spid="_x0000_s1031" style="position:absolute;left:31313;top:22496;width:24331;height:9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9B7761" w:rsidRPr="009B7761" w:rsidRDefault="009B7761" w:rsidP="00235D66">
                        <w:pPr>
                          <w:spacing w:after="120"/>
                          <w:jc w:val="center"/>
                        </w:pPr>
                        <w:r>
                          <w:t>Модуль составления графа объекта</w:t>
                        </w:r>
                      </w:p>
                      <w:p w:rsidR="009B7761" w:rsidRPr="00235D66" w:rsidRDefault="009B7761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На полученном бинарном снимке выявляет объекты, составляя взвешенный граф этого объекта.</w:t>
                        </w:r>
                      </w:p>
                    </w:txbxContent>
                  </v:textbox>
                </v:rect>
                <v:rect id="Прямоугольник 6" o:spid="_x0000_s1032" style="position:absolute;left:63108;top:21924;width:27570;height:11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241161" w:rsidRPr="00241161" w:rsidRDefault="00241161" w:rsidP="00235D66">
                        <w:pPr>
                          <w:spacing w:after="120"/>
                          <w:jc w:val="center"/>
                        </w:pPr>
                        <w:r>
                          <w:t xml:space="preserve">Модуль расчёт скорости, траектории и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gps</w:t>
                        </w:r>
                        <w:proofErr w:type="spellEnd"/>
                        <w:r w:rsidRPr="00241161">
                          <w:t>-</w:t>
                        </w:r>
                        <w:r>
                          <w:t>координат</w:t>
                        </w:r>
                      </w:p>
                      <w:p w:rsidR="00241161" w:rsidRPr="00235D66" w:rsidRDefault="00241161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3" type="#_x0000_t32" style="position:absolute;left:9645;top:11720;width:4432;height:87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+XsIAAADaAAAADwAAAGRycy9kb3ducmV2LnhtbESPQWsCMRSE7wX/Q3iF3mq2La5lNYoI&#10;LcWbrvT83Lxulm5e1iTq6q83guBxmJlvmOm8t604kg+NYwVvwwwEceV0w7WCbfn1+gkiRGSNrWNS&#10;cKYA89ngaYqFdide03ETa5EgHApUYGLsCilDZchiGLqOOHl/zluMSfpaao+nBLetfM+yXFpsOC0Y&#10;7GhpqPrfHKyCXbnXI5OXeuU/XJ6fL7/j1eFbqZfnfjEBEamPj/C9/aMVjOF2Jd0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+XsIAAADaAAAADwAAAAAAAAAAAAAA&#10;AAChAgAAZHJzL2Rvd25yZXYueG1sUEsFBgAAAAAEAAQA+QAAAJADAAAAAA==&#10;" strokecolor="#4579b8 [3044]">
                  <v:stroke endarrow="block"/>
                </v:shape>
                <v:shape id="Прямая со стрелкой 8" o:spid="_x0000_s1034" type="#_x0000_t32" style="position:absolute;left:43478;top:16730;width:283;height:57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qLMAAAADaAAAADwAAAGRycy9kb3ducmV2LnhtbERPz2vCMBS+D/Y/hDfYbaZTrKMzLWOg&#10;DG9a2fmteWvKmpcuiVr9681B8Pjx/V5Wo+3FkXzoHCt4nWQgiBunO24V7OvVyxuIEJE19o5JwZkC&#10;VOXjwxIL7U68peMutiKFcChQgYlxKKQMjSGLYeIG4sT9Om8xJuhbqT2eUrjt5TTLcmmx49RgcKBP&#10;Q83f7mAV/NT/em7yWm/8zOX5+fK92BzWSj0/jR/vICKN8S6+ub+0grQ1XUk3QJZ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pqizAAAAA2gAAAA8AAAAAAAAAAAAAAAAA&#10;oQIAAGRycy9kb3ducmV2LnhtbFBLBQYAAAAABAAEAPkAAACOAwAAAAA=&#10;" strokecolor="#4579b8 [3044]">
                  <v:stroke endarrow="block"/>
                </v:shape>
                <v:shape id="Прямая со стрелкой 9" o:spid="_x0000_s1035" type="#_x0000_t32" style="position:absolute;left:73446;top:11720;width:3447;height:10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Q1cUAAADaAAAADwAAAGRycy9kb3ducmV2LnhtbESPT2vCQBTE74V+h+UVvJS6qdZo02xE&#10;BPFfL9oKPT6yr0lo9m3Irhq/vSsIPQ4z8xsmnXamFidqXWVZwWs/AkGcW11xoeD7a/EyAeE8ssba&#10;Mim4kINp9viQYqLtmXd02vtCBAi7BBWU3jeJlC4vyaDr24Y4eL+2NeiDbAupWzwHuKnlIIpiabDi&#10;sFBiQ/OS8r/90SiYD8ebw/P6bRnjJ/stD1br0eZHqd5TN/sA4anz/+F7e6UVvMPtSr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ZQ1cUAAADaAAAADwAAAAAAAAAA&#10;AAAAAAChAgAAZHJzL2Rvd25yZXYueG1sUEsFBgAAAAAEAAQA+QAAAJMDAAAAAA==&#10;" strokecolor="#4579b8 [3044]">
                  <v:stroke endarrow="block"/>
                </v:shape>
                <v:shape id="Прямая со стрелкой 12" o:spid="_x0000_s1036" type="#_x0000_t32" style="position:absolute;left:17318;top:25378;width:13995;height:2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/Z8IAAADbAAAADwAAAGRycy9kb3ducmV2LnhtbERPTWvCQBC9F/wPywi9NRtDkRJdpQqi&#10;UIWaFsTbkJ0mwexsyK5J+u9dQfA2j/c58+VgatFR6yrLCiZRDII4t7riQsHvz+btA4TzyBpry6Tg&#10;nxwsF6OXOaba9nykLvOFCCHsUlRQet+kUrq8JIMusg1x4P5sa9AH2BZSt9iHcFPLJI6n0mDFoaHE&#10;htYl5ZfsahRs9enrukpIHs7n7/X0fbvXq3yv1Ot4+JyB8DT4p/jh3ukwP4H7L+E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l/Z8IAAADbAAAADwAAAAAAAAAAAAAA&#10;AAChAgAAZHJzL2Rvd25yZXYueG1sUEsFBgAAAAAEAAQA+QAAAJADAAAAAA==&#10;" strokecolor="#4579b8 [3044]">
                  <v:stroke dashstyle="dash" endarrow="open"/>
                </v:shape>
                <v:shape id="Прямая со стрелкой 13" o:spid="_x0000_s1037" type="#_x0000_t32" style="position:absolute;left:55644;top:27429;width:7464;height: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a/MAAAADbAAAADwAAAGRycy9kb3ducmV2LnhtbERPy6rCMBDdX/Afwgh3p6kPRKpRVBAv&#10;qOALxN3QjG2xmZQmav17Iwh3N4fznPG0NoV4UOVyywo67QgEcWJ1zqmC03HZGoJwHlljYZkUvMjB&#10;dNL4GWOs7ZP39Dj4VIQQdjEqyLwvYyldkpFB17YlceCutjLoA6xSqSt8hnBTyG4UDaTBnENDhiUt&#10;Mkpuh7tRsNLn9X3eJbm9XHaLQX+10fNko9Rvs56NQHiq/b/46/7TYX4PPr+EA+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l2vzAAAAA2wAAAA8AAAAAAAAAAAAAAAAA&#10;oQIAAGRycy9kb3ducmV2LnhtbFBLBQYAAAAABAAEAPkAAACOAwAAAAA=&#10;" strokecolor="#4579b8 [3044]">
                  <v:stroke dashstyle="dash" endarrow="open"/>
                </v:shape>
                <w10:anchorlock/>
              </v:group>
            </w:pict>
          </mc:Fallback>
        </mc:AlternateContent>
      </w:r>
    </w:p>
    <w:sectPr w:rsidR="00D52FD9" w:rsidSect="0024116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CE"/>
    <w:rsid w:val="00235D66"/>
    <w:rsid w:val="00241161"/>
    <w:rsid w:val="003004DC"/>
    <w:rsid w:val="004E67D6"/>
    <w:rsid w:val="0097019D"/>
    <w:rsid w:val="009B7761"/>
    <w:rsid w:val="00C739D4"/>
    <w:rsid w:val="00CE2887"/>
    <w:rsid w:val="00D365CE"/>
    <w:rsid w:val="00D5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CAA8-FDF4-4C7D-8976-47AE59B1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9</cp:revision>
  <dcterms:created xsi:type="dcterms:W3CDTF">2012-04-05T13:59:00Z</dcterms:created>
  <dcterms:modified xsi:type="dcterms:W3CDTF">2012-04-06T00:37:00Z</dcterms:modified>
</cp:coreProperties>
</file>