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8E0" w:rsidRDefault="003B48E0" w:rsidP="003B48E0">
      <w:pPr>
        <w:pStyle w:val="1"/>
        <w:numPr>
          <w:ilvl w:val="0"/>
          <w:numId w:val="0"/>
        </w:numPr>
        <w:spacing w:line="360" w:lineRule="auto"/>
        <w:ind w:left="426" w:firstLine="567"/>
        <w:rPr>
          <w:color w:val="auto"/>
          <w:sz w:val="32"/>
          <w:szCs w:val="32"/>
          <w:lang w:val="en-US"/>
        </w:rPr>
      </w:pPr>
      <w:bookmarkStart w:id="0" w:name="_Toc338806088"/>
      <w:bookmarkStart w:id="1" w:name="_GoBack"/>
      <w:bookmarkEnd w:id="1"/>
      <w:r>
        <w:rPr>
          <w:color w:val="auto"/>
          <w:sz w:val="32"/>
          <w:szCs w:val="32"/>
        </w:rPr>
        <w:t>Литература</w:t>
      </w:r>
      <w:bookmarkEnd w:id="0"/>
    </w:p>
    <w:p w:rsidR="003B48E0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263DDD">
        <w:rPr>
          <w:rFonts w:ascii="Times New Roman" w:hAnsi="Times New Roman"/>
          <w:sz w:val="28"/>
          <w:szCs w:val="28"/>
          <w:lang w:val="en-US"/>
        </w:rPr>
        <w:t xml:space="preserve">1. Y. I. Abdel-Aziz and H. M. </w:t>
      </w:r>
      <w:proofErr w:type="spellStart"/>
      <w:r w:rsidRPr="00263DDD">
        <w:rPr>
          <w:rFonts w:ascii="Times New Roman" w:hAnsi="Times New Roman"/>
          <w:sz w:val="28"/>
          <w:szCs w:val="28"/>
          <w:lang w:val="en-US"/>
        </w:rPr>
        <w:t>Karara</w:t>
      </w:r>
      <w:proofErr w:type="spellEnd"/>
      <w:r w:rsidRPr="00263DDD">
        <w:rPr>
          <w:rFonts w:ascii="Times New Roman" w:hAnsi="Times New Roman"/>
          <w:sz w:val="28"/>
          <w:szCs w:val="28"/>
          <w:lang w:val="en-US"/>
        </w:rPr>
        <w:t xml:space="preserve">, “Direct linear transformation from comparator coordinates into object space coordinates in close-range photogrammetry” in Proc. ASP/UI </w:t>
      </w:r>
      <w:proofErr w:type="spellStart"/>
      <w:r w:rsidRPr="00263DDD">
        <w:rPr>
          <w:rFonts w:ascii="Times New Roman" w:hAnsi="Times New Roman"/>
          <w:sz w:val="28"/>
          <w:szCs w:val="28"/>
          <w:lang w:val="en-US"/>
        </w:rPr>
        <w:t>Symp</w:t>
      </w:r>
      <w:proofErr w:type="spellEnd"/>
      <w:r w:rsidRPr="00263DDD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gramStart"/>
      <w:r w:rsidRPr="00263DDD">
        <w:rPr>
          <w:rFonts w:ascii="Times New Roman" w:hAnsi="Times New Roman"/>
          <w:sz w:val="28"/>
          <w:szCs w:val="28"/>
          <w:lang w:val="en-US"/>
        </w:rPr>
        <w:t>Close</w:t>
      </w:r>
      <w:r w:rsidRPr="00297529">
        <w:rPr>
          <w:rFonts w:ascii="Times New Roman" w:hAnsi="Times New Roman"/>
          <w:sz w:val="28"/>
          <w:szCs w:val="28"/>
          <w:lang w:val="en-US"/>
        </w:rPr>
        <w:t>-</w:t>
      </w:r>
      <w:r w:rsidRPr="00263DDD">
        <w:rPr>
          <w:rFonts w:ascii="Times New Roman" w:hAnsi="Times New Roman"/>
          <w:sz w:val="28"/>
          <w:szCs w:val="28"/>
          <w:lang w:val="en-US"/>
        </w:rPr>
        <w:t>Range</w:t>
      </w:r>
      <w:r w:rsidRPr="002975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63DDD">
        <w:rPr>
          <w:rFonts w:ascii="Times New Roman" w:hAnsi="Times New Roman"/>
          <w:sz w:val="28"/>
          <w:szCs w:val="28"/>
          <w:lang w:val="en-US"/>
        </w:rPr>
        <w:t>Photogrammetry</w:t>
      </w:r>
      <w:r w:rsidRPr="0029752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63DDD">
        <w:rPr>
          <w:rFonts w:ascii="Times New Roman" w:hAnsi="Times New Roman"/>
          <w:sz w:val="28"/>
          <w:szCs w:val="28"/>
          <w:lang w:val="en-US"/>
        </w:rPr>
        <w:t>Urbana</w:t>
      </w:r>
      <w:r w:rsidRPr="0029752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63DDD">
        <w:rPr>
          <w:rFonts w:ascii="Times New Roman" w:hAnsi="Times New Roman"/>
          <w:sz w:val="28"/>
          <w:szCs w:val="28"/>
          <w:lang w:val="en-US"/>
        </w:rPr>
        <w:t>IL</w:t>
      </w:r>
      <w:r w:rsidRPr="00297529">
        <w:rPr>
          <w:rFonts w:ascii="Times New Roman" w:hAnsi="Times New Roman"/>
          <w:sz w:val="28"/>
          <w:szCs w:val="28"/>
          <w:lang w:val="en-US"/>
        </w:rPr>
        <w:t>, 1971.</w:t>
      </w:r>
      <w:proofErr w:type="gramEnd"/>
      <w:r w:rsidRPr="002975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63DDD">
        <w:rPr>
          <w:rFonts w:ascii="Times New Roman" w:hAnsi="Times New Roman"/>
          <w:sz w:val="28"/>
          <w:szCs w:val="28"/>
          <w:lang w:val="en-US"/>
        </w:rPr>
        <w:t>P</w:t>
      </w:r>
      <w:r w:rsidRPr="00297529">
        <w:rPr>
          <w:rFonts w:ascii="Times New Roman" w:hAnsi="Times New Roman"/>
          <w:sz w:val="28"/>
          <w:szCs w:val="28"/>
          <w:lang w:val="en-US"/>
        </w:rPr>
        <w:t>. 18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2975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63DDD">
        <w:rPr>
          <w:rFonts w:ascii="Times New Roman" w:hAnsi="Times New Roman"/>
          <w:sz w:val="28"/>
          <w:szCs w:val="28"/>
          <w:lang w:val="en-US"/>
        </w:rPr>
        <w:t>P</w:t>
      </w:r>
      <w:r w:rsidRPr="00297529">
        <w:rPr>
          <w:rFonts w:ascii="Times New Roman" w:hAnsi="Times New Roman"/>
          <w:sz w:val="28"/>
          <w:szCs w:val="28"/>
          <w:lang w:val="en-US"/>
        </w:rPr>
        <w:t>. 1-18</w:t>
      </w:r>
      <w:r w:rsidRPr="00263DDD">
        <w:rPr>
          <w:rFonts w:ascii="Times New Roman" w:hAnsi="Times New Roman"/>
          <w:sz w:val="28"/>
          <w:szCs w:val="28"/>
          <w:lang w:val="en-US"/>
        </w:rPr>
        <w:t>.</w:t>
      </w:r>
    </w:p>
    <w:p w:rsidR="003B48E0" w:rsidRPr="00297529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2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. Holland Holman Lippmann Stanley «Practical use of video imagery in 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nearshore</w:t>
      </w:r>
      <w:proofErr w:type="spellEnd"/>
      <w:r w:rsidRPr="00D436A5">
        <w:rPr>
          <w:rFonts w:ascii="Times New Roman" w:hAnsi="Times New Roman"/>
          <w:sz w:val="28"/>
          <w:szCs w:val="28"/>
          <w:lang w:val="en-US"/>
        </w:rPr>
        <w:t xml:space="preserve"> oceanographic field studies» IEEE Journal </w:t>
      </w:r>
      <w:proofErr w:type="gramStart"/>
      <w:r w:rsidRPr="00D436A5">
        <w:rPr>
          <w:rFonts w:ascii="Times New Roman" w:hAnsi="Times New Roman"/>
          <w:sz w:val="28"/>
          <w:szCs w:val="28"/>
          <w:lang w:val="en-US"/>
        </w:rPr>
        <w:t>Of</w:t>
      </w:r>
      <w:proofErr w:type="gramEnd"/>
      <w:r w:rsidRPr="00D436A5">
        <w:rPr>
          <w:rFonts w:ascii="Times New Roman" w:hAnsi="Times New Roman"/>
          <w:sz w:val="28"/>
          <w:szCs w:val="28"/>
          <w:lang w:val="en-US"/>
        </w:rPr>
        <w:t xml:space="preserve"> Oceanic Engineering. </w:t>
      </w:r>
      <w:r w:rsidRPr="00297529">
        <w:rPr>
          <w:rFonts w:ascii="Times New Roman" w:hAnsi="Times New Roman"/>
          <w:sz w:val="28"/>
          <w:szCs w:val="28"/>
        </w:rPr>
        <w:t xml:space="preserve">1997. </w:t>
      </w:r>
      <w:proofErr w:type="gramStart"/>
      <w:r w:rsidRPr="00D436A5">
        <w:rPr>
          <w:rFonts w:ascii="Times New Roman" w:hAnsi="Times New Roman"/>
          <w:sz w:val="28"/>
          <w:szCs w:val="28"/>
          <w:lang w:val="en-US"/>
        </w:rPr>
        <w:t>VOL</w:t>
      </w:r>
      <w:r w:rsidRPr="00297529">
        <w:rPr>
          <w:rFonts w:ascii="Times New Roman" w:hAnsi="Times New Roman"/>
          <w:sz w:val="28"/>
          <w:szCs w:val="28"/>
        </w:rPr>
        <w:t>. 22, № 1.</w:t>
      </w:r>
      <w:proofErr w:type="gramEnd"/>
    </w:p>
    <w:p w:rsidR="003B48E0" w:rsidRPr="00D436A5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554239">
        <w:rPr>
          <w:rFonts w:ascii="Times New Roman" w:hAnsi="Times New Roman"/>
          <w:sz w:val="28"/>
          <w:szCs w:val="28"/>
        </w:rPr>
        <w:t>3</w:t>
      </w:r>
      <w:r w:rsidRPr="00D436A5">
        <w:rPr>
          <w:rFonts w:ascii="Times New Roman" w:hAnsi="Times New Roman"/>
          <w:sz w:val="28"/>
          <w:szCs w:val="28"/>
        </w:rPr>
        <w:t xml:space="preserve">. Клубков И. Применение волнового алгоритма для нахождения скелета растрового изображения, 2004 </w:t>
      </w:r>
      <w:r w:rsidRPr="00D436A5">
        <w:rPr>
          <w:rFonts w:ascii="Times New Roman" w:hAnsi="Times New Roman"/>
          <w:color w:val="1D1B11"/>
          <w:sz w:val="28"/>
          <w:szCs w:val="28"/>
        </w:rPr>
        <w:t xml:space="preserve">[Электронный ресурс]. - </w:t>
      </w:r>
      <w:r w:rsidRPr="00D436A5">
        <w:rPr>
          <w:rFonts w:ascii="Times New Roman" w:hAnsi="Times New Roman"/>
          <w:sz w:val="28"/>
          <w:szCs w:val="28"/>
        </w:rPr>
        <w:t xml:space="preserve"> Режим доступа:  </w:t>
      </w:r>
      <w:r w:rsidRPr="00D436A5">
        <w:rPr>
          <w:rFonts w:ascii="Times New Roman" w:hAnsi="Times New Roman"/>
          <w:sz w:val="28"/>
          <w:szCs w:val="28"/>
          <w:lang w:val="en-US"/>
        </w:rPr>
        <w:t>http</w:t>
      </w:r>
      <w:r w:rsidRPr="00D436A5">
        <w:rPr>
          <w:rFonts w:ascii="Times New Roman" w:hAnsi="Times New Roman"/>
          <w:sz w:val="28"/>
          <w:szCs w:val="28"/>
        </w:rPr>
        <w:t>://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igdrassil</w:t>
      </w:r>
      <w:proofErr w:type="spellEnd"/>
      <w:r w:rsidRPr="00D436A5">
        <w:rPr>
          <w:rFonts w:ascii="Times New Roman" w:hAnsi="Times New Roman"/>
          <w:sz w:val="28"/>
          <w:szCs w:val="28"/>
        </w:rPr>
        <w:t>.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narod</w:t>
      </w:r>
      <w:proofErr w:type="spellEnd"/>
      <w:r w:rsidRPr="00D436A5">
        <w:rPr>
          <w:rFonts w:ascii="Times New Roman" w:hAnsi="Times New Roman"/>
          <w:sz w:val="28"/>
          <w:szCs w:val="28"/>
        </w:rPr>
        <w:t>.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D436A5">
        <w:rPr>
          <w:rFonts w:ascii="Times New Roman" w:hAnsi="Times New Roman"/>
          <w:sz w:val="28"/>
          <w:szCs w:val="28"/>
        </w:rPr>
        <w:t>/</w:t>
      </w:r>
      <w:r w:rsidRPr="00D436A5">
        <w:rPr>
          <w:rFonts w:ascii="Times New Roman" w:hAnsi="Times New Roman"/>
          <w:sz w:val="28"/>
          <w:szCs w:val="28"/>
          <w:lang w:val="en-US"/>
        </w:rPr>
        <w:t>pc</w:t>
      </w:r>
      <w:r w:rsidRPr="00D436A5">
        <w:rPr>
          <w:rFonts w:ascii="Times New Roman" w:hAnsi="Times New Roman"/>
          <w:sz w:val="28"/>
          <w:szCs w:val="28"/>
        </w:rPr>
        <w:t>/</w:t>
      </w:r>
      <w:r w:rsidRPr="00D436A5">
        <w:rPr>
          <w:rFonts w:ascii="Times New Roman" w:hAnsi="Times New Roman"/>
          <w:sz w:val="28"/>
          <w:szCs w:val="28"/>
          <w:lang w:val="en-US"/>
        </w:rPr>
        <w:t>work</w:t>
      </w:r>
      <w:r w:rsidRPr="00D436A5">
        <w:rPr>
          <w:rFonts w:ascii="Times New Roman" w:hAnsi="Times New Roman"/>
          <w:sz w:val="28"/>
          <w:szCs w:val="28"/>
        </w:rPr>
        <w:t>/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Vectorisation</w:t>
      </w:r>
      <w:proofErr w:type="spellEnd"/>
      <w:r w:rsidRPr="00D436A5">
        <w:rPr>
          <w:rFonts w:ascii="Times New Roman" w:hAnsi="Times New Roman"/>
          <w:sz w:val="28"/>
          <w:szCs w:val="28"/>
        </w:rPr>
        <w:t>.</w:t>
      </w:r>
      <w:r w:rsidRPr="00D436A5">
        <w:rPr>
          <w:rFonts w:ascii="Times New Roman" w:hAnsi="Times New Roman"/>
          <w:sz w:val="28"/>
          <w:szCs w:val="28"/>
          <w:lang w:val="en-US"/>
        </w:rPr>
        <w:t>html</w:t>
      </w:r>
    </w:p>
    <w:p w:rsidR="003B48E0" w:rsidRPr="00F060F2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554239">
        <w:rPr>
          <w:rFonts w:ascii="Times New Roman" w:hAnsi="Times New Roman"/>
          <w:sz w:val="28"/>
          <w:szCs w:val="28"/>
        </w:rPr>
        <w:t>4</w:t>
      </w:r>
      <w:r w:rsidRPr="00D436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436A5">
        <w:rPr>
          <w:rFonts w:ascii="Times New Roman" w:hAnsi="Times New Roman"/>
          <w:sz w:val="28"/>
          <w:szCs w:val="28"/>
        </w:rPr>
        <w:t>Шикин</w:t>
      </w:r>
      <w:proofErr w:type="spellEnd"/>
      <w:r w:rsidRPr="00D436A5">
        <w:rPr>
          <w:rFonts w:ascii="Times New Roman" w:hAnsi="Times New Roman"/>
          <w:sz w:val="28"/>
          <w:szCs w:val="28"/>
        </w:rPr>
        <w:t xml:space="preserve"> Е.В., Боресков А.В. Компьютерная графика. </w:t>
      </w:r>
      <w:r w:rsidRPr="00F060F2">
        <w:rPr>
          <w:rFonts w:ascii="Times New Roman" w:hAnsi="Times New Roman"/>
          <w:sz w:val="28"/>
          <w:szCs w:val="28"/>
        </w:rPr>
        <w:t xml:space="preserve">М.: Мир, 1995. 288 </w:t>
      </w:r>
      <w:r w:rsidRPr="00D436A5">
        <w:rPr>
          <w:rFonts w:ascii="Times New Roman" w:hAnsi="Times New Roman"/>
          <w:sz w:val="28"/>
          <w:szCs w:val="28"/>
        </w:rPr>
        <w:t>с</w:t>
      </w:r>
      <w:r w:rsidRPr="00F060F2">
        <w:rPr>
          <w:rFonts w:ascii="Times New Roman" w:hAnsi="Times New Roman"/>
          <w:sz w:val="28"/>
          <w:szCs w:val="28"/>
        </w:rPr>
        <w:t>.</w:t>
      </w:r>
    </w:p>
    <w:p w:rsidR="003B48E0" w:rsidRPr="003B48E0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3B48E0">
        <w:rPr>
          <w:rFonts w:ascii="Times New Roman" w:hAnsi="Times New Roman"/>
          <w:sz w:val="28"/>
          <w:szCs w:val="28"/>
        </w:rPr>
        <w:t xml:space="preserve">5. </w:t>
      </w:r>
      <w:proofErr w:type="gramStart"/>
      <w:r w:rsidRPr="00D436A5">
        <w:rPr>
          <w:rFonts w:ascii="Times New Roman" w:hAnsi="Times New Roman"/>
          <w:sz w:val="28"/>
          <w:szCs w:val="28"/>
          <w:lang w:val="en-US"/>
        </w:rPr>
        <w:t>Fisher</w:t>
      </w:r>
      <w:r w:rsidRPr="003B48E0">
        <w:rPr>
          <w:rFonts w:ascii="Times New Roman" w:hAnsi="Times New Roman"/>
          <w:sz w:val="28"/>
          <w:szCs w:val="28"/>
        </w:rPr>
        <w:t xml:space="preserve"> </w:t>
      </w:r>
      <w:r w:rsidRPr="00D436A5">
        <w:rPr>
          <w:rFonts w:ascii="Times New Roman" w:hAnsi="Times New Roman"/>
          <w:sz w:val="28"/>
          <w:szCs w:val="28"/>
          <w:lang w:val="en-US"/>
        </w:rPr>
        <w:t>R</w:t>
      </w:r>
      <w:r w:rsidRPr="003B48E0">
        <w:rPr>
          <w:rFonts w:ascii="Times New Roman" w:hAnsi="Times New Roman"/>
          <w:sz w:val="28"/>
          <w:szCs w:val="28"/>
        </w:rPr>
        <w:t xml:space="preserve">., </w:t>
      </w:r>
      <w:r w:rsidRPr="00D436A5">
        <w:rPr>
          <w:rFonts w:ascii="Times New Roman" w:hAnsi="Times New Roman"/>
          <w:sz w:val="28"/>
          <w:szCs w:val="28"/>
          <w:lang w:val="en-US"/>
        </w:rPr>
        <w:t>Perkins</w:t>
      </w:r>
      <w:r w:rsidRPr="003B48E0">
        <w:rPr>
          <w:rFonts w:ascii="Times New Roman" w:hAnsi="Times New Roman"/>
          <w:sz w:val="28"/>
          <w:szCs w:val="28"/>
        </w:rPr>
        <w:t xml:space="preserve"> </w:t>
      </w:r>
      <w:r w:rsidRPr="00D436A5">
        <w:rPr>
          <w:rFonts w:ascii="Times New Roman" w:hAnsi="Times New Roman"/>
          <w:sz w:val="28"/>
          <w:szCs w:val="28"/>
          <w:lang w:val="en-US"/>
        </w:rPr>
        <w:t>S</w:t>
      </w:r>
      <w:r w:rsidRPr="003B48E0">
        <w:rPr>
          <w:rFonts w:ascii="Times New Roman" w:hAnsi="Times New Roman"/>
          <w:sz w:val="28"/>
          <w:szCs w:val="28"/>
        </w:rPr>
        <w:t xml:space="preserve">., </w:t>
      </w:r>
      <w:r w:rsidRPr="00D436A5">
        <w:rPr>
          <w:rFonts w:ascii="Times New Roman" w:hAnsi="Times New Roman"/>
          <w:sz w:val="28"/>
          <w:szCs w:val="28"/>
          <w:lang w:val="en-US"/>
        </w:rPr>
        <w:t>Walker</w:t>
      </w:r>
      <w:r w:rsidRPr="003B48E0">
        <w:rPr>
          <w:rFonts w:ascii="Times New Roman" w:hAnsi="Times New Roman"/>
          <w:sz w:val="28"/>
          <w:szCs w:val="28"/>
        </w:rPr>
        <w:t xml:space="preserve"> </w:t>
      </w:r>
      <w:r w:rsidRPr="00D436A5">
        <w:rPr>
          <w:rFonts w:ascii="Times New Roman" w:hAnsi="Times New Roman"/>
          <w:sz w:val="28"/>
          <w:szCs w:val="28"/>
          <w:lang w:val="en-US"/>
        </w:rPr>
        <w:t>A</w:t>
      </w:r>
      <w:r w:rsidRPr="003B48E0">
        <w:rPr>
          <w:rFonts w:ascii="Times New Roman" w:hAnsi="Times New Roman"/>
          <w:sz w:val="28"/>
          <w:szCs w:val="28"/>
        </w:rPr>
        <w:t xml:space="preserve">. </w:t>
      </w:r>
      <w:r w:rsidRPr="00D436A5">
        <w:rPr>
          <w:rFonts w:ascii="Times New Roman" w:hAnsi="Times New Roman"/>
          <w:sz w:val="28"/>
          <w:szCs w:val="28"/>
          <w:lang w:val="en-US"/>
        </w:rPr>
        <w:t>and</w:t>
      </w:r>
      <w:r w:rsidRPr="003B48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Wolfart</w:t>
      </w:r>
      <w:proofErr w:type="spellEnd"/>
      <w:r w:rsidRPr="003B48E0">
        <w:rPr>
          <w:rFonts w:ascii="Times New Roman" w:hAnsi="Times New Roman"/>
          <w:sz w:val="28"/>
          <w:szCs w:val="28"/>
        </w:rPr>
        <w:t xml:space="preserve"> </w:t>
      </w:r>
      <w:r w:rsidRPr="00D436A5">
        <w:rPr>
          <w:rFonts w:ascii="Times New Roman" w:hAnsi="Times New Roman"/>
          <w:sz w:val="28"/>
          <w:szCs w:val="28"/>
          <w:lang w:val="en-US"/>
        </w:rPr>
        <w:t>E</w:t>
      </w:r>
      <w:r w:rsidRPr="003B48E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Skeletonization</w:t>
      </w:r>
      <w:proofErr w:type="spellEnd"/>
      <w:r w:rsidRPr="003B48E0">
        <w:rPr>
          <w:rFonts w:ascii="Times New Roman" w:hAnsi="Times New Roman"/>
          <w:sz w:val="28"/>
          <w:szCs w:val="28"/>
        </w:rPr>
        <w:t xml:space="preserve"> / </w:t>
      </w:r>
      <w:r w:rsidRPr="00D436A5">
        <w:rPr>
          <w:rFonts w:ascii="Times New Roman" w:hAnsi="Times New Roman"/>
          <w:sz w:val="28"/>
          <w:szCs w:val="28"/>
          <w:lang w:val="en-US"/>
        </w:rPr>
        <w:t>Medial</w:t>
      </w:r>
      <w:r w:rsidRPr="003B48E0">
        <w:rPr>
          <w:rFonts w:ascii="Times New Roman" w:hAnsi="Times New Roman"/>
          <w:sz w:val="28"/>
          <w:szCs w:val="28"/>
        </w:rPr>
        <w:t xml:space="preserve"> </w:t>
      </w:r>
      <w:r w:rsidRPr="00D436A5">
        <w:rPr>
          <w:rFonts w:ascii="Times New Roman" w:hAnsi="Times New Roman"/>
          <w:sz w:val="28"/>
          <w:szCs w:val="28"/>
          <w:lang w:val="en-US"/>
        </w:rPr>
        <w:t>Axis</w:t>
      </w:r>
      <w:r w:rsidRPr="003B48E0">
        <w:rPr>
          <w:rFonts w:ascii="Times New Roman" w:hAnsi="Times New Roman"/>
          <w:sz w:val="28"/>
          <w:szCs w:val="28"/>
        </w:rPr>
        <w:t xml:space="preserve"> </w:t>
      </w:r>
      <w:r w:rsidRPr="00D436A5">
        <w:rPr>
          <w:rFonts w:ascii="Times New Roman" w:hAnsi="Times New Roman"/>
          <w:sz w:val="28"/>
          <w:szCs w:val="28"/>
          <w:lang w:val="en-US"/>
        </w:rPr>
        <w:t>Transform</w:t>
      </w:r>
      <w:r w:rsidRPr="003B48E0">
        <w:rPr>
          <w:rFonts w:ascii="Times New Roman" w:hAnsi="Times New Roman"/>
          <w:sz w:val="28"/>
          <w:szCs w:val="28"/>
        </w:rPr>
        <w:t xml:space="preserve">, 2003 </w:t>
      </w:r>
      <w:r w:rsidRPr="003B48E0">
        <w:rPr>
          <w:rFonts w:ascii="Times New Roman" w:hAnsi="Times New Roman"/>
          <w:color w:val="1D1B11"/>
          <w:sz w:val="28"/>
          <w:szCs w:val="28"/>
        </w:rPr>
        <w:t>[</w:t>
      </w:r>
      <w:r w:rsidRPr="00D436A5">
        <w:rPr>
          <w:rFonts w:ascii="Times New Roman" w:hAnsi="Times New Roman"/>
          <w:color w:val="1D1B11"/>
          <w:sz w:val="28"/>
          <w:szCs w:val="28"/>
        </w:rPr>
        <w:t>Электронный</w:t>
      </w:r>
      <w:r w:rsidRPr="003B48E0">
        <w:rPr>
          <w:rFonts w:ascii="Times New Roman" w:hAnsi="Times New Roman"/>
          <w:color w:val="1D1B11"/>
          <w:sz w:val="28"/>
          <w:szCs w:val="28"/>
        </w:rPr>
        <w:t xml:space="preserve"> </w:t>
      </w:r>
      <w:r w:rsidRPr="00D436A5">
        <w:rPr>
          <w:rFonts w:ascii="Times New Roman" w:hAnsi="Times New Roman"/>
          <w:color w:val="1D1B11"/>
          <w:sz w:val="28"/>
          <w:szCs w:val="28"/>
        </w:rPr>
        <w:t>ресурс</w:t>
      </w:r>
      <w:r w:rsidRPr="003B48E0">
        <w:rPr>
          <w:rFonts w:ascii="Times New Roman" w:hAnsi="Times New Roman"/>
          <w:color w:val="1D1B11"/>
          <w:sz w:val="28"/>
          <w:szCs w:val="28"/>
        </w:rPr>
        <w:t>].</w:t>
      </w:r>
      <w:proofErr w:type="gramEnd"/>
      <w:r w:rsidRPr="003B48E0">
        <w:rPr>
          <w:rFonts w:ascii="Times New Roman" w:hAnsi="Times New Roman"/>
          <w:color w:val="1D1B11"/>
          <w:sz w:val="28"/>
          <w:szCs w:val="28"/>
        </w:rPr>
        <w:t xml:space="preserve"> - </w:t>
      </w:r>
      <w:r w:rsidRPr="003B48E0">
        <w:rPr>
          <w:rFonts w:ascii="Times New Roman" w:hAnsi="Times New Roman"/>
          <w:sz w:val="28"/>
          <w:szCs w:val="28"/>
        </w:rPr>
        <w:t xml:space="preserve"> </w:t>
      </w:r>
      <w:r w:rsidRPr="00D436A5">
        <w:rPr>
          <w:rFonts w:ascii="Times New Roman" w:hAnsi="Times New Roman"/>
          <w:sz w:val="28"/>
          <w:szCs w:val="28"/>
        </w:rPr>
        <w:t>Режим</w:t>
      </w:r>
      <w:r w:rsidRPr="003B48E0">
        <w:rPr>
          <w:rFonts w:ascii="Times New Roman" w:hAnsi="Times New Roman"/>
          <w:sz w:val="28"/>
          <w:szCs w:val="28"/>
        </w:rPr>
        <w:t xml:space="preserve"> </w:t>
      </w:r>
      <w:r w:rsidRPr="00D436A5">
        <w:rPr>
          <w:rFonts w:ascii="Times New Roman" w:hAnsi="Times New Roman"/>
          <w:sz w:val="28"/>
          <w:szCs w:val="28"/>
        </w:rPr>
        <w:t>доступа</w:t>
      </w:r>
      <w:r w:rsidRPr="003B48E0">
        <w:rPr>
          <w:rFonts w:ascii="Times New Roman" w:hAnsi="Times New Roman"/>
          <w:sz w:val="28"/>
          <w:szCs w:val="28"/>
        </w:rPr>
        <w:t xml:space="preserve">:  </w:t>
      </w:r>
      <w:r w:rsidRPr="00D436A5">
        <w:rPr>
          <w:rFonts w:ascii="Times New Roman" w:hAnsi="Times New Roman"/>
          <w:sz w:val="28"/>
          <w:szCs w:val="28"/>
          <w:lang w:val="en-US"/>
        </w:rPr>
        <w:t>http</w:t>
      </w:r>
      <w:r w:rsidRPr="003B48E0">
        <w:rPr>
          <w:rFonts w:ascii="Times New Roman" w:hAnsi="Times New Roman"/>
          <w:sz w:val="28"/>
          <w:szCs w:val="28"/>
        </w:rPr>
        <w:t>://</w:t>
      </w:r>
      <w:r w:rsidRPr="00D436A5">
        <w:rPr>
          <w:rFonts w:ascii="Times New Roman" w:hAnsi="Times New Roman"/>
          <w:sz w:val="28"/>
          <w:szCs w:val="28"/>
          <w:lang w:val="en-US"/>
        </w:rPr>
        <w:t>homepages</w:t>
      </w:r>
      <w:r w:rsidRPr="003B48E0">
        <w:rPr>
          <w:rFonts w:ascii="Times New Roman" w:hAnsi="Times New Roman"/>
          <w:sz w:val="28"/>
          <w:szCs w:val="28"/>
        </w:rPr>
        <w:t>.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inf</w:t>
      </w:r>
      <w:proofErr w:type="spellEnd"/>
      <w:r w:rsidRPr="003B48E0">
        <w:rPr>
          <w:rFonts w:ascii="Times New Roman" w:hAnsi="Times New Roman"/>
          <w:sz w:val="28"/>
          <w:szCs w:val="28"/>
        </w:rPr>
        <w:t>.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ed</w:t>
      </w:r>
      <w:proofErr w:type="spellEnd"/>
      <w:r w:rsidRPr="003B48E0">
        <w:rPr>
          <w:rFonts w:ascii="Times New Roman" w:hAnsi="Times New Roman"/>
          <w:sz w:val="28"/>
          <w:szCs w:val="28"/>
        </w:rPr>
        <w:t xml:space="preserve">. </w:t>
      </w:r>
      <w:r w:rsidRPr="00D436A5">
        <w:rPr>
          <w:rFonts w:ascii="Times New Roman" w:hAnsi="Times New Roman"/>
          <w:sz w:val="28"/>
          <w:szCs w:val="28"/>
          <w:lang w:val="en-US"/>
        </w:rPr>
        <w:t>ac</w:t>
      </w:r>
      <w:r w:rsidRPr="003B48E0">
        <w:rPr>
          <w:rFonts w:ascii="Times New Roman" w:hAnsi="Times New Roman"/>
          <w:sz w:val="28"/>
          <w:szCs w:val="28"/>
        </w:rPr>
        <w:t>.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uk</w:t>
      </w:r>
      <w:proofErr w:type="spellEnd"/>
      <w:r w:rsidRPr="003B48E0">
        <w:rPr>
          <w:rFonts w:ascii="Times New Roman" w:hAnsi="Times New Roman"/>
          <w:sz w:val="28"/>
          <w:szCs w:val="28"/>
        </w:rPr>
        <w:t>/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rbf</w:t>
      </w:r>
      <w:proofErr w:type="spellEnd"/>
      <w:r w:rsidRPr="003B48E0">
        <w:rPr>
          <w:rFonts w:ascii="Times New Roman" w:hAnsi="Times New Roman"/>
          <w:sz w:val="28"/>
          <w:szCs w:val="28"/>
        </w:rPr>
        <w:t>/</w:t>
      </w:r>
      <w:r w:rsidRPr="00D436A5">
        <w:rPr>
          <w:rFonts w:ascii="Times New Roman" w:hAnsi="Times New Roman"/>
          <w:sz w:val="28"/>
          <w:szCs w:val="28"/>
          <w:lang w:val="en-US"/>
        </w:rPr>
        <w:t>HIPR</w:t>
      </w:r>
      <w:r w:rsidRPr="003B48E0">
        <w:rPr>
          <w:rFonts w:ascii="Times New Roman" w:hAnsi="Times New Roman"/>
          <w:sz w:val="28"/>
          <w:szCs w:val="28"/>
        </w:rPr>
        <w:t>2/</w:t>
      </w:r>
      <w:r w:rsidRPr="00D436A5">
        <w:rPr>
          <w:rFonts w:ascii="Times New Roman" w:hAnsi="Times New Roman"/>
          <w:sz w:val="28"/>
          <w:szCs w:val="28"/>
          <w:lang w:val="en-US"/>
        </w:rPr>
        <w:t>skeleton</w:t>
      </w:r>
      <w:r w:rsidRPr="003B48E0">
        <w:rPr>
          <w:rFonts w:ascii="Times New Roman" w:hAnsi="Times New Roman"/>
          <w:sz w:val="28"/>
          <w:szCs w:val="28"/>
        </w:rPr>
        <w:t>.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htm</w:t>
      </w:r>
      <w:proofErr w:type="spellEnd"/>
    </w:p>
    <w:p w:rsidR="003B48E0" w:rsidRPr="00297529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. Ballard D. and Brown C. Computer Vision: Prentice-Hall. </w:t>
      </w:r>
      <w:r w:rsidRPr="00297529">
        <w:rPr>
          <w:rFonts w:ascii="Times New Roman" w:hAnsi="Times New Roman"/>
          <w:sz w:val="28"/>
          <w:szCs w:val="28"/>
        </w:rPr>
        <w:t xml:space="preserve">1982. </w:t>
      </w:r>
      <w:r w:rsidRPr="00D436A5">
        <w:rPr>
          <w:rFonts w:ascii="Times New Roman" w:hAnsi="Times New Roman"/>
          <w:sz w:val="28"/>
          <w:szCs w:val="28"/>
          <w:lang w:val="en-US"/>
        </w:rPr>
        <w:t>P</w:t>
      </w:r>
      <w:r w:rsidRPr="0029752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97529">
        <w:rPr>
          <w:rFonts w:ascii="Times New Roman" w:hAnsi="Times New Roman"/>
          <w:sz w:val="28"/>
          <w:szCs w:val="28"/>
        </w:rPr>
        <w:t>18 .</w:t>
      </w:r>
      <w:proofErr w:type="gramEnd"/>
      <w:r w:rsidRPr="00297529">
        <w:rPr>
          <w:rFonts w:ascii="Times New Roman" w:hAnsi="Times New Roman"/>
          <w:sz w:val="28"/>
          <w:szCs w:val="28"/>
        </w:rPr>
        <w:t xml:space="preserve"> – </w:t>
      </w:r>
      <w:r w:rsidRPr="00D436A5">
        <w:rPr>
          <w:rFonts w:ascii="Times New Roman" w:hAnsi="Times New Roman"/>
          <w:sz w:val="28"/>
          <w:szCs w:val="28"/>
          <w:lang w:val="en-US"/>
        </w:rPr>
        <w:t>P</w:t>
      </w:r>
      <w:r w:rsidRPr="00297529">
        <w:rPr>
          <w:rFonts w:ascii="Times New Roman" w:hAnsi="Times New Roman"/>
          <w:sz w:val="28"/>
          <w:szCs w:val="28"/>
        </w:rPr>
        <w:t>. 8 .</w:t>
      </w:r>
    </w:p>
    <w:p w:rsidR="003B48E0" w:rsidRPr="00FF7A2E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54239">
        <w:rPr>
          <w:rFonts w:ascii="Times New Roman" w:hAnsi="Times New Roman"/>
          <w:sz w:val="28"/>
          <w:szCs w:val="28"/>
        </w:rPr>
        <w:t>7</w:t>
      </w:r>
      <w:r w:rsidRPr="00D436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436A5">
        <w:rPr>
          <w:rFonts w:ascii="Times New Roman" w:hAnsi="Times New Roman"/>
          <w:sz w:val="28"/>
          <w:szCs w:val="28"/>
        </w:rPr>
        <w:t>Загоруйко</w:t>
      </w:r>
      <w:proofErr w:type="spellEnd"/>
      <w:r w:rsidRPr="00D436A5">
        <w:rPr>
          <w:rFonts w:ascii="Times New Roman" w:hAnsi="Times New Roman"/>
          <w:sz w:val="28"/>
          <w:szCs w:val="28"/>
        </w:rPr>
        <w:t xml:space="preserve"> Н.Г. Прикладные методы анализа данных и знаний. Новосибирск: Изд-во </w:t>
      </w:r>
      <w:proofErr w:type="gramStart"/>
      <w:r w:rsidRPr="00D436A5">
        <w:rPr>
          <w:rFonts w:ascii="Times New Roman" w:hAnsi="Times New Roman"/>
          <w:sz w:val="28"/>
          <w:szCs w:val="28"/>
        </w:rPr>
        <w:t>Ин-та</w:t>
      </w:r>
      <w:proofErr w:type="gramEnd"/>
      <w:r w:rsidRPr="00D436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36A5">
        <w:rPr>
          <w:rFonts w:ascii="Times New Roman" w:hAnsi="Times New Roman"/>
          <w:sz w:val="28"/>
          <w:szCs w:val="28"/>
        </w:rPr>
        <w:t>матем</w:t>
      </w:r>
      <w:proofErr w:type="spellEnd"/>
      <w:r w:rsidRPr="00D436A5">
        <w:rPr>
          <w:rFonts w:ascii="Times New Roman" w:hAnsi="Times New Roman"/>
          <w:sz w:val="28"/>
          <w:szCs w:val="28"/>
        </w:rPr>
        <w:t xml:space="preserve">., 1999. </w:t>
      </w:r>
      <w:r w:rsidRPr="00FF7A2E">
        <w:rPr>
          <w:rFonts w:ascii="Times New Roman" w:hAnsi="Times New Roman"/>
          <w:sz w:val="28"/>
          <w:szCs w:val="28"/>
          <w:lang w:val="en-US"/>
        </w:rPr>
        <w:t xml:space="preserve">270 </w:t>
      </w:r>
      <w:r w:rsidRPr="00D436A5">
        <w:rPr>
          <w:rFonts w:ascii="Times New Roman" w:hAnsi="Times New Roman"/>
          <w:sz w:val="28"/>
          <w:szCs w:val="28"/>
        </w:rPr>
        <w:t>с</w:t>
      </w:r>
      <w:r w:rsidRPr="00FF7A2E">
        <w:rPr>
          <w:rFonts w:ascii="Times New Roman" w:hAnsi="Times New Roman"/>
          <w:sz w:val="28"/>
          <w:szCs w:val="28"/>
          <w:lang w:val="en-US"/>
        </w:rPr>
        <w:t>.</w:t>
      </w:r>
    </w:p>
    <w:p w:rsidR="003B48E0" w:rsidRPr="00D436A5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8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. R. A. Holman, A. H. 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Sallenger</w:t>
      </w:r>
      <w:proofErr w:type="spellEnd"/>
      <w:r w:rsidRPr="00D436A5">
        <w:rPr>
          <w:rFonts w:ascii="Times New Roman" w:hAnsi="Times New Roman"/>
          <w:sz w:val="28"/>
          <w:szCs w:val="28"/>
          <w:lang w:val="en-US"/>
        </w:rPr>
        <w:t xml:space="preserve">, Jr., T. C. Lippmann, and J. W. Haines, “The application of video image processing to the study of 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nearshore</w:t>
      </w:r>
      <w:proofErr w:type="spellEnd"/>
      <w:r w:rsidRPr="00D436A5">
        <w:rPr>
          <w:rFonts w:ascii="Times New Roman" w:hAnsi="Times New Roman"/>
          <w:sz w:val="28"/>
          <w:szCs w:val="28"/>
          <w:lang w:val="en-US"/>
        </w:rPr>
        <w:t xml:space="preserve"> processes”, Oceanography. 1993. Vol. 6, P. 85, P. 78–85</w:t>
      </w:r>
      <w:proofErr w:type="gramStart"/>
      <w:r w:rsidRPr="00D436A5">
        <w:rPr>
          <w:rFonts w:ascii="Times New Roman" w:hAnsi="Times New Roman"/>
          <w:sz w:val="28"/>
          <w:szCs w:val="28"/>
          <w:lang w:val="en-US"/>
        </w:rPr>
        <w:t>,.</w:t>
      </w:r>
      <w:proofErr w:type="gramEnd"/>
    </w:p>
    <w:p w:rsidR="003B48E0" w:rsidRPr="00D436A5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9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. R. A. Holman, T. C. Lippmann, P. V. O’Neill, and K. Hathaway, “Video estimation of 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subaerial</w:t>
      </w:r>
      <w:proofErr w:type="spellEnd"/>
      <w:r w:rsidRPr="00D436A5">
        <w:rPr>
          <w:rFonts w:ascii="Times New Roman" w:hAnsi="Times New Roman"/>
          <w:sz w:val="28"/>
          <w:szCs w:val="28"/>
          <w:lang w:val="en-US"/>
        </w:rPr>
        <w:t xml:space="preserve"> beach pro</w:t>
      </w:r>
      <w:r w:rsidRPr="00D436A5">
        <w:rPr>
          <w:rFonts w:ascii="Times New Roman" w:hAnsi="Times New Roman"/>
          <w:sz w:val="28"/>
          <w:szCs w:val="28"/>
        </w:rPr>
        <w:t>ﬁ</w:t>
      </w:r>
      <w:r w:rsidRPr="00D436A5">
        <w:rPr>
          <w:rFonts w:ascii="Times New Roman" w:hAnsi="Times New Roman"/>
          <w:sz w:val="28"/>
          <w:szCs w:val="28"/>
          <w:lang w:val="en-US"/>
        </w:rPr>
        <w:t>les”, Marine Geology. 1991. Vol. 97, P. 225–231.</w:t>
      </w:r>
    </w:p>
    <w:p w:rsidR="003B48E0" w:rsidRPr="009A6E33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lastRenderedPageBreak/>
        <w:t>10</w:t>
      </w:r>
      <w:r w:rsidRPr="00D436A5">
        <w:rPr>
          <w:rFonts w:ascii="Times New Roman" w:hAnsi="Times New Roman"/>
          <w:sz w:val="28"/>
          <w:szCs w:val="28"/>
          <w:lang w:val="en-US"/>
        </w:rPr>
        <w:t>.</w:t>
      </w:r>
      <w:r w:rsidRPr="00AA7D6F">
        <w:rPr>
          <w:rFonts w:ascii="Times New Roman" w:hAnsi="Times New Roman"/>
          <w:sz w:val="28"/>
          <w:szCs w:val="28"/>
          <w:lang w:val="en-US"/>
        </w:rPr>
        <w:t xml:space="preserve"> T. </w:t>
      </w:r>
      <w:proofErr w:type="spellStart"/>
      <w:r w:rsidRPr="00AA7D6F">
        <w:rPr>
          <w:rFonts w:ascii="Times New Roman" w:hAnsi="Times New Roman"/>
          <w:sz w:val="28"/>
          <w:szCs w:val="28"/>
          <w:lang w:val="en-US"/>
        </w:rPr>
        <w:t>Vincenty</w:t>
      </w:r>
      <w:proofErr w:type="spellEnd"/>
      <w:r w:rsidRPr="00D436A5">
        <w:rPr>
          <w:rFonts w:ascii="Times New Roman" w:hAnsi="Times New Roman"/>
          <w:sz w:val="28"/>
          <w:szCs w:val="28"/>
          <w:lang w:val="en-US"/>
        </w:rPr>
        <w:t>, “</w:t>
      </w:r>
      <w:r w:rsidRPr="009A6E33">
        <w:rPr>
          <w:rFonts w:ascii="Times New Roman" w:hAnsi="Times New Roman"/>
          <w:sz w:val="28"/>
          <w:szCs w:val="28"/>
          <w:lang w:val="en-US"/>
        </w:rPr>
        <w:t>Direct and Inverse Solutions of Geodesics on the Ellipsoid with application of nested equations</w:t>
      </w:r>
      <w:r w:rsidRPr="00D436A5">
        <w:rPr>
          <w:rFonts w:ascii="Times New Roman" w:hAnsi="Times New Roman"/>
          <w:sz w:val="28"/>
          <w:szCs w:val="28"/>
          <w:lang w:val="en-US"/>
        </w:rPr>
        <w:t xml:space="preserve">”, </w:t>
      </w:r>
      <w:r w:rsidRPr="009A6E33">
        <w:rPr>
          <w:rFonts w:ascii="Times New Roman" w:hAnsi="Times New Roman"/>
          <w:sz w:val="28"/>
          <w:szCs w:val="28"/>
          <w:lang w:val="en-US"/>
        </w:rPr>
        <w:t>Survey Review XXIII</w:t>
      </w:r>
      <w:r w:rsidRPr="00D436A5">
        <w:rPr>
          <w:rFonts w:ascii="Times New Roman" w:hAnsi="Times New Roman"/>
          <w:sz w:val="28"/>
          <w:szCs w:val="28"/>
          <w:lang w:val="en-US"/>
        </w:rPr>
        <w:t>.</w:t>
      </w:r>
      <w:r w:rsidRPr="009A6E33">
        <w:rPr>
          <w:rFonts w:ascii="Times New Roman" w:hAnsi="Times New Roman"/>
          <w:sz w:val="28"/>
          <w:szCs w:val="28"/>
          <w:lang w:val="en-US"/>
        </w:rPr>
        <w:t>1975</w:t>
      </w:r>
      <w:r w:rsidRPr="00D436A5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D436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Vol</w:t>
      </w:r>
      <w:proofErr w:type="spellEnd"/>
      <w:r w:rsidRPr="009A6E33">
        <w:rPr>
          <w:rFonts w:ascii="Times New Roman" w:hAnsi="Times New Roman"/>
          <w:sz w:val="28"/>
          <w:szCs w:val="28"/>
        </w:rPr>
        <w:t>. 9</w:t>
      </w:r>
      <w:r>
        <w:rPr>
          <w:rFonts w:ascii="Times New Roman" w:hAnsi="Times New Roman"/>
          <w:sz w:val="28"/>
          <w:szCs w:val="28"/>
        </w:rPr>
        <w:t>3</w:t>
      </w:r>
      <w:r w:rsidRPr="009A6E33">
        <w:rPr>
          <w:rFonts w:ascii="Times New Roman" w:hAnsi="Times New Roman"/>
          <w:sz w:val="28"/>
          <w:szCs w:val="28"/>
        </w:rPr>
        <w:t xml:space="preserve">, </w:t>
      </w:r>
      <w:r w:rsidRPr="00D436A5">
        <w:rPr>
          <w:rFonts w:ascii="Times New Roman" w:hAnsi="Times New Roman"/>
          <w:sz w:val="28"/>
          <w:szCs w:val="28"/>
          <w:lang w:val="en-US"/>
        </w:rPr>
        <w:t>P</w:t>
      </w:r>
      <w:r w:rsidRPr="009A6E3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88-89</w:t>
      </w:r>
      <w:r w:rsidRPr="009A6E33">
        <w:rPr>
          <w:rFonts w:ascii="Times New Roman" w:hAnsi="Times New Roman"/>
          <w:sz w:val="28"/>
          <w:szCs w:val="28"/>
        </w:rPr>
        <w:t>.</w:t>
      </w:r>
    </w:p>
    <w:p w:rsidR="003B48E0" w:rsidRPr="00772A62" w:rsidRDefault="003B48E0" w:rsidP="003B48E0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BF03EC">
        <w:rPr>
          <w:rFonts w:ascii="Times New Roman" w:hAnsi="Times New Roman"/>
          <w:sz w:val="28"/>
          <w:szCs w:val="28"/>
        </w:rPr>
        <w:t>11</w:t>
      </w:r>
      <w:r w:rsidRPr="00D436A5">
        <w:rPr>
          <w:rFonts w:ascii="Times New Roman" w:hAnsi="Times New Roman"/>
          <w:sz w:val="28"/>
          <w:szCs w:val="28"/>
        </w:rPr>
        <w:t xml:space="preserve">. Выделение и анализ скелетов объектов на цветных снимках </w:t>
      </w:r>
      <w:r w:rsidRPr="00D436A5">
        <w:rPr>
          <w:rFonts w:ascii="Times New Roman" w:hAnsi="Times New Roman"/>
          <w:color w:val="1D1B11"/>
          <w:sz w:val="28"/>
          <w:szCs w:val="28"/>
        </w:rPr>
        <w:t xml:space="preserve">[Электронный ресурс]. - </w:t>
      </w:r>
      <w:r w:rsidRPr="00D436A5">
        <w:rPr>
          <w:rFonts w:ascii="Times New Roman" w:hAnsi="Times New Roman"/>
          <w:sz w:val="28"/>
          <w:szCs w:val="28"/>
        </w:rPr>
        <w:t xml:space="preserve"> Режим доступа:  </w:t>
      </w:r>
      <w:r w:rsidRPr="00D436A5">
        <w:rPr>
          <w:rFonts w:ascii="Times New Roman" w:hAnsi="Times New Roman"/>
          <w:sz w:val="28"/>
          <w:szCs w:val="28"/>
          <w:lang w:val="en-US"/>
        </w:rPr>
        <w:t>http</w:t>
      </w:r>
      <w:r w:rsidRPr="00D436A5">
        <w:rPr>
          <w:rFonts w:ascii="Times New Roman" w:hAnsi="Times New Roman"/>
          <w:sz w:val="28"/>
          <w:szCs w:val="28"/>
        </w:rPr>
        <w:t>://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swsys</w:t>
      </w:r>
      <w:proofErr w:type="spellEnd"/>
      <w:r w:rsidRPr="00D436A5">
        <w:rPr>
          <w:rFonts w:ascii="Times New Roman" w:hAnsi="Times New Roman"/>
          <w:sz w:val="28"/>
          <w:szCs w:val="28"/>
        </w:rPr>
        <w:t>.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D436A5">
        <w:rPr>
          <w:rFonts w:ascii="Times New Roman" w:hAnsi="Times New Roman"/>
          <w:sz w:val="28"/>
          <w:szCs w:val="28"/>
        </w:rPr>
        <w:t>/</w:t>
      </w:r>
      <w:r w:rsidRPr="00D436A5">
        <w:rPr>
          <w:rFonts w:ascii="Times New Roman" w:hAnsi="Times New Roman"/>
          <w:sz w:val="28"/>
          <w:szCs w:val="28"/>
          <w:lang w:val="en-US"/>
        </w:rPr>
        <w:t>index</w:t>
      </w:r>
      <w:r w:rsidRPr="00D436A5">
        <w:rPr>
          <w:rFonts w:ascii="Times New Roman" w:hAnsi="Times New Roman"/>
          <w:sz w:val="28"/>
          <w:szCs w:val="28"/>
        </w:rPr>
        <w:t>.</w:t>
      </w:r>
      <w:proofErr w:type="spellStart"/>
      <w:r w:rsidRPr="00D436A5"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 w:rsidRPr="00D436A5">
        <w:rPr>
          <w:rFonts w:ascii="Times New Roman" w:hAnsi="Times New Roman"/>
          <w:sz w:val="28"/>
          <w:szCs w:val="28"/>
        </w:rPr>
        <w:t>?</w:t>
      </w:r>
      <w:r w:rsidRPr="00D436A5">
        <w:rPr>
          <w:rFonts w:ascii="Times New Roman" w:hAnsi="Times New Roman"/>
          <w:sz w:val="28"/>
          <w:szCs w:val="28"/>
          <w:lang w:val="en-US"/>
        </w:rPr>
        <w:t>page</w:t>
      </w:r>
      <w:r w:rsidRPr="00D436A5">
        <w:rPr>
          <w:rFonts w:ascii="Times New Roman" w:hAnsi="Times New Roman"/>
          <w:sz w:val="28"/>
          <w:szCs w:val="28"/>
        </w:rPr>
        <w:t>=</w:t>
      </w:r>
      <w:r w:rsidRPr="00D436A5">
        <w:rPr>
          <w:rFonts w:ascii="Times New Roman" w:hAnsi="Times New Roman"/>
          <w:sz w:val="28"/>
          <w:szCs w:val="28"/>
          <w:lang w:val="en-US"/>
        </w:rPr>
        <w:t>article</w:t>
      </w:r>
      <w:r w:rsidRPr="00D436A5">
        <w:rPr>
          <w:rFonts w:ascii="Times New Roman" w:hAnsi="Times New Roman"/>
          <w:sz w:val="28"/>
          <w:szCs w:val="28"/>
        </w:rPr>
        <w:t>&amp;</w:t>
      </w:r>
      <w:r w:rsidRPr="00D436A5"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=2198</w:t>
      </w:r>
    </w:p>
    <w:p w:rsidR="00CA0BF1" w:rsidRDefault="003B48E0"/>
    <w:sectPr w:rsidR="00CA0BF1" w:rsidSect="00502401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709" w:rsidRDefault="003B48E0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C96709" w:rsidRDefault="003B48E0">
    <w:pPr>
      <w:pStyle w:val="a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B4CB9"/>
    <w:multiLevelType w:val="multilevel"/>
    <w:tmpl w:val="3F1C696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62"/>
    <w:rsid w:val="00060262"/>
    <w:rsid w:val="000B2654"/>
    <w:rsid w:val="000C142A"/>
    <w:rsid w:val="003B48E0"/>
    <w:rsid w:val="00CE0FE3"/>
    <w:rsid w:val="00E3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8E0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B48E0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48E0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48E0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8E0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8E0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8E0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8E0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8E0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8E0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8E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48E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48E0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semiHidden/>
    <w:rsid w:val="003B48E0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semiHidden/>
    <w:rsid w:val="003B48E0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semiHidden/>
    <w:rsid w:val="003B48E0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semiHidden/>
    <w:rsid w:val="003B48E0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semiHidden/>
    <w:rsid w:val="003B48E0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B48E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footer"/>
    <w:basedOn w:val="a"/>
    <w:link w:val="a4"/>
    <w:uiPriority w:val="99"/>
    <w:unhideWhenUsed/>
    <w:rsid w:val="003B4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B48E0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8E0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B48E0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48E0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48E0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8E0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8E0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8E0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8E0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8E0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8E0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8E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48E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48E0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semiHidden/>
    <w:rsid w:val="003B48E0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semiHidden/>
    <w:rsid w:val="003B48E0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semiHidden/>
    <w:rsid w:val="003B48E0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semiHidden/>
    <w:rsid w:val="003B48E0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semiHidden/>
    <w:rsid w:val="003B48E0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B48E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footer"/>
    <w:basedOn w:val="a"/>
    <w:link w:val="a4"/>
    <w:uiPriority w:val="99"/>
    <w:unhideWhenUsed/>
    <w:rsid w:val="003B4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B48E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2</cp:revision>
  <dcterms:created xsi:type="dcterms:W3CDTF">2012-11-05T08:12:00Z</dcterms:created>
  <dcterms:modified xsi:type="dcterms:W3CDTF">2012-11-05T08:12:00Z</dcterms:modified>
</cp:coreProperties>
</file>